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359.45pt;margin-top:174pt;width:29.3pt;height:0;z-index:-251658240;mso-position-horizontal-relative:page;mso-position-vertical-relative:page">
            <v:stroke weight="0.35pt"/>
          </v:shape>
        </w:pict>
      </w:r>
    </w:p>
    <w:p>
      <w:pPr>
        <w:pStyle w:val="Style2"/>
        <w:framePr w:w="2861" w:h="1075" w:hRule="exact" w:wrap="none" w:vAnchor="page" w:hAnchor="page" w:x="2165" w:y="35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LOA 2000 scurity Expo</w:t>
      </w:r>
    </w:p>
    <w:p>
      <w:pPr>
        <w:pStyle w:val="Style2"/>
        <w:framePr w:w="2861" w:h="2541" w:hRule="exact" w:wrap="none" w:vAnchor="page" w:hAnchor="page" w:x="2165" w:y="9725"/>
        <w:widowControl w:val="0"/>
        <w:keepNext w:val="0"/>
        <w:keepLines w:val="0"/>
        <w:shd w:val="clear" w:color="auto" w:fill="auto"/>
        <w:bidi w:val="0"/>
        <w:jc w:val="left"/>
        <w:spacing w:before="0" w:after="0" w:line="497" w:lineRule="exact"/>
        <w:ind w:left="0" w:right="0" w:firstLine="0"/>
      </w:pPr>
      <w:r>
        <w:rPr>
          <w:lang w:val="en-US" w:eastAsia="en-US" w:bidi="en-US"/>
          <w:w w:val="100"/>
          <w:spacing w:val="0"/>
          <w:color w:val="000000"/>
          <w:position w:val="0"/>
        </w:rPr>
        <w:t>orking On &gt;ur Business an mean ore success ian you realize</w:t>
      </w:r>
    </w:p>
    <w:p>
      <w:pPr>
        <w:pStyle w:val="Style4"/>
        <w:framePr w:wrap="none" w:vAnchor="page" w:hAnchor="page" w:x="6590" w:y="10544"/>
        <w:widowControl w:val="0"/>
        <w:keepNext w:val="0"/>
        <w:keepLines w:val="0"/>
        <w:shd w:val="clear" w:color="auto" w:fill="auto"/>
        <w:bidi w:val="0"/>
        <w:jc w:val="left"/>
        <w:spacing w:before="0" w:after="0"/>
        <w:ind w:left="0" w:right="0" w:firstLine="0"/>
      </w:pPr>
      <w:r>
        <w:rPr>
          <w:rStyle w:val="CharStyle6"/>
        </w:rPr>
        <w:t xml:space="preserve">LAS </w:t>
      </w:r>
      <w:r>
        <w:rPr>
          <w:rStyle w:val="CharStyle7"/>
        </w:rPr>
        <w:t>VEGA</w:t>
      </w:r>
    </w:p>
    <w:p>
      <w:pPr>
        <w:pStyle w:val="Style8"/>
        <w:framePr w:wrap="none" w:vAnchor="page" w:hAnchor="page" w:x="11481" w:y="2511"/>
        <w:widowControl w:val="0"/>
        <w:keepNext w:val="0"/>
        <w:keepLines w:val="0"/>
        <w:shd w:val="clear" w:color="auto" w:fill="auto"/>
        <w:bidi w:val="0"/>
        <w:jc w:val="left"/>
        <w:spacing w:before="0" w:after="0"/>
        <w:ind w:left="0" w:right="0" w:firstLine="0"/>
      </w:pPr>
      <w:r>
        <w:rPr>
          <w:rStyle w:val="CharStyle10"/>
          <w:b/>
          <w:bCs/>
        </w:rPr>
        <w:t>Volume 46, Issue 7</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8.2pt;margin-top:9.45pt;width:568.8pt;height:778.1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80.5pt;margin-top:467.05pt;width:37.7pt;height:9.6pt;z-index:-251658240;mso-position-horizontal-relative:page;mso-position-vertical-relative:page;z-index:-251658751" fillcolor="#1C1417" stroked="f"/>
        </w:pict>
      </w:r>
    </w:p>
    <w:p>
      <w:pPr>
        <w:pStyle w:val="Style11"/>
        <w:framePr w:w="10210" w:h="1632" w:hRule="exact" w:wrap="none" w:vAnchor="page" w:hAnchor="page" w:x="3046" w:y="2240"/>
        <w:widowControl w:val="0"/>
        <w:keepNext w:val="0"/>
        <w:keepLines w:val="0"/>
        <w:shd w:val="clear" w:color="auto" w:fill="auto"/>
        <w:bidi w:val="0"/>
        <w:spacing w:before="0" w:after="1"/>
        <w:ind w:left="0" w:right="0" w:firstLine="0"/>
      </w:pPr>
      <w:r>
        <w:rPr>
          <w:rStyle w:val="CharStyle13"/>
        </w:rPr>
        <w:t>GOOD HANDSr</w:t>
      </w:r>
    </w:p>
    <w:p>
      <w:pPr>
        <w:pStyle w:val="Style11"/>
        <w:framePr w:w="10210" w:h="1632" w:hRule="exact" w:wrap="none" w:vAnchor="page" w:hAnchor="page" w:x="3046" w:y="2240"/>
        <w:widowControl w:val="0"/>
        <w:keepNext w:val="0"/>
        <w:keepLines w:val="0"/>
        <w:shd w:val="clear" w:color="auto" w:fill="auto"/>
        <w:bidi w:val="0"/>
        <w:spacing w:before="0" w:after="0" w:line="602" w:lineRule="exact"/>
        <w:ind w:left="0" w:right="0" w:firstLine="0"/>
      </w:pPr>
      <w:r>
        <w:rPr>
          <w:lang w:val="en-US" w:eastAsia="en-US" w:bidi="en-US"/>
          <w:w w:val="100"/>
          <w:color w:val="000000"/>
          <w:position w:val="0"/>
        </w:rPr>
        <w:t xml:space="preserve">DELIVERING INSURANCE CERTIFICATES AT </w:t>
      </w:r>
      <w:r>
        <w:rPr>
          <w:rStyle w:val="CharStyle14"/>
        </w:rPr>
        <w:t>3</w:t>
      </w:r>
      <w:r>
        <w:rPr>
          <w:lang w:val="en-US" w:eastAsia="en-US" w:bidi="en-US"/>
          <w:w w:val="100"/>
          <w:color w:val="000000"/>
          <w:position w:val="0"/>
        </w:rPr>
        <w:t>A.M. ISN’T A HABIT WITH AGENT JOHN PACE. BUT JOHN</w:t>
      </w:r>
    </w:p>
    <w:p>
      <w:pPr>
        <w:framePr w:wrap="none" w:vAnchor="page" w:hAnchor="page" w:x="2139" w:y="4254"/>
        <w:widowControl w:val="0"/>
        <w:rPr>
          <w:sz w:val="2"/>
          <w:szCs w:val="2"/>
        </w:rPr>
      </w:pPr>
      <w:r>
        <w:pict>
          <v:shape id="_x0000_s1027" type="#_x0000_t75" style="width:568pt;height:323pt;">
            <v:imagedata r:id="rId7" r:href="rId8"/>
          </v:shape>
        </w:pict>
      </w:r>
    </w:p>
    <w:p>
      <w:pPr>
        <w:pStyle w:val="Style11"/>
        <w:framePr w:w="10210" w:h="1842" w:hRule="exact" w:wrap="none" w:vAnchor="page" w:hAnchor="page" w:x="3046" w:y="10896"/>
        <w:tabs>
          <w:tab w:leader="none" w:pos="8282" w:val="left"/>
        </w:tabs>
        <w:widowControl w:val="0"/>
        <w:keepNext w:val="0"/>
        <w:keepLines w:val="0"/>
        <w:shd w:val="clear" w:color="auto" w:fill="auto"/>
        <w:bidi w:val="0"/>
        <w:spacing w:before="0" w:after="0" w:line="593" w:lineRule="exact"/>
        <w:ind w:left="0" w:right="0" w:firstLine="0"/>
      </w:pPr>
      <w:r>
        <w:rPr>
          <w:lang w:val="en-US" w:eastAsia="en-US" w:bidi="en-US"/>
          <w:w w:val="100"/>
          <w:color w:val="000000"/>
          <w:position w:val="0"/>
        </w:rPr>
        <w:t>INSURES COMMERCIAL VANS AND TRUCKS, SO IF A CLIENT NEEDS HIM, HE’LL BE THERE. BECAUSE THEIR BUSINESS IS HIS BUSINESS.</w:t>
        <w:tab/>
      </w:r>
      <w:r>
        <w:rPr>
          <w:rStyle w:val="CharStyle13"/>
        </w:rPr>
        <w:t>AT WORK.</w:t>
      </w:r>
    </w:p>
    <w:p>
      <w:pPr>
        <w:framePr w:wrap="none" w:vAnchor="page" w:hAnchor="page" w:x="7779" w:y="13811"/>
        <w:widowControl w:val="0"/>
        <w:rPr>
          <w:sz w:val="2"/>
          <w:szCs w:val="2"/>
        </w:rPr>
      </w:pPr>
      <w:r>
        <w:pict>
          <v:shape id="_x0000_s1028" type="#_x0000_t75" style="width:33pt;height:26pt;">
            <v:imagedata r:id="rId9" r:href="rId10"/>
          </v:shape>
        </w:pict>
      </w:r>
    </w:p>
    <w:p>
      <w:pPr>
        <w:pStyle w:val="Style15"/>
        <w:framePr w:w="1680" w:h="702" w:hRule="exact" w:wrap="none" w:vAnchor="page" w:hAnchor="page" w:x="7270" w:y="14304"/>
        <w:widowControl w:val="0"/>
        <w:keepNext w:val="0"/>
        <w:keepLines w:val="0"/>
        <w:shd w:val="clear" w:color="auto" w:fill="auto"/>
        <w:bidi w:val="0"/>
        <w:jc w:val="left"/>
        <w:spacing w:before="0" w:after="0"/>
        <w:ind w:left="0" w:right="0" w:firstLine="0"/>
      </w:pPr>
      <w:r>
        <w:rPr>
          <w:rStyle w:val="CharStyle17"/>
          <w:b/>
          <w:bCs/>
        </w:rPr>
        <w:t>/instate</w:t>
      </w:r>
    </w:p>
    <w:p>
      <w:pPr>
        <w:pStyle w:val="Style18"/>
        <w:framePr w:w="1680" w:h="702" w:hRule="exact" w:wrap="none" w:vAnchor="page" w:hAnchor="page" w:x="7270" w:y="14304"/>
        <w:widowControl w:val="0"/>
        <w:keepNext w:val="0"/>
        <w:keepLines w:val="0"/>
        <w:shd w:val="clear" w:color="auto" w:fill="auto"/>
        <w:bidi w:val="0"/>
        <w:spacing w:before="0" w:after="0"/>
        <w:ind w:left="40" w:right="0" w:firstLine="0"/>
      </w:pPr>
      <w:r>
        <w:rPr>
          <w:rStyle w:val="CharStyle20"/>
          <w:b/>
          <w:bCs/>
        </w:rPr>
        <w:t>You’re in good hands.</w:t>
      </w:r>
    </w:p>
    <w:p>
      <w:pPr>
        <w:pStyle w:val="Style21"/>
        <w:framePr w:wrap="none" w:vAnchor="page" w:hAnchor="page" w:x="3046" w:y="14828"/>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Call I -800-859-0247 or visit allstate.com</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framePr w:wrap="none" w:vAnchor="page" w:hAnchor="page" w:x="2574" w:y="1412"/>
        <w:widowControl w:val="0"/>
        <w:rPr>
          <w:sz w:val="2"/>
          <w:szCs w:val="2"/>
        </w:rPr>
      </w:pPr>
      <w:r>
        <w:pict>
          <v:shape id="_x0000_s1029" type="#_x0000_t75" style="width:487pt;height:373pt;">
            <v:imagedata r:id="rId11" r:href="rId12"/>
          </v:shape>
        </w:pict>
      </w:r>
    </w:p>
    <w:p>
      <w:pPr>
        <w:pStyle w:val="Style23"/>
        <w:framePr w:w="10210" w:h="4651" w:hRule="exact" w:wrap="none" w:vAnchor="page" w:hAnchor="page" w:x="2450" w:y="8999"/>
        <w:widowControl w:val="0"/>
        <w:keepNext w:val="0"/>
        <w:keepLines w:val="0"/>
        <w:shd w:val="clear" w:color="auto" w:fill="auto"/>
        <w:bidi w:val="0"/>
        <w:spacing w:before="0"/>
        <w:ind w:left="140" w:right="0" w:firstLine="0"/>
      </w:pPr>
      <w:r>
        <w:rPr>
          <w:lang w:val="en-US" w:eastAsia="en-US" w:bidi="en-US"/>
          <w:w w:val="100"/>
          <w:spacing w:val="0"/>
          <w:color w:val="000000"/>
          <w:position w:val="0"/>
        </w:rPr>
        <w:t>It's red, white, and blue.</w:t>
      </w:r>
    </w:p>
    <w:p>
      <w:pPr>
        <w:pStyle w:val="Style23"/>
        <w:framePr w:w="10210" w:h="4651" w:hRule="exact" w:wrap="none" w:vAnchor="page" w:hAnchor="page" w:x="2450" w:y="8999"/>
        <w:widowControl w:val="0"/>
        <w:keepNext w:val="0"/>
        <w:keepLines w:val="0"/>
        <w:shd w:val="clear" w:color="auto" w:fill="auto"/>
        <w:bidi w:val="0"/>
        <w:spacing w:before="0" w:after="348"/>
        <w:ind w:left="140" w:right="0" w:firstLine="0"/>
      </w:pPr>
      <w:r>
        <w:rPr>
          <w:lang w:val="en-US" w:eastAsia="en-US" w:bidi="en-US"/>
          <w:w w:val="100"/>
          <w:spacing w:val="0"/>
          <w:color w:val="000000"/>
          <w:position w:val="0"/>
        </w:rPr>
        <w:t>(In brass and chrome.)</w:t>
      </w:r>
    </w:p>
    <w:p>
      <w:pPr>
        <w:pStyle w:val="Style25"/>
        <w:framePr w:w="10210" w:h="4651" w:hRule="exact" w:wrap="none" w:vAnchor="page" w:hAnchor="page" w:x="2450" w:y="8999"/>
        <w:widowControl w:val="0"/>
        <w:keepNext w:val="0"/>
        <w:keepLines w:val="0"/>
        <w:shd w:val="clear" w:color="auto" w:fill="auto"/>
        <w:bidi w:val="0"/>
        <w:spacing w:before="0" w:after="372"/>
        <w:ind w:left="1320" w:right="1500" w:firstLine="0"/>
      </w:pPr>
      <w:r>
        <w:rPr>
          <w:lang w:val="en-US" w:eastAsia="en-US" w:bidi="en-US"/>
          <w:w w:val="100"/>
          <w:spacing w:val="0"/>
          <w:color w:val="000000"/>
          <w:position w:val="0"/>
        </w:rPr>
        <w:t xml:space="preserve">Medeco® is proud to be made in the U.S.A. And we're proud of every single product we produce. With solid brass construction, hardened steel inserts, and nickel-silver keys, a Medeco product is red, white, and blue to the core. Which means you can rely on quality Medeco products to perform to your high standards. For more information, call </w:t>
      </w:r>
      <w:r>
        <w:rPr>
          <w:rStyle w:val="CharStyle27"/>
          <w:b/>
          <w:bCs/>
        </w:rPr>
        <w:t>1-877-397-0648.</w:t>
      </w:r>
    </w:p>
    <w:p>
      <w:pPr>
        <w:pStyle w:val="Style28"/>
        <w:framePr w:w="10210" w:h="4651" w:hRule="exact" w:wrap="none" w:vAnchor="page" w:hAnchor="page" w:x="2450" w:y="8999"/>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medeco</w:t>
      </w:r>
    </w:p>
    <w:p>
      <w:pPr>
        <w:pStyle w:val="Style30"/>
        <w:framePr w:w="10210" w:h="4651" w:hRule="exact" w:wrap="none" w:vAnchor="page" w:hAnchor="page" w:x="2450" w:y="8999"/>
        <w:widowControl w:val="0"/>
        <w:keepNext w:val="0"/>
        <w:keepLines w:val="0"/>
        <w:shd w:val="clear" w:color="auto" w:fill="auto"/>
        <w:bidi w:val="0"/>
        <w:spacing w:before="0" w:after="114"/>
        <w:ind w:left="140" w:right="0" w:firstLine="0"/>
      </w:pPr>
      <w:r>
        <w:rPr>
          <w:rStyle w:val="CharStyle32"/>
          <w:b/>
          <w:bCs/>
        </w:rPr>
        <w:t>HIGH SECURITY LOCKS</w:t>
      </w:r>
    </w:p>
    <w:p>
      <w:pPr>
        <w:pStyle w:val="Style33"/>
        <w:framePr w:w="10210" w:h="4651" w:hRule="exact" w:wrap="none" w:vAnchor="page" w:hAnchor="page" w:x="2450" w:y="8999"/>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3625 Allegheny Drive, Salem VA 24153</w:t>
        <w:br/>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35"/>
        <w:framePr w:w="10085" w:h="624" w:hRule="exact" w:wrap="none" w:vAnchor="page" w:hAnchor="page" w:x="2440" w:y="14084"/>
        <w:widowControl w:val="0"/>
        <w:keepNext w:val="0"/>
        <w:keepLines w:val="0"/>
        <w:shd w:val="clear" w:color="auto" w:fill="auto"/>
        <w:bidi w:val="0"/>
        <w:spacing w:before="0" w:after="0"/>
        <w:ind w:left="0" w:right="0" w:firstLine="0"/>
      </w:pPr>
      <w:r>
        <w:rPr>
          <w:rStyle w:val="CharStyle37"/>
        </w:rPr>
        <w:t xml:space="preserve">Strong. Secure. Solutions. </w:t>
      </w:r>
      <w:r>
        <w:rPr>
          <w:lang w:val="en-US" w:eastAsia="en-US" w:bidi="en-US"/>
          <w:w w:val="100"/>
          <w:spacing w:val="0"/>
          <w:color w:val="000000"/>
          <w:position w:val="0"/>
        </w:rPr>
        <w:t>Utility patent protection Site surveys Premier quality Rim cylinders Deadbolts Vending locks Key-in-knob cylinders Power supplies Technical support OEM locks Euro cylinders Electronic training Maglocks Key control programs Components Special function cylinders Institutional security Small format interchangeable cores Camlocks Gaming locks Pick resistance Mortise cylinders Mechanical training Parking meter locks Key machines Dropbolts Pay phone locks Residential security Interchangeable core cylinders Drill resistance Commercial security Electronic access control Upgradeable keys Lever locksets Masterkeying Padlocks Retrofit cylinders Business development training Knob locksets Electric strikes Switchlocks</w:t>
      </w:r>
    </w:p>
    <w:p>
      <w:pPr>
        <w:pStyle w:val="Style38"/>
        <w:framePr w:wrap="none" w:vAnchor="page" w:hAnchor="page" w:x="2450" w:y="14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 ASSA ABLOY Group company</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36.4pt;margin-top:186.95pt;width:34.55pt;height:8.65pt;z-index:-251658240;mso-position-horizontal-relative:page;mso-position-vertical-relative:page;z-index:-251658750" fillcolor="#120B0C" stroked="f"/>
        </w:pict>
      </w:r>
      <w:r>
        <w:pict>
          <v:shape o:spt="32" o:oned="1" path="m,l21600,21600e" style="position:absolute;margin-left:110pt;margin-top:61.65pt;width:338.15pt;height:0;z-index:-251658240;mso-position-horizontal-relative:page;mso-position-vertical-relative:page">
            <v:stroke weight="0.7pt"/>
          </v:shape>
        </w:pict>
      </w:r>
    </w:p>
    <w:p>
      <w:pPr>
        <w:pStyle w:val="Style40"/>
        <w:framePr w:wrap="none" w:vAnchor="page" w:hAnchor="page" w:x="2637" w:y="750"/>
        <w:widowControl w:val="0"/>
        <w:keepNext w:val="0"/>
        <w:keepLines w:val="0"/>
        <w:shd w:val="clear" w:color="auto" w:fill="auto"/>
        <w:bidi w:val="0"/>
        <w:jc w:val="left"/>
        <w:spacing w:before="0" w:after="0"/>
        <w:ind w:left="0" w:right="0" w:firstLine="0"/>
      </w:pPr>
      <w:r>
        <w:rPr>
          <w:rStyle w:val="CharStyle42"/>
        </w:rPr>
        <w:t>Contents</w:t>
      </w:r>
    </w:p>
    <w:p>
      <w:pPr>
        <w:pStyle w:val="Style43"/>
        <w:framePr w:wrap="none" w:vAnchor="page" w:hAnchor="page" w:x="7289" w:y="918"/>
        <w:widowControl w:val="0"/>
        <w:keepNext w:val="0"/>
        <w:keepLines w:val="0"/>
        <w:shd w:val="clear" w:color="auto" w:fill="auto"/>
        <w:bidi w:val="0"/>
        <w:jc w:val="left"/>
        <w:spacing w:before="0" w:after="0"/>
        <w:ind w:left="0" w:right="0" w:firstLine="0"/>
      </w:pPr>
      <w:r>
        <w:rPr>
          <w:rStyle w:val="CharStyle45"/>
        </w:rPr>
        <w:t xml:space="preserve">luly/August </w:t>
      </w:r>
      <w:r>
        <w:rPr>
          <w:rStyle w:val="CharStyle45"/>
          <w:vertAlign w:val="subscript"/>
        </w:rPr>
        <w:t>0</w:t>
      </w:r>
      <w:r>
        <w:rPr>
          <w:rStyle w:val="CharStyle45"/>
        </w:rPr>
        <w:t>o —</w:t>
      </w:r>
    </w:p>
    <w:p>
      <w:pPr>
        <w:pStyle w:val="Style46"/>
        <w:framePr w:wrap="none" w:vAnchor="page" w:hAnchor="page" w:x="9857" w:y="1142"/>
        <w:widowControl w:val="0"/>
        <w:keepNext w:val="0"/>
        <w:keepLines w:val="0"/>
        <w:shd w:val="clear" w:color="auto" w:fill="B2A49B"/>
        <w:bidi w:val="0"/>
        <w:jc w:val="left"/>
        <w:spacing w:before="0" w:after="0"/>
        <w:ind w:left="10" w:right="0" w:firstLine="0"/>
      </w:pPr>
      <w:r>
        <w:rPr>
          <w:rStyle w:val="CharStyle48"/>
        </w:rPr>
        <w:t xml:space="preserve">Volume </w:t>
      </w:r>
      <w:r>
        <w:rPr>
          <w:rStyle w:val="CharStyle49"/>
        </w:rPr>
        <w:t>46</w:t>
      </w:r>
      <w:r>
        <w:rPr>
          <w:rStyle w:val="CharStyle48"/>
        </w:rPr>
        <w:t xml:space="preserve">, Issue </w:t>
      </w:r>
      <w:r>
        <w:rPr>
          <w:rStyle w:val="CharStyle49"/>
        </w:rPr>
        <w:t>7</w:t>
      </w:r>
    </w:p>
    <w:p>
      <w:pPr>
        <w:pStyle w:val="Style50"/>
        <w:framePr w:wrap="none" w:vAnchor="page" w:hAnchor="page" w:x="3362" w:y="1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52"/>
        <w:framePr w:wrap="none" w:vAnchor="page" w:hAnchor="page" w:x="4682" w:y="1765"/>
        <w:widowControl w:val="0"/>
        <w:keepNext w:val="0"/>
        <w:keepLines w:val="0"/>
        <w:shd w:val="clear" w:color="auto" w:fill="auto"/>
        <w:bidi w:val="0"/>
        <w:jc w:val="both"/>
        <w:spacing w:before="0" w:after="0" w:line="240" w:lineRule="exact"/>
        <w:ind w:left="0" w:right="0" w:firstLine="0"/>
      </w:pPr>
      <w:r>
        <w:rPr>
          <w:rStyle w:val="CharStyle54"/>
        </w:rPr>
        <w:t>4</w:t>
      </w:r>
    </w:p>
    <w:p>
      <w:pPr>
        <w:pStyle w:val="Style55"/>
        <w:framePr w:wrap="none" w:vAnchor="page" w:hAnchor="page" w:x="4668" w:y="2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57"/>
        <w:framePr w:wrap="none" w:vAnchor="page" w:hAnchor="page" w:x="4668" w:y="2492"/>
        <w:widowControl w:val="0"/>
        <w:keepNext w:val="0"/>
        <w:keepLines w:val="0"/>
        <w:shd w:val="clear" w:color="auto" w:fill="auto"/>
        <w:bidi w:val="0"/>
        <w:jc w:val="left"/>
        <w:spacing w:before="0" w:after="0"/>
        <w:ind w:left="0" w:right="0" w:firstLine="0"/>
      </w:pPr>
      <w:bookmarkStart w:id="0" w:name="bookmark0"/>
      <w:r>
        <w:rPr>
          <w:lang w:val="en-US" w:eastAsia="en-US" w:bidi="en-US"/>
          <w:sz w:val="24"/>
          <w:szCs w:val="24"/>
          <w:w w:val="100"/>
          <w:spacing w:val="0"/>
          <w:color w:val="000000"/>
          <w:position w:val="0"/>
        </w:rPr>
        <w:t>14</w:t>
      </w:r>
      <w:bookmarkEnd w:id="0"/>
    </w:p>
    <w:p>
      <w:pPr>
        <w:pStyle w:val="Style57"/>
        <w:framePr w:w="2328" w:h="1350" w:hRule="exact" w:wrap="none" w:vAnchor="page" w:hAnchor="page" w:x="4668" w:y="4802"/>
        <w:widowControl w:val="0"/>
        <w:keepNext w:val="0"/>
        <w:keepLines w:val="0"/>
        <w:shd w:val="clear" w:color="auto" w:fill="auto"/>
        <w:bidi w:val="0"/>
        <w:jc w:val="left"/>
        <w:spacing w:before="0" w:after="0" w:line="230" w:lineRule="exact"/>
        <w:ind w:left="34" w:right="0" w:firstLine="0"/>
      </w:pPr>
      <w:bookmarkStart w:id="1" w:name="bookmark1"/>
      <w:r>
        <w:rPr>
          <w:lang w:val="en-US" w:eastAsia="en-US" w:bidi="en-US"/>
          <w:sz w:val="24"/>
          <w:szCs w:val="24"/>
          <w:w w:val="100"/>
          <w:spacing w:val="0"/>
          <w:color w:val="000000"/>
          <w:position w:val="0"/>
        </w:rPr>
        <w:t>32</w:t>
      </w:r>
      <w:bookmarkEnd w:id="1"/>
    </w:p>
    <w:p>
      <w:pPr>
        <w:pStyle w:val="Style55"/>
        <w:framePr w:w="2328" w:h="1350" w:hRule="exact" w:wrap="none" w:vAnchor="page" w:hAnchor="page" w:x="4668" w:y="4802"/>
        <w:widowControl w:val="0"/>
        <w:keepNext w:val="0"/>
        <w:keepLines w:val="0"/>
        <w:shd w:val="clear" w:color="auto" w:fill="auto"/>
        <w:bidi w:val="0"/>
        <w:jc w:val="left"/>
        <w:spacing w:before="0" w:after="0" w:line="230" w:lineRule="exact"/>
        <w:ind w:left="504" w:right="0" w:firstLine="0"/>
      </w:pPr>
      <w:r>
        <w:rPr>
          <w:lang w:val="en-US" w:eastAsia="en-US" w:bidi="en-US"/>
          <w:w w:val="100"/>
          <w:spacing w:val="0"/>
          <w:color w:val="000000"/>
          <w:position w:val="0"/>
        </w:rPr>
        <w:t>Displays the Schlage</w:t>
      </w:r>
    </w:p>
    <w:p>
      <w:pPr>
        <w:pStyle w:val="Style55"/>
        <w:framePr w:w="2328" w:h="1350" w:hRule="exact" w:wrap="none" w:vAnchor="page" w:hAnchor="page" w:x="4668" w:y="4802"/>
        <w:widowControl w:val="0"/>
        <w:keepNext w:val="0"/>
        <w:keepLines w:val="0"/>
        <w:shd w:val="clear" w:color="auto" w:fill="auto"/>
        <w:bidi w:val="0"/>
        <w:jc w:val="left"/>
        <w:spacing w:before="0" w:after="0" w:line="230" w:lineRule="exact"/>
        <w:ind w:left="34" w:right="0" w:firstLine="0"/>
      </w:pPr>
      <w:r>
        <w:rPr>
          <w:lang w:val="en-US" w:eastAsia="en-US" w:bidi="en-US"/>
          <w:w w:val="100"/>
          <w:spacing w:val="0"/>
          <w:color w:val="000000"/>
          <w:position w:val="0"/>
        </w:rPr>
        <w:t>Antique Lock Collection</w:t>
      </w:r>
    </w:p>
    <w:p>
      <w:pPr>
        <w:pStyle w:val="Style59"/>
        <w:framePr w:w="2328" w:h="1350" w:hRule="exact" w:wrap="none" w:vAnchor="page" w:hAnchor="page" w:x="4668" w:y="4802"/>
        <w:widowControl w:val="0"/>
        <w:keepNext w:val="0"/>
        <w:keepLines w:val="0"/>
        <w:shd w:val="clear" w:color="auto" w:fill="auto"/>
        <w:bidi w:val="0"/>
        <w:jc w:val="left"/>
        <w:spacing w:before="0" w:after="0"/>
        <w:ind w:left="34" w:right="0" w:firstLine="0"/>
      </w:pPr>
      <w:r>
        <w:rPr>
          <w:lang w:val="en-US" w:eastAsia="en-US" w:bidi="en-US"/>
          <w:w w:val="100"/>
          <w:spacing w:val="0"/>
          <w:color w:val="000000"/>
          <w:position w:val="0"/>
        </w:rPr>
        <w:t>Interested in the history of the</w:t>
        <w:br/>
        <w:t>locksmith craft? Find out about the</w:t>
        <w:br/>
        <w:t>20 showcases that will be on display</w:t>
      </w:r>
    </w:p>
    <w:p>
      <w:pPr>
        <w:pStyle w:val="Style55"/>
        <w:framePr w:w="2328" w:h="646" w:hRule="exact" w:wrap="none" w:vAnchor="page" w:hAnchor="page" w:x="4668" w:y="2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Meet the ALOA Staff</w:t>
      </w:r>
    </w:p>
    <w:p>
      <w:pPr>
        <w:pStyle w:val="Style59"/>
        <w:framePr w:w="2328" w:h="646" w:hRule="exact" w:wrap="none" w:vAnchor="page" w:hAnchor="page" w:x="4668" w:y="2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Here’s your chance to match the names with the faces.</w:t>
      </w:r>
    </w:p>
    <w:p>
      <w:pPr>
        <w:pStyle w:val="Style61"/>
        <w:framePr w:w="2146" w:h="938" w:hRule="exact" w:wrap="none" w:vAnchor="page" w:hAnchor="page" w:x="4677" w:y="3639"/>
        <w:widowControl w:val="0"/>
        <w:keepNext w:val="0"/>
        <w:keepLines w:val="0"/>
        <w:shd w:val="clear" w:color="auto" w:fill="auto"/>
        <w:bidi w:val="0"/>
        <w:spacing w:before="0" w:after="0"/>
        <w:ind w:left="24" w:right="0" w:firstLine="0"/>
      </w:pPr>
      <w:r>
        <w:rPr>
          <w:lang w:val="en-US" w:eastAsia="en-US" w:bidi="en-US"/>
          <w:sz w:val="24"/>
          <w:szCs w:val="24"/>
          <w:w w:val="100"/>
          <w:spacing w:val="0"/>
          <w:color w:val="000000"/>
          <w:position w:val="0"/>
        </w:rPr>
        <w:t>25</w:t>
      </w:r>
    </w:p>
    <w:p>
      <w:pPr>
        <w:pStyle w:val="Style63"/>
        <w:framePr w:w="2146" w:h="938" w:hRule="exact" w:wrap="none" w:vAnchor="page" w:hAnchor="page" w:x="4677" w:y="3639"/>
        <w:widowControl w:val="0"/>
        <w:keepNext w:val="0"/>
        <w:keepLines w:val="0"/>
        <w:shd w:val="clear" w:color="auto" w:fill="auto"/>
        <w:bidi w:val="0"/>
        <w:spacing w:before="0" w:after="0"/>
        <w:ind w:left="24" w:right="0" w:firstLine="0"/>
      </w:pPr>
      <w:r>
        <w:rPr>
          <w:lang w:val="en-US" w:eastAsia="en-US" w:bidi="en-US"/>
          <w:w w:val="100"/>
          <w:spacing w:val="0"/>
          <w:color w:val="000000"/>
          <w:position w:val="0"/>
        </w:rPr>
        <w:t>Convention Preview</w:t>
      </w:r>
    </w:p>
    <w:p>
      <w:pPr>
        <w:pStyle w:val="Style65"/>
        <w:framePr w:w="2146" w:h="938" w:hRule="exact" w:wrap="none" w:vAnchor="page" w:hAnchor="page" w:x="4677" w:y="3639"/>
        <w:widowControl w:val="0"/>
        <w:keepNext w:val="0"/>
        <w:keepLines w:val="0"/>
        <w:shd w:val="clear" w:color="auto" w:fill="auto"/>
        <w:bidi w:val="0"/>
        <w:spacing w:before="0" w:after="0"/>
        <w:ind w:left="24" w:right="0" w:firstLine="0"/>
      </w:pPr>
      <w:r>
        <w:rPr>
          <w:lang w:val="en-US" w:eastAsia="en-US" w:bidi="en-US"/>
          <w:w w:val="100"/>
          <w:spacing w:val="0"/>
          <w:color w:val="000000"/>
          <w:position w:val="0"/>
        </w:rPr>
        <w:t>Take a look at what’s going on at</w:t>
        <w:br/>
        <w:t>ALOA 2000.</w:t>
      </w:r>
    </w:p>
    <w:p>
      <w:pPr>
        <w:pStyle w:val="Style59"/>
        <w:framePr w:wrap="none" w:vAnchor="page" w:hAnchor="page" w:x="4677" w:y="6127"/>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at ALOA 2000.</w:t>
      </w:r>
    </w:p>
    <w:p>
      <w:pPr>
        <w:pStyle w:val="Style67"/>
        <w:framePr w:wrap="none" w:vAnchor="page" w:hAnchor="page" w:x="4682" w:y="63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By AJ. Hoffman, CML</w:t>
      </w:r>
    </w:p>
    <w:p>
      <w:pPr>
        <w:framePr w:wrap="none" w:vAnchor="page" w:hAnchor="page" w:x="2690" w:y="7455"/>
        <w:widowControl w:val="0"/>
        <w:rPr>
          <w:sz w:val="2"/>
          <w:szCs w:val="2"/>
        </w:rPr>
      </w:pPr>
      <w:r>
        <w:pict>
          <v:shape id="_x0000_s1030" type="#_x0000_t75" style="width:99pt;height:119pt;">
            <v:imagedata r:id="rId13" r:href="rId14"/>
          </v:shape>
        </w:pict>
      </w:r>
    </w:p>
    <w:p>
      <w:pPr>
        <w:pStyle w:val="Style57"/>
        <w:framePr w:w="2314" w:h="2290" w:hRule="exact" w:wrap="none" w:vAnchor="page" w:hAnchor="page" w:x="4673" w:y="6740"/>
        <w:widowControl w:val="0"/>
        <w:keepNext w:val="0"/>
        <w:keepLines w:val="0"/>
        <w:shd w:val="clear" w:color="auto" w:fill="auto"/>
        <w:bidi w:val="0"/>
        <w:jc w:val="both"/>
        <w:spacing w:before="0" w:after="0"/>
        <w:ind w:left="0" w:right="0" w:firstLine="0"/>
      </w:pPr>
      <w:bookmarkStart w:id="2" w:name="bookmark2"/>
      <w:r>
        <w:rPr>
          <w:lang w:val="en-US" w:eastAsia="en-US" w:bidi="en-US"/>
          <w:sz w:val="24"/>
          <w:szCs w:val="24"/>
          <w:w w:val="100"/>
          <w:spacing w:val="0"/>
          <w:color w:val="000000"/>
          <w:position w:val="0"/>
        </w:rPr>
        <w:t>34</w:t>
      </w:r>
      <w:bookmarkEnd w:id="2"/>
    </w:p>
    <w:p>
      <w:pPr>
        <w:pStyle w:val="Style55"/>
        <w:framePr w:w="2314" w:h="2290" w:hRule="exact" w:wrap="none" w:vAnchor="page" w:hAnchor="page" w:x="4673" w:y="674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Working on Your Business</w:t>
      </w:r>
    </w:p>
    <w:p>
      <w:pPr>
        <w:pStyle w:val="Style59"/>
        <w:framePr w:w="2314" w:h="2290" w:hRule="exact" w:wrap="none" w:vAnchor="page" w:hAnchor="page" w:x="4673" w:y="674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Technician learns being an “owner”</w:t>
      </w:r>
    </w:p>
    <w:p>
      <w:pPr>
        <w:pStyle w:val="Style59"/>
        <w:framePr w:w="2314" w:h="2290" w:hRule="exact" w:wrap="none" w:vAnchor="page" w:hAnchor="page" w:x="4673" w:y="6740"/>
        <w:widowControl w:val="0"/>
        <w:keepNext w:val="0"/>
        <w:keepLines w:val="0"/>
        <w:shd w:val="clear" w:color="auto" w:fill="auto"/>
        <w:bidi w:val="0"/>
        <w:jc w:val="both"/>
        <w:spacing w:before="0" w:after="0"/>
        <w:ind w:left="5" w:right="0" w:firstLine="0"/>
      </w:pPr>
      <w:r>
        <w:rPr>
          <w:lang w:val="en-US" w:eastAsia="en-US" w:bidi="en-US"/>
          <w:w w:val="100"/>
          <w:spacing w:val="0"/>
          <w:color w:val="000000"/>
          <w:position w:val="0"/>
        </w:rPr>
        <w:t>can be the most important aspect of</w:t>
        <w:br/>
        <w:t>a business</w:t>
      </w:r>
    </w:p>
    <w:p>
      <w:pPr>
        <w:pStyle w:val="Style67"/>
        <w:framePr w:w="2314" w:h="2290" w:hRule="exact" w:wrap="none" w:vAnchor="page" w:hAnchor="page" w:x="4673" w:y="6740"/>
        <w:widowControl w:val="0"/>
        <w:keepNext w:val="0"/>
        <w:keepLines w:val="0"/>
        <w:shd w:val="clear" w:color="auto" w:fill="auto"/>
        <w:bidi w:val="0"/>
        <w:jc w:val="both"/>
        <w:spacing w:before="0" w:after="265"/>
        <w:ind w:left="5" w:right="0" w:firstLine="0"/>
      </w:pPr>
      <w:r>
        <w:rPr>
          <w:lang w:val="en-US" w:eastAsia="en-US" w:bidi="en-US"/>
          <w:w w:val="100"/>
          <w:spacing w:val="0"/>
          <w:color w:val="000000"/>
          <w:position w:val="0"/>
        </w:rPr>
        <w:t>By Patanya Johnson</w:t>
      </w:r>
    </w:p>
    <w:p>
      <w:pPr>
        <w:pStyle w:val="Style57"/>
        <w:framePr w:w="2314" w:h="2290" w:hRule="exact" w:wrap="none" w:vAnchor="page" w:hAnchor="page" w:x="4673" w:y="6740"/>
        <w:widowControl w:val="0"/>
        <w:keepNext w:val="0"/>
        <w:keepLines w:val="0"/>
        <w:shd w:val="clear" w:color="auto" w:fill="auto"/>
        <w:bidi w:val="0"/>
        <w:jc w:val="both"/>
        <w:spacing w:before="0" w:after="0"/>
        <w:ind w:left="5" w:right="0" w:firstLine="0"/>
      </w:pPr>
      <w:bookmarkStart w:id="3" w:name="bookmark3"/>
      <w:r>
        <w:rPr>
          <w:lang w:val="en-US" w:eastAsia="en-US" w:bidi="en-US"/>
          <w:sz w:val="24"/>
          <w:szCs w:val="24"/>
          <w:w w:val="100"/>
          <w:spacing w:val="0"/>
          <w:color w:val="000000"/>
          <w:position w:val="0"/>
        </w:rPr>
        <w:t>39</w:t>
      </w:r>
      <w:bookmarkEnd w:id="3"/>
    </w:p>
    <w:p>
      <w:pPr>
        <w:pStyle w:val="Style55"/>
        <w:framePr w:w="2314" w:h="2290" w:hRule="exact" w:wrap="none" w:vAnchor="page" w:hAnchor="page" w:x="4673" w:y="6740"/>
        <w:widowControl w:val="0"/>
        <w:keepNext w:val="0"/>
        <w:keepLines w:val="0"/>
        <w:shd w:val="clear" w:color="auto" w:fill="auto"/>
        <w:bidi w:val="0"/>
        <w:jc w:val="both"/>
        <w:spacing w:before="0" w:after="0"/>
        <w:ind w:left="5" w:right="0" w:firstLine="0"/>
      </w:pPr>
      <w:r>
        <w:rPr>
          <w:lang w:val="en-US" w:eastAsia="en-US" w:bidi="en-US"/>
          <w:w w:val="100"/>
          <w:spacing w:val="0"/>
          <w:color w:val="000000"/>
          <w:position w:val="0"/>
        </w:rPr>
        <w:t>Hinge Adjustment</w:t>
      </w:r>
    </w:p>
    <w:p>
      <w:pPr>
        <w:pStyle w:val="Style67"/>
        <w:framePr w:w="2314" w:h="2290" w:hRule="exact" w:wrap="none" w:vAnchor="page" w:hAnchor="page" w:x="4673" w:y="6740"/>
        <w:widowControl w:val="0"/>
        <w:keepNext w:val="0"/>
        <w:keepLines w:val="0"/>
        <w:shd w:val="clear" w:color="auto" w:fill="auto"/>
        <w:bidi w:val="0"/>
        <w:jc w:val="both"/>
        <w:spacing w:before="0" w:after="0" w:line="146" w:lineRule="exact"/>
        <w:ind w:left="5" w:right="0" w:firstLine="0"/>
      </w:pPr>
      <w:r>
        <w:rPr>
          <w:lang w:val="en-US" w:eastAsia="en-US" w:bidi="en-US"/>
          <w:w w:val="100"/>
          <w:spacing w:val="0"/>
          <w:color w:val="000000"/>
          <w:position w:val="0"/>
        </w:rPr>
        <w:t>By Sal Dulcamara, CML</w:t>
      </w:r>
    </w:p>
    <w:p>
      <w:pPr>
        <w:pStyle w:val="Style57"/>
        <w:framePr w:w="2131" w:h="1354" w:hRule="exact" w:wrap="none" w:vAnchor="page" w:hAnchor="page" w:x="4673" w:y="9231"/>
        <w:widowControl w:val="0"/>
        <w:keepNext w:val="0"/>
        <w:keepLines w:val="0"/>
        <w:shd w:val="clear" w:color="auto" w:fill="auto"/>
        <w:bidi w:val="0"/>
        <w:jc w:val="left"/>
        <w:spacing w:before="0" w:after="0"/>
        <w:ind w:left="5" w:right="0" w:firstLine="0"/>
      </w:pPr>
      <w:bookmarkStart w:id="4" w:name="bookmark4"/>
      <w:r>
        <w:rPr>
          <w:lang w:val="en-US" w:eastAsia="en-US" w:bidi="en-US"/>
          <w:sz w:val="24"/>
          <w:szCs w:val="24"/>
          <w:w w:val="100"/>
          <w:spacing w:val="0"/>
          <w:color w:val="000000"/>
          <w:position w:val="0"/>
        </w:rPr>
        <w:t>42</w:t>
      </w:r>
      <w:bookmarkEnd w:id="4"/>
    </w:p>
    <w:p>
      <w:pPr>
        <w:pStyle w:val="Style55"/>
        <w:framePr w:w="2131" w:h="1354" w:hRule="exact" w:wrap="none" w:vAnchor="page" w:hAnchor="page" w:x="4673" w:y="9231"/>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The All In One Rekey Tool</w:t>
      </w:r>
    </w:p>
    <w:p>
      <w:pPr>
        <w:pStyle w:val="Style59"/>
        <w:framePr w:w="2131" w:h="1354" w:hRule="exact" w:wrap="none" w:vAnchor="page" w:hAnchor="page" w:x="4673" w:y="9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a look at a small, handy accessory tool that the Locksmith must have.</w:t>
      </w:r>
    </w:p>
    <w:p>
      <w:pPr>
        <w:pStyle w:val="Style67"/>
        <w:framePr w:w="2131" w:h="1354" w:hRule="exact" w:wrap="none" w:vAnchor="page" w:hAnchor="page" w:x="4673" w:y="9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57"/>
        <w:framePr w:w="2304" w:h="1341" w:hRule="exact" w:wrap="none" w:vAnchor="page" w:hAnchor="page" w:x="7202" w:y="1964"/>
        <w:widowControl w:val="0"/>
        <w:keepNext w:val="0"/>
        <w:keepLines w:val="0"/>
        <w:shd w:val="clear" w:color="auto" w:fill="auto"/>
        <w:bidi w:val="0"/>
        <w:jc w:val="left"/>
        <w:spacing w:before="0" w:after="0"/>
        <w:ind w:left="0" w:right="0" w:firstLine="0"/>
      </w:pPr>
      <w:bookmarkStart w:id="5" w:name="bookmark5"/>
      <w:r>
        <w:rPr>
          <w:lang w:val="en-US" w:eastAsia="en-US" w:bidi="en-US"/>
          <w:sz w:val="24"/>
          <w:szCs w:val="24"/>
          <w:w w:val="100"/>
          <w:spacing w:val="0"/>
          <w:color w:val="000000"/>
          <w:position w:val="0"/>
        </w:rPr>
        <w:t>56</w:t>
      </w:r>
      <w:bookmarkEnd w:id="5"/>
    </w:p>
    <w:p>
      <w:pPr>
        <w:pStyle w:val="Style55"/>
        <w:framePr w:w="2304" w:h="1341" w:hRule="exact" w:wrap="none" w:vAnchor="page" w:hAnchor="page" w:x="7202" w:y="19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Alarm Panels</w:t>
      </w:r>
    </w:p>
    <w:p>
      <w:pPr>
        <w:pStyle w:val="Style59"/>
        <w:framePr w:w="2304" w:h="1341" w:hRule="exact" w:wrap="none" w:vAnchor="page" w:hAnchor="page" w:x="720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Learn how to select between various panels available and get a general idea of how an alarm panel works.</w:t>
      </w:r>
    </w:p>
    <w:p>
      <w:pPr>
        <w:pStyle w:val="Style67"/>
        <w:framePr w:w="2304" w:h="1341" w:hRule="exact" w:wrap="none" w:vAnchor="page" w:hAnchor="page" w:x="720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w:t>
      </w:r>
    </w:p>
    <w:p>
      <w:pPr>
        <w:pStyle w:val="Style57"/>
        <w:framePr w:w="2304" w:h="1344" w:hRule="exact" w:wrap="none" w:vAnchor="page" w:hAnchor="page" w:x="7202" w:y="3514"/>
        <w:widowControl w:val="0"/>
        <w:keepNext w:val="0"/>
        <w:keepLines w:val="0"/>
        <w:shd w:val="clear" w:color="auto" w:fill="auto"/>
        <w:bidi w:val="0"/>
        <w:jc w:val="left"/>
        <w:spacing w:before="0" w:after="0"/>
        <w:ind w:left="0" w:right="0" w:firstLine="0"/>
      </w:pPr>
      <w:bookmarkStart w:id="6" w:name="bookmark6"/>
      <w:r>
        <w:rPr>
          <w:lang w:val="en-US" w:eastAsia="en-US" w:bidi="en-US"/>
          <w:sz w:val="24"/>
          <w:szCs w:val="24"/>
          <w:w w:val="100"/>
          <w:spacing w:val="0"/>
          <w:color w:val="000000"/>
          <w:position w:val="0"/>
        </w:rPr>
        <w:t>60</w:t>
      </w:r>
      <w:bookmarkEnd w:id="6"/>
    </w:p>
    <w:p>
      <w:pPr>
        <w:pStyle w:val="Style55"/>
        <w:framePr w:w="2304" w:h="1344" w:hRule="exact" w:wrap="none" w:vAnchor="page" w:hAnchor="page" w:x="7202" w:y="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Librarian</w:t>
      </w:r>
    </w:p>
    <w:p>
      <w:pPr>
        <w:pStyle w:val="Style59"/>
        <w:framePr w:w="2304" w:h="1344" w:hRule="exact" w:wrap="none" w:vAnchor="page" w:hAnchor="page" w:x="7202" w:y="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librarian reviews the book,’’Learn About Basic Elec</w:t>
        <w:softHyphen/>
        <w:t>tricity.”</w:t>
      </w:r>
    </w:p>
    <w:p>
      <w:pPr>
        <w:pStyle w:val="Style67"/>
        <w:framePr w:w="2304" w:h="1344" w:hRule="exact" w:wrap="none" w:vAnchor="page" w:hAnchor="page" w:x="7202" w:y="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Michael Ferrill</w:t>
      </w:r>
    </w:p>
    <w:p>
      <w:pPr>
        <w:pStyle w:val="Style57"/>
        <w:framePr w:w="2304" w:h="1149" w:hRule="exact" w:wrap="none" w:vAnchor="page" w:hAnchor="page" w:x="7202" w:y="5060"/>
        <w:widowControl w:val="0"/>
        <w:keepNext w:val="0"/>
        <w:keepLines w:val="0"/>
        <w:shd w:val="clear" w:color="auto" w:fill="auto"/>
        <w:bidi w:val="0"/>
        <w:jc w:val="left"/>
        <w:spacing w:before="0" w:after="0"/>
        <w:ind w:left="0" w:right="0" w:firstLine="0"/>
      </w:pPr>
      <w:bookmarkStart w:id="7" w:name="bookmark7"/>
      <w:r>
        <w:rPr>
          <w:lang w:val="en-US" w:eastAsia="en-US" w:bidi="en-US"/>
          <w:sz w:val="24"/>
          <w:szCs w:val="24"/>
          <w:w w:val="100"/>
          <w:spacing w:val="0"/>
          <w:color w:val="000000"/>
          <w:position w:val="0"/>
        </w:rPr>
        <w:t>62</w:t>
      </w:r>
      <w:bookmarkEnd w:id="7"/>
    </w:p>
    <w:p>
      <w:pPr>
        <w:pStyle w:val="Style55"/>
        <w:framePr w:w="2304" w:h="1149" w:hRule="exact" w:wrap="none" w:vAnchor="page" w:hAnchor="page" w:x="7202" w:y="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Scholarship Recipients</w:t>
      </w:r>
    </w:p>
    <w:p>
      <w:pPr>
        <w:pStyle w:val="Style59"/>
        <w:framePr w:w="2304" w:h="1149" w:hRule="exact" w:wrap="none" w:vAnchor="page" w:hAnchor="page" w:x="7202" w:y="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Meet this year’s Scholarship Recipients.</w:t>
      </w:r>
    </w:p>
    <w:p>
      <w:pPr>
        <w:pStyle w:val="Style67"/>
        <w:framePr w:w="2304" w:h="1149" w:hRule="exact" w:wrap="none" w:vAnchor="page" w:hAnchor="page" w:x="7202" w:y="5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Patanya Johnson</w:t>
      </w:r>
    </w:p>
    <w:p>
      <w:pPr>
        <w:pStyle w:val="Style57"/>
        <w:framePr w:w="2328" w:h="1146" w:hRule="exact" w:wrap="none" w:vAnchor="page" w:hAnchor="page" w:x="7212" w:y="6408"/>
        <w:widowControl w:val="0"/>
        <w:keepNext w:val="0"/>
        <w:keepLines w:val="0"/>
        <w:shd w:val="clear" w:color="auto" w:fill="auto"/>
        <w:bidi w:val="0"/>
        <w:jc w:val="both"/>
        <w:spacing w:before="0" w:after="0"/>
        <w:ind w:left="0" w:right="0" w:firstLine="0"/>
      </w:pPr>
      <w:bookmarkStart w:id="8" w:name="bookmark8"/>
      <w:r>
        <w:rPr>
          <w:lang w:val="en-US" w:eastAsia="en-US" w:bidi="en-US"/>
          <w:sz w:val="24"/>
          <w:szCs w:val="24"/>
          <w:w w:val="100"/>
          <w:spacing w:val="0"/>
          <w:color w:val="000000"/>
          <w:position w:val="0"/>
        </w:rPr>
        <w:t>69</w:t>
      </w:r>
      <w:bookmarkEnd w:id="8"/>
    </w:p>
    <w:p>
      <w:pPr>
        <w:pStyle w:val="Style55"/>
        <w:framePr w:w="2328" w:h="1146" w:hRule="exact" w:wrap="none" w:vAnchor="page" w:hAnchor="page" w:x="7212" w:y="640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Reincarnation of Lee</w:t>
      </w:r>
    </w:p>
    <w:p>
      <w:pPr>
        <w:pStyle w:val="Style59"/>
        <w:framePr w:w="2328" w:h="1146" w:hRule="exact" w:wrap="none" w:vAnchor="page" w:hAnchor="page" w:x="7212" w:y="6408"/>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Take a look at a tubular lock pick of the past and the present.</w:t>
      </w:r>
    </w:p>
    <w:p>
      <w:pPr>
        <w:pStyle w:val="Style67"/>
        <w:framePr w:w="2328" w:h="1146" w:hRule="exact" w:wrap="none" w:vAnchor="page" w:hAnchor="page" w:x="7212" w:y="6408"/>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Sal Dulcamara, CML</w:t>
      </w:r>
    </w:p>
    <w:p>
      <w:pPr>
        <w:pStyle w:val="Style57"/>
        <w:framePr w:w="2261" w:h="1144" w:hRule="exact" w:wrap="none" w:vAnchor="page" w:hAnchor="page" w:x="7207" w:y="7757"/>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w w:val="100"/>
          <w:spacing w:val="0"/>
          <w:color w:val="000000"/>
          <w:position w:val="0"/>
        </w:rPr>
        <w:t>74</w:t>
      </w:r>
      <w:bookmarkEnd w:id="9"/>
    </w:p>
    <w:p>
      <w:pPr>
        <w:pStyle w:val="Style55"/>
        <w:framePr w:w="2261" w:h="1144" w:hRule="exact" w:wrap="none" w:vAnchor="page" w:hAnchor="page" w:x="7207" w:y="77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Warranty Work</w:t>
      </w:r>
    </w:p>
    <w:p>
      <w:pPr>
        <w:pStyle w:val="Style59"/>
        <w:framePr w:w="2261" w:h="1144" w:hRule="exact" w:wrap="none" w:vAnchor="page" w:hAnchor="page" w:x="7207" w:y="7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Learn how to follow the procedures</w:t>
      </w:r>
    </w:p>
    <w:p>
      <w:pPr>
        <w:pStyle w:val="Style59"/>
        <w:framePr w:w="2261" w:h="1144" w:hRule="exact" w:wrap="none" w:vAnchor="page" w:hAnchor="page" w:x="7207" w:y="7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reap the rewards.</w:t>
      </w:r>
    </w:p>
    <w:p>
      <w:pPr>
        <w:pStyle w:val="Style67"/>
        <w:framePr w:w="2261" w:h="1144" w:hRule="exact" w:wrap="none" w:vAnchor="page" w:hAnchor="page" w:x="7207" w:y="7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Costley</w:t>
      </w:r>
    </w:p>
    <w:p>
      <w:pPr>
        <w:pStyle w:val="Style57"/>
        <w:framePr w:w="2074" w:h="1573" w:hRule="exact" w:wrap="none" w:vAnchor="page" w:hAnchor="page" w:x="7202" w:y="9135"/>
        <w:widowControl w:val="0"/>
        <w:keepNext w:val="0"/>
        <w:keepLines w:val="0"/>
        <w:shd w:val="clear" w:color="auto" w:fill="auto"/>
        <w:bidi w:val="0"/>
        <w:jc w:val="left"/>
        <w:spacing w:before="0" w:after="0" w:line="228" w:lineRule="exact"/>
        <w:ind w:left="0" w:right="0" w:firstLine="0"/>
      </w:pPr>
      <w:bookmarkStart w:id="10" w:name="bookmark10"/>
      <w:r>
        <w:rPr>
          <w:lang w:val="en-US" w:eastAsia="en-US" w:bidi="en-US"/>
          <w:sz w:val="24"/>
          <w:szCs w:val="24"/>
          <w:w w:val="100"/>
          <w:spacing w:val="0"/>
          <w:color w:val="000000"/>
          <w:position w:val="0"/>
        </w:rPr>
        <w:t>81</w:t>
      </w:r>
      <w:bookmarkEnd w:id="10"/>
    </w:p>
    <w:p>
      <w:pPr>
        <w:pStyle w:val="Style55"/>
        <w:framePr w:w="2074" w:h="1573" w:hRule="exact" w:wrap="none" w:vAnchor="page" w:hAnchor="page" w:x="7202" w:y="91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State of the Association/ALOA Financial Report</w:t>
      </w:r>
    </w:p>
    <w:p>
      <w:pPr>
        <w:pStyle w:val="Style59"/>
        <w:framePr w:w="2074" w:h="1573" w:hRule="exact" w:wrap="none" w:vAnchor="page" w:hAnchor="page" w:x="7202" w:y="913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ALOA’s president reflects on the past year.</w:t>
      </w:r>
    </w:p>
    <w:p>
      <w:pPr>
        <w:pStyle w:val="Style67"/>
        <w:framePr w:w="2074" w:h="1573" w:hRule="exact" w:wrap="none" w:vAnchor="page" w:hAnchor="page" w:x="7202" w:y="913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John J Greenan, CML,CPS</w:t>
      </w:r>
    </w:p>
    <w:p>
      <w:pPr>
        <w:pStyle w:val="Style57"/>
        <w:framePr w:w="2232" w:h="1147" w:hRule="exact" w:wrap="none" w:vAnchor="page" w:hAnchor="page" w:x="4658" w:y="10786"/>
        <w:widowControl w:val="0"/>
        <w:keepNext w:val="0"/>
        <w:keepLines w:val="0"/>
        <w:shd w:val="clear" w:color="auto" w:fill="auto"/>
        <w:bidi w:val="0"/>
        <w:jc w:val="both"/>
        <w:spacing w:before="0" w:after="0"/>
        <w:ind w:left="0" w:right="0" w:firstLine="0"/>
      </w:pPr>
      <w:bookmarkStart w:id="11" w:name="bookmark11"/>
      <w:r>
        <w:rPr>
          <w:lang w:val="en-US" w:eastAsia="en-US" w:bidi="en-US"/>
          <w:sz w:val="24"/>
          <w:szCs w:val="24"/>
          <w:w w:val="100"/>
          <w:spacing w:val="0"/>
          <w:color w:val="000000"/>
          <w:position w:val="0"/>
        </w:rPr>
        <w:t>46</w:t>
      </w:r>
      <w:bookmarkEnd w:id="11"/>
    </w:p>
    <w:p>
      <w:pPr>
        <w:pStyle w:val="Style55"/>
        <w:framePr w:w="2232" w:h="1147" w:hRule="exact" w:wrap="none" w:vAnchor="page" w:hAnchor="page" w:x="4658" w:y="1078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Abus Lock</w:t>
      </w:r>
    </w:p>
    <w:p>
      <w:pPr>
        <w:pStyle w:val="Style59"/>
        <w:framePr w:w="2232" w:h="1147" w:hRule="exact" w:wrap="none" w:vAnchor="page" w:hAnchor="page" w:x="4658" w:y="107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 new convertible lock that can be used at the office or home.</w:t>
      </w:r>
    </w:p>
    <w:p>
      <w:pPr>
        <w:pStyle w:val="Style67"/>
        <w:framePr w:w="2232" w:h="1147" w:hRule="exact" w:wrap="none" w:vAnchor="page" w:hAnchor="page" w:x="4658" w:y="107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Sal Dulcamara, CML</w:t>
      </w:r>
    </w:p>
    <w:p>
      <w:pPr>
        <w:pStyle w:val="Style67"/>
        <w:framePr w:w="1790" w:h="1387" w:hRule="exact" w:wrap="none" w:vAnchor="page" w:hAnchor="page" w:x="2839" w:y="12299"/>
        <w:widowControl w:val="0"/>
        <w:keepNext w:val="0"/>
        <w:keepLines w:val="0"/>
        <w:shd w:val="clear" w:color="auto" w:fill="auto"/>
        <w:bidi w:val="0"/>
        <w:jc w:val="right"/>
        <w:spacing w:before="0" w:after="0" w:line="146" w:lineRule="exact"/>
        <w:ind w:left="0" w:right="0" w:firstLine="0"/>
      </w:pPr>
      <w:r>
        <w:rPr>
          <w:lang w:val="en-US" w:eastAsia="en-US" w:bidi="en-US"/>
          <w:w w:val="100"/>
          <w:spacing w:val="0"/>
          <w:color w:val="000000"/>
          <w:position w:val="0"/>
        </w:rPr>
        <w:t>The Cover</w:t>
      </w:r>
    </w:p>
    <w:p>
      <w:pPr>
        <w:pStyle w:val="Style59"/>
        <w:framePr w:w="1790" w:h="1387" w:hRule="exact" w:wrap="none" w:vAnchor="page" w:hAnchor="page" w:x="2839" w:y="12299"/>
        <w:widowControl w:val="0"/>
        <w:keepNext w:val="0"/>
        <w:keepLines w:val="0"/>
        <w:shd w:val="clear" w:color="auto" w:fill="auto"/>
        <w:bidi w:val="0"/>
        <w:jc w:val="right"/>
        <w:spacing w:before="0" w:after="197"/>
        <w:ind w:left="0" w:right="0" w:firstLine="0"/>
      </w:pPr>
      <w:r>
        <w:rPr>
          <w:lang w:val="en-US" w:eastAsia="en-US" w:bidi="en-US"/>
          <w:w w:val="100"/>
          <w:spacing w:val="0"/>
          <w:color w:val="000000"/>
          <w:position w:val="0"/>
        </w:rPr>
        <w:t>Working On Your Business Can mean more success than you realize.</w:t>
      </w:r>
    </w:p>
    <w:p>
      <w:pPr>
        <w:pStyle w:val="Style55"/>
        <w:framePr w:w="1790" w:h="1387" w:hRule="exact" w:wrap="none" w:vAnchor="page" w:hAnchor="page" w:x="2839" w:y="1229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Cover story photos</w:t>
      </w:r>
    </w:p>
    <w:p>
      <w:pPr>
        <w:pStyle w:val="Style59"/>
        <w:framePr w:w="1790" w:h="1387" w:hRule="exact" w:wrap="none" w:vAnchor="page" w:hAnchor="page" w:x="2839" w:y="12299"/>
        <w:widowControl w:val="0"/>
        <w:keepNext w:val="0"/>
        <w:keepLines w:val="0"/>
        <w:shd w:val="clear" w:color="auto" w:fill="auto"/>
        <w:bidi w:val="0"/>
        <w:jc w:val="right"/>
        <w:spacing w:before="0" w:after="0" w:line="154" w:lineRule="exact"/>
        <w:ind w:left="0" w:right="0" w:firstLine="0"/>
      </w:pPr>
      <w:r>
        <w:rPr>
          <w:lang w:val="en-US" w:eastAsia="en-US" w:bidi="en-US"/>
          <w:w w:val="100"/>
          <w:spacing w:val="0"/>
          <w:color w:val="000000"/>
          <w:position w:val="0"/>
        </w:rPr>
        <w:t>by Hines Jurisch</w:t>
      </w:r>
    </w:p>
    <w:p>
      <w:pPr>
        <w:pStyle w:val="Style57"/>
        <w:framePr w:w="2222" w:h="1541" w:hRule="exact" w:wrap="none" w:vAnchor="page" w:hAnchor="page" w:x="4653" w:y="12154"/>
        <w:widowControl w:val="0"/>
        <w:keepNext w:val="0"/>
        <w:keepLines w:val="0"/>
        <w:shd w:val="clear" w:color="auto" w:fill="auto"/>
        <w:bidi w:val="0"/>
        <w:jc w:val="left"/>
        <w:spacing w:before="0" w:after="0" w:line="228" w:lineRule="exact"/>
        <w:ind w:left="0" w:right="0" w:firstLine="0"/>
      </w:pPr>
      <w:bookmarkStart w:id="12" w:name="bookmark12"/>
      <w:r>
        <w:rPr>
          <w:lang w:val="en-US" w:eastAsia="en-US" w:bidi="en-US"/>
          <w:sz w:val="24"/>
          <w:szCs w:val="24"/>
          <w:w w:val="100"/>
          <w:spacing w:val="0"/>
          <w:color w:val="000000"/>
          <w:position w:val="0"/>
        </w:rPr>
        <w:t>52</w:t>
      </w:r>
      <w:bookmarkEnd w:id="12"/>
    </w:p>
    <w:p>
      <w:pPr>
        <w:pStyle w:val="Style55"/>
        <w:framePr w:w="2222" w:h="1541" w:hRule="exact" w:wrap="none" w:vAnchor="page" w:hAnchor="page" w:x="4653" w:y="1215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Do You Really Want to Retire?</w:t>
      </w:r>
    </w:p>
    <w:p>
      <w:pPr>
        <w:pStyle w:val="Style59"/>
        <w:framePr w:w="2222" w:h="1541" w:hRule="exact" w:wrap="none" w:vAnchor="page" w:hAnchor="page" w:x="4653" w:y="1215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Should you quit doing what you enjoy doing or is retirement only a state of mind?</w:t>
      </w:r>
    </w:p>
    <w:p>
      <w:pPr>
        <w:pStyle w:val="Style67"/>
        <w:framePr w:w="2222" w:h="1541" w:hRule="exact" w:wrap="none" w:vAnchor="page" w:hAnchor="page" w:x="4653" w:y="1215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Claire Cohen</w:t>
      </w:r>
    </w:p>
    <w:p>
      <w:pPr>
        <w:pStyle w:val="Style69"/>
        <w:framePr w:wrap="none" w:vAnchor="page" w:hAnchor="page" w:x="2489" w:y="14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67"/>
        <w:framePr w:w="1344" w:h="935" w:hRule="exact" w:wrap="none" w:vAnchor="page" w:hAnchor="page" w:x="3276" w:y="14216"/>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 xml:space="preserve">Art direction/design Phoenix Concepts </w:t>
      </w:r>
      <w:r>
        <w:rPr>
          <w:rStyle w:val="CharStyle71"/>
          <w:b/>
          <w:bCs/>
        </w:rPr>
        <w:t xml:space="preserve">972.479.9026 </w:t>
      </w:r>
      <w:r>
        <w:rPr>
          <w:lang w:val="en-US" w:eastAsia="en-US" w:bidi="en-US"/>
          <w:w w:val="100"/>
          <w:spacing w:val="0"/>
          <w:color w:val="000000"/>
          <w:position w:val="0"/>
        </w:rPr>
        <w:t xml:space="preserve">ConQuest Graphixs </w:t>
      </w:r>
      <w:r>
        <w:rPr>
          <w:rStyle w:val="CharStyle71"/>
          <w:b/>
          <w:bCs/>
        </w:rPr>
        <w:t>817.285.0003</w:t>
      </w:r>
    </w:p>
    <w:p>
      <w:pPr>
        <w:pStyle w:val="Style57"/>
        <w:framePr w:w="2323" w:h="1138" w:hRule="exact" w:wrap="none" w:vAnchor="page" w:hAnchor="page" w:x="4658" w:y="13882"/>
        <w:widowControl w:val="0"/>
        <w:keepNext w:val="0"/>
        <w:keepLines w:val="0"/>
        <w:shd w:val="clear" w:color="auto" w:fill="auto"/>
        <w:bidi w:val="0"/>
        <w:jc w:val="both"/>
        <w:spacing w:before="0" w:after="0"/>
        <w:ind w:left="0" w:right="0" w:firstLine="0"/>
      </w:pPr>
      <w:bookmarkStart w:id="13" w:name="bookmark13"/>
      <w:r>
        <w:rPr>
          <w:lang w:val="en-US" w:eastAsia="en-US" w:bidi="en-US"/>
          <w:sz w:val="24"/>
          <w:szCs w:val="24"/>
          <w:w w:val="100"/>
          <w:spacing w:val="0"/>
          <w:color w:val="000000"/>
          <w:position w:val="0"/>
        </w:rPr>
        <w:t>54</w:t>
      </w:r>
      <w:bookmarkEnd w:id="13"/>
    </w:p>
    <w:p>
      <w:pPr>
        <w:pStyle w:val="Style55"/>
        <w:framePr w:w="2323" w:h="1138" w:hRule="exact" w:wrap="none" w:vAnchor="page" w:hAnchor="page" w:x="4658" w:y="1388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Education Preview 2000</w:t>
      </w:r>
    </w:p>
    <w:p>
      <w:pPr>
        <w:pStyle w:val="Style59"/>
        <w:framePr w:w="2323" w:h="1138" w:hRule="exact" w:wrap="none" w:vAnchor="page" w:hAnchor="page" w:x="4658" w:y="13882"/>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New class preview of what to expect at ALOA 2000.</w:t>
      </w:r>
    </w:p>
    <w:p>
      <w:pPr>
        <w:pStyle w:val="Style67"/>
        <w:framePr w:w="2323" w:h="1138" w:hRule="exact" w:wrap="none" w:vAnchor="page" w:hAnchor="page" w:x="4658" w:y="13882"/>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By Patanya Johnson</w:t>
      </w:r>
    </w:p>
    <w:p>
      <w:pPr>
        <w:pStyle w:val="Style72"/>
        <w:framePr w:wrap="none" w:vAnchor="page" w:hAnchor="page" w:x="2873"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4207"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57"/>
        <w:framePr w:w="2237" w:h="1738" w:hRule="exact" w:wrap="none" w:vAnchor="page" w:hAnchor="page" w:x="7193" w:y="10906"/>
        <w:widowControl w:val="0"/>
        <w:keepNext w:val="0"/>
        <w:keepLines w:val="0"/>
        <w:shd w:val="clear" w:color="auto" w:fill="auto"/>
        <w:bidi w:val="0"/>
        <w:jc w:val="left"/>
        <w:spacing w:before="0" w:after="0"/>
        <w:ind w:left="0" w:right="0" w:firstLine="0"/>
      </w:pPr>
      <w:bookmarkStart w:id="14" w:name="bookmark14"/>
      <w:r>
        <w:rPr>
          <w:lang w:val="en-US" w:eastAsia="en-US" w:bidi="en-US"/>
          <w:sz w:val="24"/>
          <w:szCs w:val="24"/>
          <w:w w:val="100"/>
          <w:spacing w:val="0"/>
          <w:color w:val="000000"/>
          <w:position w:val="0"/>
        </w:rPr>
        <w:t>84</w:t>
      </w:r>
      <w:bookmarkEnd w:id="14"/>
    </w:p>
    <w:p>
      <w:pPr>
        <w:pStyle w:val="Style55"/>
        <w:framePr w:w="2237" w:h="1738" w:hRule="exact" w:wrap="none" w:vAnchor="page" w:hAnchor="page" w:x="7193" w:y="10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59"/>
        <w:framePr w:w="2237" w:h="1738" w:hRule="exact" w:wrap="none" w:vAnchor="page" w:hAnchor="page" w:x="7193" w:y="1090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Communicating The Grass Roots Learn how to communicate and effectively get your message across. ALOA’s legal eagle explains how, plus more updates.</w:t>
      </w:r>
    </w:p>
    <w:p>
      <w:pPr>
        <w:pStyle w:val="Style67"/>
        <w:framePr w:w="2237" w:h="1738" w:hRule="exact" w:wrap="none" w:vAnchor="page" w:hAnchor="page" w:x="7193" w:y="1090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57"/>
        <w:framePr w:w="2352" w:h="1764" w:hRule="exact" w:wrap="none" w:vAnchor="page" w:hAnchor="page" w:x="7188" w:y="12872"/>
        <w:widowControl w:val="0"/>
        <w:keepNext w:val="0"/>
        <w:keepLines w:val="0"/>
        <w:shd w:val="clear" w:color="auto" w:fill="auto"/>
        <w:bidi w:val="0"/>
        <w:jc w:val="left"/>
        <w:spacing w:before="0" w:after="0" w:line="228" w:lineRule="exact"/>
        <w:ind w:left="0" w:right="0" w:firstLine="0"/>
      </w:pPr>
      <w:bookmarkStart w:id="15" w:name="bookmark15"/>
      <w:r>
        <w:rPr>
          <w:lang w:val="en-US" w:eastAsia="en-US" w:bidi="en-US"/>
          <w:sz w:val="24"/>
          <w:szCs w:val="24"/>
          <w:w w:val="100"/>
          <w:spacing w:val="0"/>
          <w:color w:val="000000"/>
          <w:position w:val="0"/>
        </w:rPr>
        <w:t>87</w:t>
      </w:r>
      <w:bookmarkEnd w:id="15"/>
    </w:p>
    <w:p>
      <w:pPr>
        <w:pStyle w:val="Style55"/>
        <w:framePr w:w="2352" w:h="1764" w:hRule="exact" w:wrap="none" w:vAnchor="page" w:hAnchor="page" w:x="7188" w:y="1287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Yellow Pages: The Key To Reaching Your Most Profitable Customers</w:t>
      </w:r>
    </w:p>
    <w:p>
      <w:pPr>
        <w:pStyle w:val="Style59"/>
        <w:framePr w:w="2352" w:h="1764" w:hRule="exact" w:wrap="none" w:vAnchor="page" w:hAnchor="page" w:x="7188" w:y="12872"/>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Put your marketing efforts to work. Take a look at what the yellow pages can do for you.</w:t>
      </w:r>
    </w:p>
    <w:p>
      <w:pPr>
        <w:pStyle w:val="Style67"/>
        <w:framePr w:w="2352" w:h="1764" w:hRule="exact" w:wrap="none" w:vAnchor="page" w:hAnchor="page" w:x="7188" w:y="1287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By Clint Pollard</w:t>
      </w:r>
    </w:p>
    <w:p>
      <w:pPr>
        <w:pStyle w:val="Style76"/>
        <w:framePr w:wrap="none" w:vAnchor="page" w:hAnchor="page" w:x="9876" w:y="1657"/>
        <w:widowControl w:val="0"/>
        <w:keepNext w:val="0"/>
        <w:keepLines w:val="0"/>
        <w:shd w:val="clear" w:color="auto" w:fill="B2A49B"/>
        <w:bidi w:val="0"/>
        <w:jc w:val="left"/>
        <w:spacing w:before="0" w:after="0"/>
        <w:ind w:left="0" w:right="0" w:firstLine="0"/>
      </w:pPr>
      <w:r>
        <w:rPr>
          <w:rStyle w:val="CharStyle78"/>
          <w:b/>
          <w:bCs/>
        </w:rPr>
        <w:t>Departments</w:t>
      </w:r>
    </w:p>
    <w:p>
      <w:pPr>
        <w:pStyle w:val="Style79"/>
        <w:framePr w:w="2376" w:h="1290" w:hRule="exact" w:wrap="none" w:vAnchor="page" w:hAnchor="page" w:x="9876" w:y="2296"/>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8</w:t>
      </w:r>
    </w:p>
    <w:p>
      <w:pPr>
        <w:pStyle w:val="Style79"/>
        <w:framePr w:w="2376" w:h="1290" w:hRule="exact" w:wrap="none" w:vAnchor="page" w:hAnchor="page" w:x="9876" w:y="2296"/>
        <w:widowControl w:val="0"/>
        <w:keepNext w:val="0"/>
        <w:keepLines w:val="0"/>
        <w:shd w:val="clear" w:color="auto" w:fill="B2A49B"/>
        <w:bidi w:val="0"/>
        <w:jc w:val="left"/>
        <w:spacing w:before="0" w:after="308"/>
        <w:ind w:left="0" w:right="0" w:firstLine="0"/>
      </w:pPr>
      <w:r>
        <w:rPr>
          <w:lang w:val="en-US" w:eastAsia="en-US" w:bidi="en-US"/>
          <w:w w:val="100"/>
          <w:spacing w:val="0"/>
          <w:color w:val="000000"/>
          <w:position w:val="0"/>
        </w:rPr>
        <w:t>Core</w:t>
      </w:r>
    </w:p>
    <w:p>
      <w:pPr>
        <w:pStyle w:val="Style55"/>
        <w:framePr w:w="2376" w:h="1290" w:hRule="exact" w:wrap="none" w:vAnchor="page" w:hAnchor="page" w:x="9876" w:y="2296"/>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16</w:t>
      </w:r>
    </w:p>
    <w:p>
      <w:pPr>
        <w:pStyle w:val="Style79"/>
        <w:framePr w:w="2376" w:h="1290" w:hRule="exact" w:wrap="none" w:vAnchor="page" w:hAnchor="page" w:x="9876" w:y="2296"/>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Upcoming Events</w:t>
      </w:r>
    </w:p>
    <w:p>
      <w:pPr>
        <w:pStyle w:val="Style79"/>
        <w:framePr w:wrap="none" w:vAnchor="page" w:hAnchor="page" w:x="9876" w:y="39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79"/>
        <w:framePr w:wrap="none" w:vAnchor="page" w:hAnchor="page" w:x="9876" w:y="4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w:t>
      </w:r>
    </w:p>
    <w:p>
      <w:pPr>
        <w:pStyle w:val="Style55"/>
        <w:framePr w:w="2376" w:h="447" w:hRule="exact" w:wrap="none" w:vAnchor="page" w:hAnchor="page" w:x="9876" w:y="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98</w:t>
      </w:r>
    </w:p>
    <w:p>
      <w:pPr>
        <w:pStyle w:val="Style79"/>
        <w:framePr w:w="2376" w:h="447" w:hRule="exact" w:wrap="none" w:vAnchor="page" w:hAnchor="page" w:x="9876" w:y="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 in this Issue</w:t>
      </w:r>
    </w:p>
    <w:p>
      <w:pPr>
        <w:pStyle w:val="Style79"/>
        <w:framePr w:w="2376" w:h="457" w:hRule="exact" w:wrap="none" w:vAnchor="page" w:hAnchor="page" w:x="9876" w:y="5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100</w:t>
      </w:r>
    </w:p>
    <w:p>
      <w:pPr>
        <w:pStyle w:val="Style79"/>
        <w:framePr w:w="2376" w:h="457" w:hRule="exact" w:wrap="none" w:vAnchor="page" w:hAnchor="page" w:x="9876" w:y="5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framePr w:wrap="none" w:vAnchor="page" w:hAnchor="page" w:x="9871" w:y="6457"/>
        <w:widowControl w:val="0"/>
        <w:rPr>
          <w:sz w:val="2"/>
          <w:szCs w:val="2"/>
        </w:rPr>
      </w:pPr>
      <w:r>
        <w:pict>
          <v:shape id="_x0000_s1031" type="#_x0000_t75" style="width:129pt;height:44pt;">
            <v:imagedata r:id="rId15" r:href="rId16"/>
          </v:shape>
        </w:pict>
      </w:r>
    </w:p>
    <w:p>
      <w:pPr>
        <w:pStyle w:val="Style79"/>
        <w:framePr w:wrap="none" w:vAnchor="page" w:hAnchor="page" w:x="9890" w:y="7300"/>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Classifieds</w:t>
      </w:r>
    </w:p>
    <w:p>
      <w:pPr>
        <w:pStyle w:val="Style55"/>
        <w:framePr w:w="1661" w:h="1157" w:hRule="exact" w:wrap="none" w:vAnchor="page" w:hAnchor="page" w:x="9885" w:y="7829"/>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92</w:t>
      </w:r>
    </w:p>
    <w:p>
      <w:pPr>
        <w:pStyle w:val="Style79"/>
        <w:framePr w:w="1661" w:h="1157" w:hRule="exact" w:wrap="none" w:vAnchor="page" w:hAnchor="page" w:x="9885" w:y="7829"/>
        <w:widowControl w:val="0"/>
        <w:keepNext w:val="0"/>
        <w:keepLines w:val="0"/>
        <w:shd w:val="clear" w:color="auto" w:fill="B2A49B"/>
        <w:bidi w:val="0"/>
        <w:jc w:val="left"/>
        <w:spacing w:before="0" w:after="328"/>
        <w:ind w:left="0" w:right="0" w:firstLine="0"/>
      </w:pPr>
      <w:r>
        <w:rPr>
          <w:lang w:val="en-US" w:eastAsia="en-US" w:bidi="en-US"/>
          <w:w w:val="100"/>
          <w:spacing w:val="0"/>
          <w:color w:val="000000"/>
          <w:position w:val="0"/>
        </w:rPr>
        <w:t>Associate Members</w:t>
      </w:r>
    </w:p>
    <w:p>
      <w:pPr>
        <w:pStyle w:val="Style55"/>
        <w:framePr w:w="1661" w:h="1157" w:hRule="exact" w:wrap="none" w:vAnchor="page" w:hAnchor="page" w:x="9885" w:y="7829"/>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96</w:t>
      </w:r>
    </w:p>
    <w:p>
      <w:pPr>
        <w:pStyle w:val="Style79"/>
        <w:framePr w:w="1661" w:h="1157" w:hRule="exact" w:wrap="none" w:vAnchor="page" w:hAnchor="page" w:x="9885" w:y="7829"/>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32" type="#_x0000_t75" style="position:absolute;margin-left:134.7pt;margin-top:160.8pt;width:123.85pt;height:115.2pt;z-index:-251658749;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490.4pt;margin-top:183.35pt;width:133.9pt;height:131.5pt;z-index:-251658748;mso-wrap-distance-left:5pt;mso-wrap-distance-right:5pt;mso-position-horizontal-relative:page;mso-position-vertical-relative:page" wrapcoords="0 0">
            <v:imagedata r:id="rId19" r:href="rId20"/>
            <w10:wrap anchorx="page" anchory="page"/>
          </v:shape>
        </w:pict>
      </w:r>
    </w:p>
    <w:p>
      <w:pPr>
        <w:framePr w:wrap="none" w:vAnchor="page" w:hAnchor="page" w:x="2066" w:y="521"/>
        <w:widowControl w:val="0"/>
        <w:rPr>
          <w:sz w:val="2"/>
          <w:szCs w:val="2"/>
        </w:rPr>
      </w:pPr>
      <w:r>
        <w:pict>
          <v:shape id="_x0000_s1034" type="#_x0000_t75" style="width:166pt;height:28pt;">
            <v:imagedata r:id="rId21" r:href="rId22"/>
          </v:shape>
        </w:pict>
      </w:r>
    </w:p>
    <w:p>
      <w:pPr>
        <w:pStyle w:val="Style21"/>
        <w:framePr w:w="2113" w:h="2322" w:hRule="exact" w:wrap="none" w:vAnchor="page" w:hAnchor="page" w:x="2876" w:y="1172"/>
        <w:widowControl w:val="0"/>
        <w:keepNext w:val="0"/>
        <w:keepLines w:val="0"/>
        <w:shd w:val="clear" w:color="auto" w:fill="auto"/>
        <w:bidi w:val="0"/>
        <w:jc w:val="right"/>
        <w:spacing w:before="0" w:after="146"/>
        <w:ind w:left="0" w:right="0" w:firstLine="0"/>
      </w:pPr>
      <w:r>
        <w:rPr>
          <w:lang w:val="en-US" w:eastAsia="en-US" w:bidi="en-US"/>
          <w:w w:val="100"/>
          <w:spacing w:val="0"/>
          <w:color w:val="000000"/>
          <w:position w:val="0"/>
        </w:rPr>
        <w:t>Technical Editor</w:t>
      </w:r>
    </w:p>
    <w:p>
      <w:pPr>
        <w:pStyle w:val="Style21"/>
        <w:framePr w:w="2113" w:h="2322" w:hRule="exact" w:wrap="none" w:vAnchor="page" w:hAnchor="page" w:x="2876" w:y="1172"/>
        <w:widowControl w:val="0"/>
        <w:keepNext w:val="0"/>
        <w:keepLines w:val="0"/>
        <w:shd w:val="clear" w:color="auto" w:fill="auto"/>
        <w:bidi w:val="0"/>
        <w:jc w:val="right"/>
        <w:spacing w:before="0" w:after="214" w:line="175" w:lineRule="exact"/>
        <w:ind w:left="0" w:right="0" w:firstLine="0"/>
      </w:pPr>
      <w:r>
        <w:rPr>
          <w:lang w:val="en-US" w:eastAsia="en-US" w:bidi="en-US"/>
          <w:w w:val="100"/>
          <w:spacing w:val="0"/>
          <w:color w:val="000000"/>
          <w:position w:val="0"/>
        </w:rPr>
        <w:t>Communications/Financial Coordinator Editorial Advisor</w:t>
      </w:r>
    </w:p>
    <w:p>
      <w:pPr>
        <w:pStyle w:val="Style21"/>
        <w:framePr w:w="2113" w:h="2322" w:hRule="exact" w:wrap="none" w:vAnchor="page" w:hAnchor="page" w:x="2876" w:y="1172"/>
        <w:widowControl w:val="0"/>
        <w:keepNext w:val="0"/>
        <w:keepLines w:val="0"/>
        <w:shd w:val="clear" w:color="auto" w:fill="auto"/>
        <w:bidi w:val="0"/>
        <w:jc w:val="right"/>
        <w:spacing w:before="0" w:after="234"/>
        <w:ind w:left="0" w:right="0" w:firstLine="0"/>
      </w:pPr>
      <w:r>
        <w:rPr>
          <w:lang w:val="en-US" w:eastAsia="en-US" w:bidi="en-US"/>
          <w:w w:val="100"/>
          <w:spacing w:val="0"/>
          <w:color w:val="000000"/>
          <w:position w:val="0"/>
        </w:rPr>
        <w:t>Advertising Sales</w:t>
      </w:r>
    </w:p>
    <w:p>
      <w:pPr>
        <w:pStyle w:val="Style21"/>
        <w:framePr w:w="2113" w:h="2322" w:hRule="exact" w:wrap="none" w:vAnchor="page" w:hAnchor="page" w:x="2876" w:y="1172"/>
        <w:widowControl w:val="0"/>
        <w:keepNext w:val="0"/>
        <w:keepLines w:val="0"/>
        <w:shd w:val="clear" w:color="auto" w:fill="auto"/>
        <w:bidi w:val="0"/>
        <w:jc w:val="right"/>
        <w:spacing w:before="0" w:after="0" w:line="515" w:lineRule="exact"/>
        <w:ind w:left="0" w:right="0" w:firstLine="0"/>
      </w:pPr>
      <w:r>
        <w:rPr>
          <w:lang w:val="en-US" w:eastAsia="en-US" w:bidi="en-US"/>
          <w:w w:val="100"/>
          <w:spacing w:val="0"/>
          <w:color w:val="000000"/>
          <w:position w:val="0"/>
        </w:rPr>
        <w:t>Contributing Editors Contributing Authors</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David Lowell, CML, CMS</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Patanya Johnson</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D. Cannon,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Marvin Diamond</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Native American Journal Co.</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(706) 782-0878</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Paul Chandler, CRL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Claire Cohen,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Sal Dulcamara,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Jerome V. Andrews,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Brian Costley, CML, CMS</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Bob De Weese, CPL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D’Adamo,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Michael A. Ferrill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James Glazier,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Daniel Graffeo, CRL, CMS</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Wayne Gurnee, CRL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A.J. Hoffman,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Ken Holmlund, CRL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Ray Lusk,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 Ohno</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Randy Simpson, CML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Robert Stafford, CPL</w:t>
      </w:r>
    </w:p>
    <w:p>
      <w:pPr>
        <w:pStyle w:val="Style21"/>
        <w:framePr w:w="1711" w:h="4674" w:hRule="exact" w:wrap="none" w:vAnchor="page" w:hAnchor="page" w:x="5076" w:y="115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Dave Thielen, CML</w:t>
      </w:r>
    </w:p>
    <w:p>
      <w:pPr>
        <w:pStyle w:val="Style81"/>
        <w:framePr w:wrap="none" w:vAnchor="page" w:hAnchor="page" w:x="8420" w:y="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83"/>
        <w:framePr w:wrap="none" w:vAnchor="page" w:hAnchor="page" w:x="10390" w:y="529"/>
        <w:widowControl w:val="0"/>
        <w:keepNext w:val="0"/>
        <w:keepLines w:val="0"/>
        <w:shd w:val="clear" w:color="auto" w:fill="auto"/>
        <w:bidi w:val="0"/>
        <w:jc w:val="left"/>
        <w:spacing w:before="0" w:after="0"/>
        <w:ind w:left="9" w:right="0" w:firstLine="0"/>
      </w:pPr>
      <w:bookmarkStart w:id="16" w:name="bookmark16"/>
      <w:r>
        <w:rPr>
          <w:lang w:val="en-US" w:eastAsia="en-US" w:bidi="en-US"/>
          <w:w w:val="100"/>
          <w:spacing w:val="0"/>
          <w:color w:val="000000"/>
          <w:position w:val="0"/>
        </w:rPr>
        <w:t>Boa</w:t>
      </w:r>
      <w:r>
        <w:rPr>
          <w:rStyle w:val="CharStyle85"/>
        </w:rPr>
        <w:t>rd</w:t>
      </w:r>
      <w:bookmarkEnd w:id="16"/>
    </w:p>
    <w:p>
      <w:pPr>
        <w:pStyle w:val="Style86"/>
        <w:framePr w:w="1529" w:h="2573" w:hRule="exact" w:wrap="none" w:vAnchor="page" w:hAnchor="page" w:x="8818" w:y="17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8"/>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7X 75204; (800)532-2562;</w:t>
      </w:r>
    </w:p>
    <w:p>
      <w:pPr>
        <w:pStyle w:val="Style86"/>
        <w:framePr w:w="1529" w:h="2573" w:hRule="exact" w:wrap="none" w:vAnchor="page" w:hAnchor="page" w:x="8818" w:y="17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9"/>
        <w:framePr w:w="1414" w:h="3059" w:hRule="exact" w:wrap="none" w:vAnchor="page" w:hAnchor="page" w:x="10352" w:y="1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91"/>
        <w:framePr w:w="1414" w:h="3059" w:hRule="exact" w:wrap="none" w:vAnchor="page" w:hAnchor="page" w:x="10352" w:y="1789"/>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John J. Greenan, CML, CPS (773) 486-2030</w:t>
      </w:r>
    </w:p>
    <w:p>
      <w:pPr>
        <w:pStyle w:val="Style89"/>
        <w:framePr w:w="1414" w:h="3059" w:hRule="exact" w:wrap="none" w:vAnchor="page" w:hAnchor="page" w:x="10352" w:y="1789"/>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Secretary</w:t>
      </w:r>
    </w:p>
    <w:p>
      <w:pPr>
        <w:pStyle w:val="Style91"/>
        <w:framePr w:w="1414" w:h="3059" w:hRule="exact" w:wrap="none" w:vAnchor="page" w:hAnchor="page" w:x="10352" w:y="1789"/>
        <w:widowControl w:val="0"/>
        <w:keepNext w:val="0"/>
        <w:keepLines w:val="0"/>
        <w:shd w:val="clear" w:color="auto" w:fill="auto"/>
        <w:bidi w:val="0"/>
        <w:jc w:val="left"/>
        <w:spacing w:before="0" w:after="187" w:line="131" w:lineRule="exact"/>
        <w:ind w:left="0" w:right="0" w:firstLine="0"/>
      </w:pPr>
      <w:r>
        <w:rPr>
          <w:lang w:val="en-US" w:eastAsia="en-US" w:bidi="en-US"/>
          <w:w w:val="100"/>
          <w:spacing w:val="0"/>
          <w:color w:val="000000"/>
          <w:position w:val="0"/>
        </w:rPr>
        <w:t>John D. Cannon, CML (703) 960-6413</w:t>
      </w:r>
    </w:p>
    <w:p>
      <w:pPr>
        <w:pStyle w:val="Style89"/>
        <w:framePr w:w="1414" w:h="3059" w:hRule="exact" w:wrap="none" w:vAnchor="page" w:hAnchor="page" w:x="10352" w:y="178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91"/>
        <w:framePr w:w="1414" w:h="3059" w:hRule="exact" w:wrap="none" w:vAnchor="page" w:hAnchor="page" w:x="10352" w:y="1789"/>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James H. Glazier, CML (301) 831-5454 John C. Magee, III</w:t>
      </w:r>
    </w:p>
    <w:p>
      <w:pPr>
        <w:pStyle w:val="Style91"/>
        <w:numPr>
          <w:ilvl w:val="0"/>
          <w:numId w:val="1"/>
        </w:numPr>
        <w:framePr w:w="1414" w:h="3059" w:hRule="exact" w:wrap="none" w:vAnchor="page" w:hAnchor="page" w:x="10352" w:y="1789"/>
        <w:tabs>
          <w:tab w:leader="none" w:pos="307" w:val="left"/>
        </w:tabs>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845-3434 William L. Young, CML</w:t>
      </w:r>
    </w:p>
    <w:p>
      <w:pPr>
        <w:pStyle w:val="Style91"/>
        <w:numPr>
          <w:ilvl w:val="0"/>
          <w:numId w:val="1"/>
        </w:numPr>
        <w:framePr w:w="1414" w:h="3059" w:hRule="exact" w:wrap="none" w:vAnchor="page" w:hAnchor="page" w:x="10352" w:y="1789"/>
        <w:tabs>
          <w:tab w:leader="none" w:pos="253" w:val="left"/>
        </w:tabs>
        <w:widowControl w:val="0"/>
        <w:keepNext w:val="0"/>
        <w:keepLines w:val="0"/>
        <w:shd w:val="clear" w:color="auto" w:fill="auto"/>
        <w:bidi w:val="0"/>
        <w:jc w:val="left"/>
        <w:spacing w:before="0" w:after="158" w:line="112" w:lineRule="exact"/>
        <w:ind w:left="0" w:right="0" w:firstLine="0"/>
      </w:pPr>
      <w:r>
        <w:rPr>
          <w:lang w:val="en-US" w:eastAsia="en-US" w:bidi="en-US"/>
          <w:w w:val="100"/>
          <w:spacing w:val="0"/>
          <w:color w:val="000000"/>
          <w:position w:val="0"/>
        </w:rPr>
        <w:t>) 647-5042</w:t>
      </w:r>
    </w:p>
    <w:p>
      <w:pPr>
        <w:pStyle w:val="Style89"/>
        <w:framePr w:w="1414" w:h="3059" w:hRule="exact" w:wrap="none" w:vAnchor="page" w:hAnchor="page" w:x="10352" w:y="178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91"/>
        <w:framePr w:w="1414" w:h="3059" w:hRule="exact" w:wrap="none" w:vAnchor="page" w:hAnchor="page" w:x="10352" w:y="178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Thomas W. Tate (850) 476-4211 Donald E. Rule, CML (601) 324-2658</w:t>
      </w:r>
    </w:p>
    <w:p>
      <w:pPr>
        <w:pStyle w:val="Style89"/>
        <w:framePr w:w="1395" w:h="755" w:hRule="exact" w:wrap="none" w:vAnchor="page" w:hAnchor="page" w:x="10347" w:y="49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91"/>
        <w:framePr w:w="1395" w:h="755" w:hRule="exact" w:wrap="none" w:vAnchor="page" w:hAnchor="page" w:x="10347" w:y="49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Mark E. Blum, CML, CPS (517) 482-5809 Tom Ripp, CRL (608) 262-3831</w:t>
      </w:r>
    </w:p>
    <w:p>
      <w:pPr>
        <w:pStyle w:val="Style93"/>
        <w:framePr w:wrap="none" w:vAnchor="page" w:hAnchor="page" w:x="3643" w:y="5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Professional Staff</w:t>
      </w:r>
    </w:p>
    <w:tbl>
      <w:tblPr>
        <w:tblOverlap w:val="never"/>
        <w:tblLayout w:type="fixed"/>
        <w:jc w:val="left"/>
      </w:tblPr>
      <w:tblGrid>
        <w:gridCol w:w="3019"/>
        <w:gridCol w:w="3680"/>
        <w:gridCol w:w="1481"/>
      </w:tblGrid>
      <w:tr>
        <w:trPr>
          <w:trHeight w:val="168"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Executive Director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Charles W. Gibson, Jr., CAE</w:t>
            </w:r>
          </w:p>
        </w:tc>
        <w:tc>
          <w:tcPr>
            <w:shd w:val="clear" w:color="auto" w:fill="FFFFFF"/>
            <w:tcBorders/>
            <w:vAlign w:val="top"/>
          </w:tcPr>
          <w:p>
            <w:pPr>
              <w:framePr w:w="8180" w:h="4485" w:wrap="none" w:vAnchor="page" w:hAnchor="page" w:x="2004" w:y="6147"/>
              <w:widowControl w:val="0"/>
              <w:rPr>
                <w:sz w:val="10"/>
                <w:szCs w:val="10"/>
              </w:rPr>
            </w:pPr>
          </w:p>
        </w:tc>
      </w:tr>
      <w:tr>
        <w:trPr>
          <w:trHeight w:val="177" w:hRule="exact"/>
        </w:trPr>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fldChar w:fldCharType="begin"/>
            </w:r>
            <w:r>
              <w:rPr/>
              <w:instrText> HYPERLINK "mailto:charlie@aloa.org" </w:instrText>
            </w:r>
            <w:r>
              <w:fldChar w:fldCharType="separate"/>
            </w:r>
            <w:r>
              <w:rPr>
                <w:rStyle w:val="CharStyle97"/>
              </w:rPr>
              <w:t>charlie@aloa.org</w:t>
            </w:r>
            <w:r>
              <w:fldChar w:fldCharType="end"/>
            </w:r>
          </w:p>
        </w:tc>
        <w:tc>
          <w:tcPr>
            <w:shd w:val="clear" w:color="auto" w:fill="FFFFFF"/>
            <w:tcBorders/>
            <w:vAlign w:val="top"/>
          </w:tcPr>
          <w:p>
            <w:pPr>
              <w:framePr w:w="8180" w:h="4485" w:wrap="none" w:vAnchor="page" w:hAnchor="page" w:x="2004" w:y="6147"/>
              <w:widowControl w:val="0"/>
              <w:rPr>
                <w:sz w:val="10"/>
                <w:szCs w:val="10"/>
              </w:rPr>
            </w:pPr>
          </w:p>
        </w:tc>
      </w:tr>
      <w:tr>
        <w:trPr>
          <w:trHeight w:val="177"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Operations/Membership Manager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Mary May</w:t>
            </w:r>
          </w:p>
        </w:tc>
        <w:tc>
          <w:tcPr>
            <w:shd w:val="clear" w:color="auto" w:fill="FFFFFF"/>
            <w:tcBorders/>
            <w:vAlign w:val="top"/>
          </w:tcPr>
          <w:p>
            <w:pPr>
              <w:framePr w:w="8180" w:h="4485" w:wrap="none" w:vAnchor="page" w:hAnchor="page" w:x="2004" w:y="6147"/>
              <w:widowControl w:val="0"/>
              <w:rPr>
                <w:sz w:val="10"/>
                <w:szCs w:val="10"/>
              </w:rPr>
            </w:pPr>
          </w:p>
        </w:tc>
      </w:tr>
      <w:tr>
        <w:trPr>
          <w:trHeight w:val="168" w:hRule="exact"/>
        </w:trPr>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fldChar w:fldCharType="begin"/>
            </w:r>
            <w:r>
              <w:rPr/>
              <w:instrText> HYPERLINK "mailto:mary@aloa.org" </w:instrText>
            </w:r>
            <w:r>
              <w:fldChar w:fldCharType="separate"/>
            </w:r>
            <w:r>
              <w:rPr>
                <w:rStyle w:val="CharStyle97"/>
              </w:rPr>
              <w:t>mary@aloa.org</w:t>
            </w:r>
            <w:r>
              <w:fldChar w:fldCharType="end"/>
            </w:r>
          </w:p>
        </w:tc>
        <w:tc>
          <w:tcPr>
            <w:shd w:val="clear" w:color="auto" w:fill="FFFFFF"/>
            <w:tcBorders/>
            <w:vAlign w:val="top"/>
          </w:tcPr>
          <w:p>
            <w:pPr>
              <w:framePr w:w="8180" w:h="4485" w:wrap="none" w:vAnchor="page" w:hAnchor="page" w:x="2004" w:y="6147"/>
              <w:widowControl w:val="0"/>
              <w:rPr>
                <w:sz w:val="10"/>
                <w:szCs w:val="10"/>
              </w:rPr>
            </w:pPr>
          </w:p>
        </w:tc>
      </w:tr>
      <w:tr>
        <w:trPr>
          <w:trHeight w:val="173"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Membership Coordinator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Shelly Jett</w:t>
            </w:r>
          </w:p>
        </w:tc>
        <w:tc>
          <w:tcPr>
            <w:shd w:val="clear" w:color="auto" w:fill="FFFFFF"/>
            <w:tcBorders/>
            <w:vAlign w:val="top"/>
          </w:tcPr>
          <w:p>
            <w:pPr>
              <w:framePr w:w="8180" w:h="4485" w:wrap="none" w:vAnchor="page" w:hAnchor="page" w:x="2004" w:y="6147"/>
              <w:widowControl w:val="0"/>
              <w:rPr>
                <w:sz w:val="10"/>
                <w:szCs w:val="10"/>
              </w:rPr>
            </w:pPr>
          </w:p>
        </w:tc>
      </w:tr>
      <w:tr>
        <w:trPr>
          <w:trHeight w:val="158"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Mail Room Assistant</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Trey Paris</w:t>
            </w:r>
          </w:p>
        </w:tc>
        <w:tc>
          <w:tcPr>
            <w:shd w:val="clear" w:color="auto" w:fill="FFFFFF"/>
            <w:tcBorders/>
            <w:vAlign w:val="top"/>
          </w:tcPr>
          <w:p>
            <w:pPr>
              <w:framePr w:w="8180" w:h="4485" w:wrap="none" w:vAnchor="page" w:hAnchor="page" w:x="2004" w:y="6147"/>
              <w:widowControl w:val="0"/>
              <w:rPr>
                <w:sz w:val="10"/>
                <w:szCs w:val="10"/>
              </w:rPr>
            </w:pPr>
          </w:p>
        </w:tc>
      </w:tr>
      <w:tr>
        <w:trPr>
          <w:trHeight w:val="182"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Comptroller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Kathy J. Romo</w:t>
            </w:r>
          </w:p>
        </w:tc>
        <w:tc>
          <w:tcPr>
            <w:shd w:val="clear" w:color="auto" w:fill="FFFFFF"/>
            <w:tcBorders/>
            <w:vAlign w:val="top"/>
          </w:tcPr>
          <w:p>
            <w:pPr>
              <w:framePr w:w="8180" w:h="4485" w:wrap="none" w:vAnchor="page" w:hAnchor="page" w:x="2004" w:y="6147"/>
              <w:widowControl w:val="0"/>
              <w:rPr>
                <w:sz w:val="10"/>
                <w:szCs w:val="10"/>
              </w:rPr>
            </w:pPr>
          </w:p>
        </w:tc>
      </w:tr>
      <w:tr>
        <w:trPr>
          <w:trHeight w:val="168"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Accounting Assistant</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Kathy Stokes</w:t>
            </w:r>
          </w:p>
        </w:tc>
        <w:tc>
          <w:tcPr>
            <w:shd w:val="clear" w:color="auto" w:fill="FFFFFF"/>
            <w:tcBorders/>
            <w:vAlign w:val="top"/>
          </w:tcPr>
          <w:p>
            <w:pPr>
              <w:framePr w:w="8180" w:h="4485" w:wrap="none" w:vAnchor="page" w:hAnchor="page" w:x="2004" w:y="6147"/>
              <w:widowControl w:val="0"/>
              <w:rPr>
                <w:sz w:val="10"/>
                <w:szCs w:val="10"/>
              </w:rPr>
            </w:pPr>
          </w:p>
        </w:tc>
      </w:tr>
      <w:tr>
        <w:trPr>
          <w:trHeight w:val="163"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Government Affairs Manager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Tim McMullen</w:t>
            </w:r>
          </w:p>
        </w:tc>
        <w:tc>
          <w:tcPr>
            <w:shd w:val="clear" w:color="auto" w:fill="FFFFFF"/>
            <w:tcBorders/>
            <w:vAlign w:val="top"/>
          </w:tcPr>
          <w:p>
            <w:pPr>
              <w:framePr w:w="8180" w:h="4485" w:wrap="none" w:vAnchor="page" w:hAnchor="page" w:x="2004" w:y="6147"/>
              <w:widowControl w:val="0"/>
              <w:rPr>
                <w:sz w:val="10"/>
                <w:szCs w:val="10"/>
              </w:rPr>
            </w:pPr>
          </w:p>
        </w:tc>
      </w:tr>
      <w:tr>
        <w:trPr>
          <w:trHeight w:val="177" w:hRule="exact"/>
        </w:trPr>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fldChar w:fldCharType="begin"/>
            </w:r>
            <w:r>
              <w:rPr/>
              <w:instrText> HYPERLINK "mailto:tim@aloa.org" </w:instrText>
            </w:r>
            <w:r>
              <w:fldChar w:fldCharType="separate"/>
            </w:r>
            <w:r>
              <w:rPr>
                <w:rStyle w:val="CharStyle97"/>
              </w:rPr>
              <w:t>tim@aloa.org</w:t>
            </w:r>
            <w:r>
              <w:fldChar w:fldCharType="end"/>
            </w:r>
          </w:p>
        </w:tc>
        <w:tc>
          <w:tcPr>
            <w:shd w:val="clear" w:color="auto" w:fill="FFFFFF"/>
            <w:tcBorders/>
            <w:vAlign w:val="top"/>
          </w:tcPr>
          <w:p>
            <w:pPr>
              <w:framePr w:w="8180" w:h="4485" w:wrap="none" w:vAnchor="page" w:hAnchor="page" w:x="2004" w:y="6147"/>
              <w:widowControl w:val="0"/>
              <w:rPr>
                <w:sz w:val="10"/>
                <w:szCs w:val="10"/>
              </w:rPr>
            </w:pPr>
          </w:p>
        </w:tc>
      </w:tr>
      <w:tr>
        <w:trPr>
          <w:trHeight w:val="163"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PRP/Education Manager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David Lowell, CML, CMS</w:t>
            </w:r>
          </w:p>
        </w:tc>
        <w:tc>
          <w:tcPr>
            <w:shd w:val="clear" w:color="auto" w:fill="FFFFFF"/>
            <w:tcBorders/>
            <w:vAlign w:val="top"/>
          </w:tcPr>
          <w:p>
            <w:pPr>
              <w:framePr w:w="8180" w:h="4485" w:wrap="none" w:vAnchor="page" w:hAnchor="page" w:x="2004" w:y="6147"/>
              <w:widowControl w:val="0"/>
              <w:rPr>
                <w:sz w:val="10"/>
                <w:szCs w:val="10"/>
              </w:rPr>
            </w:pPr>
          </w:p>
        </w:tc>
      </w:tr>
      <w:tr>
        <w:trPr>
          <w:trHeight w:val="173" w:hRule="exact"/>
        </w:trPr>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fldChar w:fldCharType="begin"/>
            </w:r>
            <w:r>
              <w:rPr/>
              <w:instrText> HYPERLINK "mailto:david@aloa.org" </w:instrText>
            </w:r>
            <w:r>
              <w:fldChar w:fldCharType="separate"/>
            </w:r>
            <w:r>
              <w:rPr>
                <w:rStyle w:val="CharStyle97"/>
              </w:rPr>
              <w:t>david@aloa.org</w:t>
            </w:r>
            <w:r>
              <w:fldChar w:fldCharType="end"/>
            </w:r>
          </w:p>
        </w:tc>
        <w:tc>
          <w:tcPr>
            <w:shd w:val="clear" w:color="auto" w:fill="FFFFFF"/>
            <w:tcBorders/>
            <w:vAlign w:val="top"/>
          </w:tcPr>
          <w:p>
            <w:pPr>
              <w:framePr w:w="8180" w:h="4485" w:wrap="none" w:vAnchor="page" w:hAnchor="page" w:x="2004" w:y="6147"/>
              <w:widowControl w:val="0"/>
              <w:rPr>
                <w:sz w:val="10"/>
                <w:szCs w:val="10"/>
              </w:rPr>
            </w:pPr>
          </w:p>
        </w:tc>
      </w:tr>
      <w:tr>
        <w:trPr>
          <w:trHeight w:val="177"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PRP/Education Coordinator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Ashley Spencer</w:t>
            </w:r>
          </w:p>
        </w:tc>
        <w:tc>
          <w:tcPr>
            <w:shd w:val="clear" w:color="auto" w:fill="FFFFFF"/>
            <w:tcBorders/>
            <w:vAlign w:val="top"/>
          </w:tcPr>
          <w:p>
            <w:pPr>
              <w:framePr w:w="8180" w:h="4485" w:wrap="none" w:vAnchor="page" w:hAnchor="page" w:x="2004" w:y="6147"/>
              <w:widowControl w:val="0"/>
              <w:rPr>
                <w:sz w:val="10"/>
                <w:szCs w:val="10"/>
              </w:rPr>
            </w:pPr>
          </w:p>
        </w:tc>
      </w:tr>
      <w:tr>
        <w:trPr>
          <w:trHeight w:val="173"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Membership Coordinator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Shelly Jett</w:t>
            </w:r>
          </w:p>
        </w:tc>
        <w:tc>
          <w:tcPr>
            <w:shd w:val="clear" w:color="auto" w:fill="FFFFFF"/>
            <w:tcBorders/>
            <w:vAlign w:val="top"/>
          </w:tcPr>
          <w:p>
            <w:pPr>
              <w:framePr w:w="8180" w:h="4485" w:wrap="none" w:vAnchor="page" w:hAnchor="page" w:x="2004" w:y="6147"/>
              <w:widowControl w:val="0"/>
              <w:rPr>
                <w:sz w:val="10"/>
                <w:szCs w:val="10"/>
              </w:rPr>
            </w:pPr>
          </w:p>
        </w:tc>
      </w:tr>
      <w:tr>
        <w:trPr>
          <w:trHeight w:val="168" w:hRule="exact"/>
        </w:trPr>
        <w:tc>
          <w:tcPr>
            <w:shd w:val="clear" w:color="auto" w:fill="FFFFFF"/>
            <w:tcBorders/>
            <w:vAlign w:val="top"/>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Conventions/Meetings Manager</w:t>
            </w:r>
          </w:p>
        </w:tc>
        <w:tc>
          <w:tcPr>
            <w:shd w:val="clear" w:color="auto" w:fill="FFFFFF"/>
            <w:tcBorders/>
            <w:vAlign w:val="top"/>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LaDana T. Houser</w:t>
            </w:r>
          </w:p>
        </w:tc>
        <w:tc>
          <w:tcPr>
            <w:shd w:val="clear" w:color="auto" w:fill="FFFFFF"/>
            <w:tcBorders/>
            <w:vAlign w:val="top"/>
          </w:tcPr>
          <w:p>
            <w:pPr>
              <w:framePr w:w="8180" w:h="4485" w:wrap="none" w:vAnchor="page" w:hAnchor="page" w:x="2004" w:y="6147"/>
              <w:widowControl w:val="0"/>
              <w:rPr>
                <w:sz w:val="10"/>
                <w:szCs w:val="10"/>
              </w:rPr>
            </w:pPr>
          </w:p>
        </w:tc>
      </w:tr>
      <w:tr>
        <w:trPr>
          <w:trHeight w:val="173" w:hRule="exact"/>
        </w:trPr>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fldChar w:fldCharType="begin"/>
            </w:r>
            <w:r>
              <w:rPr/>
              <w:instrText> HYPERLINK "mailto:ladana@aloa.org" </w:instrText>
            </w:r>
            <w:r>
              <w:fldChar w:fldCharType="separate"/>
            </w:r>
            <w:r>
              <w:rPr>
                <w:rStyle w:val="CharStyle97"/>
              </w:rPr>
              <w:t>ladana@aloa.org</w:t>
            </w:r>
            <w:r>
              <w:fldChar w:fldCharType="end"/>
            </w:r>
          </w:p>
        </w:tc>
        <w:tc>
          <w:tcPr>
            <w:shd w:val="clear" w:color="auto" w:fill="FFFFFF"/>
            <w:tcBorders/>
            <w:vAlign w:val="top"/>
          </w:tcPr>
          <w:p>
            <w:pPr>
              <w:framePr w:w="8180" w:h="4485" w:wrap="none" w:vAnchor="page" w:hAnchor="page" w:x="2004" w:y="6147"/>
              <w:widowControl w:val="0"/>
              <w:rPr>
                <w:sz w:val="10"/>
                <w:szCs w:val="10"/>
              </w:rPr>
            </w:pPr>
          </w:p>
        </w:tc>
      </w:tr>
      <w:tr>
        <w:trPr>
          <w:trHeight w:val="168"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Meeting Coordinator</w:t>
            </w: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Thom Terry</w:t>
            </w:r>
          </w:p>
        </w:tc>
        <w:tc>
          <w:tcPr>
            <w:shd w:val="clear" w:color="auto" w:fill="FFFFFF"/>
            <w:tcBorders/>
            <w:vAlign w:val="top"/>
          </w:tcPr>
          <w:p>
            <w:pPr>
              <w:framePr w:w="8180" w:h="4485" w:wrap="none" w:vAnchor="page" w:hAnchor="page" w:x="2004" w:y="6147"/>
              <w:widowControl w:val="0"/>
              <w:rPr>
                <w:sz w:val="10"/>
                <w:szCs w:val="10"/>
              </w:rPr>
            </w:pPr>
          </w:p>
        </w:tc>
      </w:tr>
      <w:tr>
        <w:trPr>
          <w:trHeight w:val="177" w:hRule="exact"/>
        </w:trPr>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Chapters &amp; Regional</w:t>
            </w:r>
          </w:p>
        </w:tc>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left w:val="single" w:sz="4"/>
              <w:right w:val="single" w:sz="4"/>
            </w:tcBorders>
            <w:vAlign w:val="top"/>
          </w:tcPr>
          <w:p>
            <w:pPr>
              <w:framePr w:w="8180" w:h="4485" w:wrap="none" w:vAnchor="page" w:hAnchor="page" w:x="2004" w:y="6147"/>
              <w:widowControl w:val="0"/>
              <w:rPr>
                <w:sz w:val="10"/>
                <w:szCs w:val="10"/>
              </w:rPr>
            </w:pPr>
          </w:p>
        </w:tc>
      </w:tr>
      <w:tr>
        <w:trPr>
          <w:trHeight w:val="149" w:hRule="exact"/>
        </w:trPr>
        <w:tc>
          <w:tcPr>
            <w:shd w:val="clear" w:color="auto" w:fill="FFFFFF"/>
            <w:tcBorders/>
            <w:vAlign w:val="top"/>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Associations Liaison</w:t>
            </w:r>
          </w:p>
        </w:tc>
        <w:tc>
          <w:tcPr>
            <w:shd w:val="clear" w:color="auto" w:fill="FFFFFF"/>
            <w:tcBorders/>
            <w:vAlign w:val="top"/>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Tim McMullen</w:t>
            </w:r>
          </w:p>
        </w:tc>
        <w:tc>
          <w:tcPr>
            <w:shd w:val="clear" w:color="auto" w:fill="FFFFFF"/>
            <w:tcBorders>
              <w:left w:val="single" w:sz="4"/>
              <w:right w:val="single" w:sz="4"/>
              <w:top w:val="single" w:sz="4"/>
            </w:tcBorders>
            <w:vAlign w:val="top"/>
          </w:tcPr>
          <w:p>
            <w:pPr>
              <w:framePr w:w="8180" w:h="4485" w:wrap="none" w:vAnchor="page" w:hAnchor="page" w:x="2004" w:y="6147"/>
              <w:widowControl w:val="0"/>
              <w:rPr>
                <w:sz w:val="10"/>
                <w:szCs w:val="10"/>
              </w:rPr>
            </w:pPr>
          </w:p>
        </w:tc>
      </w:tr>
      <w:tr>
        <w:trPr>
          <w:trHeight w:val="182" w:hRule="exact"/>
        </w:trPr>
        <w:tc>
          <w:tcPr>
            <w:shd w:val="clear" w:color="auto" w:fill="FFFFFF"/>
            <w:tcBorders/>
            <w:vAlign w:val="top"/>
          </w:tcPr>
          <w:p>
            <w:pPr>
              <w:framePr w:w="8180" w:h="4485" w:wrap="none" w:vAnchor="page" w:hAnchor="page" w:x="2004" w:y="6147"/>
              <w:widowControl w:val="0"/>
              <w:rPr>
                <w:sz w:val="10"/>
                <w:szCs w:val="10"/>
              </w:rPr>
            </w:pPr>
          </w:p>
        </w:tc>
        <w:tc>
          <w:tcPr>
            <w:shd w:val="clear" w:color="auto" w:fill="FFFFFF"/>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fldChar w:fldCharType="begin"/>
            </w:r>
            <w:r>
              <w:rPr/>
              <w:instrText> HYPERLINK "mailto:tim@aloa.org" </w:instrText>
            </w:r>
            <w:r>
              <w:fldChar w:fldCharType="separate"/>
            </w:r>
            <w:r>
              <w:rPr>
                <w:rStyle w:val="CharStyle97"/>
              </w:rPr>
              <w:t>tim@aloa.org</w:t>
            </w:r>
            <w:r>
              <w:fldChar w:fldCharType="end"/>
            </w:r>
          </w:p>
        </w:tc>
        <w:tc>
          <w:tcPr>
            <w:shd w:val="clear" w:color="auto" w:fill="FFFFFF"/>
            <w:tcBorders>
              <w:left w:val="single" w:sz="4"/>
              <w:right w:val="single" w:sz="4"/>
            </w:tcBorders>
            <w:vAlign w:val="top"/>
          </w:tcPr>
          <w:p>
            <w:pPr>
              <w:framePr w:w="8180" w:h="4485" w:wrap="none" w:vAnchor="page" w:hAnchor="page" w:x="2004" w:y="6147"/>
              <w:widowControl w:val="0"/>
              <w:rPr>
                <w:sz w:val="10"/>
                <w:szCs w:val="10"/>
              </w:rPr>
            </w:pPr>
          </w:p>
        </w:tc>
      </w:tr>
      <w:tr>
        <w:trPr>
          <w:trHeight w:val="273" w:hRule="exact"/>
        </w:trPr>
        <w:tc>
          <w:tcPr>
            <w:shd w:val="clear" w:color="auto" w:fill="FFFFFF"/>
            <w:tcBorders/>
            <w:vAlign w:val="top"/>
          </w:tcPr>
          <w:p>
            <w:pPr>
              <w:pStyle w:val="Style95"/>
              <w:framePr w:w="8180" w:h="4485" w:wrap="none" w:vAnchor="page" w:hAnchor="page" w:x="2004" w:y="6147"/>
              <w:widowControl w:val="0"/>
              <w:keepNext w:val="0"/>
              <w:keepLines w:val="0"/>
              <w:shd w:val="clear" w:color="auto" w:fill="auto"/>
              <w:bidi w:val="0"/>
              <w:jc w:val="right"/>
              <w:spacing w:before="0" w:after="0" w:line="132" w:lineRule="exact"/>
              <w:ind w:left="0" w:right="0" w:firstLine="0"/>
            </w:pPr>
            <w:r>
              <w:rPr>
                <w:rStyle w:val="CharStyle97"/>
              </w:rPr>
              <w:t>Information Systems Manager</w:t>
            </w:r>
          </w:p>
        </w:tc>
        <w:tc>
          <w:tcPr>
            <w:shd w:val="clear" w:color="auto" w:fill="FFFFFF"/>
            <w:tcBorders/>
            <w:vAlign w:val="top"/>
          </w:tcPr>
          <w:p>
            <w:pPr>
              <w:pStyle w:val="Style95"/>
              <w:framePr w:w="8180" w:h="4485" w:wrap="none" w:vAnchor="page" w:hAnchor="page" w:x="2004" w:y="6147"/>
              <w:widowControl w:val="0"/>
              <w:keepNext w:val="0"/>
              <w:keepLines w:val="0"/>
              <w:shd w:val="clear" w:color="auto" w:fill="auto"/>
              <w:bidi w:val="0"/>
              <w:jc w:val="left"/>
              <w:spacing w:before="0" w:after="0" w:line="132" w:lineRule="exact"/>
              <w:ind w:left="0" w:right="0" w:firstLine="0"/>
            </w:pPr>
            <w:r>
              <w:rPr>
                <w:rStyle w:val="CharStyle97"/>
              </w:rPr>
              <w:t>Randy McChristian</w:t>
            </w:r>
          </w:p>
        </w:tc>
        <w:tc>
          <w:tcPr>
            <w:shd w:val="clear" w:color="auto" w:fill="FFFFFF"/>
            <w:tcBorders>
              <w:left w:val="single" w:sz="4"/>
              <w:right w:val="single" w:sz="4"/>
            </w:tcBorders>
            <w:vAlign w:val="bottom"/>
          </w:tcPr>
          <w:p>
            <w:pPr>
              <w:pStyle w:val="Style95"/>
              <w:framePr w:w="8180" w:h="4485" w:wrap="none" w:vAnchor="page" w:hAnchor="page" w:x="2004" w:y="6147"/>
              <w:widowControl w:val="0"/>
              <w:keepNext w:val="0"/>
              <w:keepLines w:val="0"/>
              <w:shd w:val="clear" w:color="auto" w:fill="auto"/>
              <w:bidi w:val="0"/>
              <w:jc w:val="left"/>
              <w:spacing w:before="0" w:after="0" w:line="232" w:lineRule="exact"/>
              <w:ind w:left="660" w:right="0" w:firstLine="0"/>
            </w:pPr>
            <w:r>
              <w:rPr>
                <w:rStyle w:val="CharStyle98"/>
              </w:rPr>
              <w:t>fwwi</w:t>
            </w:r>
          </w:p>
        </w:tc>
      </w:tr>
      <w:tr>
        <w:trPr>
          <w:trHeight w:val="800" w:hRule="exact"/>
        </w:trPr>
        <w:tc>
          <w:tcPr>
            <w:shd w:val="clear" w:color="auto" w:fill="FFFFFF"/>
            <w:tcBorders>
              <w:bottom w:val="single" w:sz="4"/>
            </w:tcBorders>
            <w:vAlign w:val="top"/>
          </w:tcPr>
          <w:p>
            <w:pPr>
              <w:framePr w:w="8180" w:h="4485" w:wrap="none" w:vAnchor="page" w:hAnchor="page" w:x="2004" w:y="6147"/>
              <w:widowControl w:val="0"/>
              <w:rPr>
                <w:sz w:val="10"/>
                <w:szCs w:val="10"/>
              </w:rPr>
            </w:pPr>
          </w:p>
        </w:tc>
        <w:tc>
          <w:tcPr>
            <w:shd w:val="clear" w:color="auto" w:fill="FFFFFF"/>
            <w:tcBorders>
              <w:bottom w:val="single" w:sz="4"/>
            </w:tcBorders>
            <w:vAlign w:val="top"/>
          </w:tcPr>
          <w:p>
            <w:pPr>
              <w:framePr w:w="8180" w:h="4485" w:wrap="none" w:vAnchor="page" w:hAnchor="page" w:x="2004" w:y="6147"/>
              <w:widowControl w:val="0"/>
              <w:rPr>
                <w:sz w:val="10"/>
                <w:szCs w:val="10"/>
              </w:rPr>
            </w:pPr>
          </w:p>
        </w:tc>
        <w:tc>
          <w:tcPr>
            <w:shd w:val="clear" w:color="auto" w:fill="FFFFFF"/>
            <w:tcBorders>
              <w:left w:val="single" w:sz="4"/>
              <w:right w:val="single" w:sz="4"/>
              <w:bottom w:val="single" w:sz="4"/>
            </w:tcBorders>
            <w:vAlign w:val="top"/>
          </w:tcPr>
          <w:p>
            <w:pPr>
              <w:framePr w:w="8180" w:h="4485" w:wrap="none" w:vAnchor="page" w:hAnchor="page" w:x="2004" w:y="6147"/>
              <w:widowControl w:val="0"/>
              <w:rPr>
                <w:sz w:val="10"/>
                <w:szCs w:val="10"/>
              </w:rPr>
            </w:pPr>
          </w:p>
        </w:tc>
      </w:tr>
    </w:tbl>
    <w:p>
      <w:pPr>
        <w:pStyle w:val="Style91"/>
        <w:framePr w:w="8180" w:h="4338" w:hRule="exact" w:wrap="none" w:vAnchor="page" w:hAnchor="page" w:x="2004" w:y="10786"/>
        <w:widowControl w:val="0"/>
        <w:keepNext w:val="0"/>
        <w:keepLines w:val="0"/>
        <w:shd w:val="clear" w:color="auto" w:fill="auto"/>
        <w:bidi w:val="0"/>
        <w:jc w:val="left"/>
        <w:spacing w:before="0" w:after="0" w:line="158" w:lineRule="exact"/>
        <w:ind w:left="140" w:right="46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1"/>
        <w:framePr w:w="8180" w:h="4338" w:hRule="exact" w:wrap="none" w:vAnchor="page" w:hAnchor="page" w:x="2004" w:y="10786"/>
        <w:widowControl w:val="0"/>
        <w:keepNext w:val="0"/>
        <w:keepLines w:val="0"/>
        <w:shd w:val="clear" w:color="auto" w:fill="auto"/>
        <w:bidi w:val="0"/>
        <w:jc w:val="left"/>
        <w:spacing w:before="0" w:after="0" w:line="158" w:lineRule="exact"/>
        <w:ind w:left="140" w:right="460" w:firstLine="0"/>
      </w:pPr>
      <w:r>
        <w:rPr>
          <w:lang w:val="en-US" w:eastAsia="en-US" w:bidi="en-US"/>
          <w:w w:val="100"/>
          <w:spacing w:val="0"/>
          <w:color w:val="000000"/>
          <w:position w:val="0"/>
        </w:rPr>
        <w:t xml:space="preserve">Policies: </w:t>
      </w:r>
      <w:r>
        <w:rPr>
          <w:rStyle w:val="CharStyle99"/>
        </w:rPr>
        <w:t>Keynoted</w:t>
      </w:r>
      <w:r>
        <w:rPr>
          <w:lang w:val="en-US" w:eastAsia="en-US" w:bidi="en-US"/>
          <w:w w:val="100"/>
          <w:spacing w:val="0"/>
          <w:color w:val="000000"/>
          <w:position w:val="0"/>
        </w:rPr>
        <w:t xml:space="preserve"> is the official publication of the Associated Locksmiths of America, Inc. (ALOA). </w:t>
      </w:r>
      <w:r>
        <w:rPr>
          <w:rStyle w:val="CharStyle99"/>
        </w:rPr>
        <w:t>Keynotes”</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1"/>
        <w:framePr w:w="8180" w:h="4338" w:hRule="exact" w:wrap="none" w:vAnchor="page" w:hAnchor="page" w:x="2004" w:y="10786"/>
        <w:widowControl w:val="0"/>
        <w:keepNext w:val="0"/>
        <w:keepLines w:val="0"/>
        <w:shd w:val="clear" w:color="auto" w:fill="auto"/>
        <w:bidi w:val="0"/>
        <w:jc w:val="left"/>
        <w:spacing w:before="0" w:after="0" w:line="158" w:lineRule="exact"/>
        <w:ind w:left="140" w:right="520" w:firstLine="0"/>
      </w:pPr>
      <w:r>
        <w:rPr>
          <w:lang w:val="en-US" w:eastAsia="en-US" w:bidi="en-US"/>
          <w:w w:val="100"/>
          <w:spacing w:val="0"/>
          <w:color w:val="000000"/>
          <w:position w:val="0"/>
        </w:rPr>
        <w:t xml:space="preserve">Authors’ Payment: Payment for eligible submissions to </w:t>
      </w:r>
      <w:r>
        <w:rPr>
          <w:rStyle w:val="CharStyle99"/>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99"/>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9"/>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91"/>
        <w:framePr w:w="8180" w:h="4338" w:hRule="exact" w:wrap="none" w:vAnchor="page" w:hAnchor="page" w:x="2004" w:y="10786"/>
        <w:widowControl w:val="0"/>
        <w:keepNext w:val="0"/>
        <w:keepLines w:val="0"/>
        <w:shd w:val="clear" w:color="auto" w:fill="auto"/>
        <w:bidi w:val="0"/>
        <w:jc w:val="left"/>
        <w:spacing w:before="0" w:after="0" w:line="158" w:lineRule="exact"/>
        <w:ind w:left="140" w:right="460" w:firstLine="10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91"/>
        <w:framePr w:w="8180" w:h="4338" w:hRule="exact" w:wrap="none" w:vAnchor="page" w:hAnchor="page" w:x="2004" w:y="10786"/>
        <w:widowControl w:val="0"/>
        <w:keepNext w:val="0"/>
        <w:keepLines w:val="0"/>
        <w:shd w:val="clear" w:color="auto" w:fill="auto"/>
        <w:bidi w:val="0"/>
        <w:jc w:val="left"/>
        <w:spacing w:before="0" w:after="0" w:line="158" w:lineRule="exact"/>
        <w:ind w:left="140" w:right="46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91"/>
        <w:framePr w:w="8180" w:h="4338" w:hRule="exact" w:wrap="none" w:vAnchor="page" w:hAnchor="page" w:x="2004" w:y="10786"/>
        <w:widowControl w:val="0"/>
        <w:keepNext w:val="0"/>
        <w:keepLines w:val="0"/>
        <w:shd w:val="clear" w:color="auto" w:fill="auto"/>
        <w:bidi w:val="0"/>
        <w:jc w:val="left"/>
        <w:spacing w:before="0" w:after="0" w:line="158" w:lineRule="exact"/>
        <w:ind w:left="140" w:right="460" w:firstLine="0"/>
      </w:pPr>
      <w:r>
        <w:rPr>
          <w:rStyle w:val="CharStyle99"/>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99"/>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9"/>
        <w:framePr w:w="1342" w:h="1303" w:hRule="exact" w:wrap="none" w:vAnchor="page" w:hAnchor="page" w:x="10347" w:y="5897"/>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Director, South Central</w:t>
      </w:r>
    </w:p>
    <w:p>
      <w:pPr>
        <w:pStyle w:val="Style91"/>
        <w:framePr w:w="1342" w:h="1303" w:hRule="exact" w:wrap="none" w:vAnchor="page" w:hAnchor="page" w:x="10347" w:y="5897"/>
        <w:widowControl w:val="0"/>
        <w:keepNext w:val="0"/>
        <w:keepLines w:val="0"/>
        <w:shd w:val="clear" w:color="auto" w:fill="auto"/>
        <w:bidi w:val="0"/>
        <w:jc w:val="left"/>
        <w:spacing w:before="0" w:after="151" w:line="128" w:lineRule="exact"/>
        <w:ind w:left="0" w:right="0" w:firstLine="0"/>
      </w:pPr>
      <w:r>
        <w:rPr>
          <w:lang w:val="en-US" w:eastAsia="en-US" w:bidi="en-US"/>
          <w:w w:val="100"/>
          <w:spacing w:val="0"/>
          <w:color w:val="000000"/>
          <w:position w:val="0"/>
        </w:rPr>
        <w:t>Randy L. Simpson, CML (713) 780-7026</w:t>
      </w:r>
    </w:p>
    <w:p>
      <w:pPr>
        <w:pStyle w:val="Style89"/>
        <w:framePr w:w="1342" w:h="1303" w:hRule="exact" w:wrap="none" w:vAnchor="page" w:hAnchor="page" w:x="10347" w:y="589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91"/>
        <w:framePr w:w="1342" w:h="1303" w:hRule="exact" w:wrap="none" w:vAnchor="page" w:hAnchor="page" w:x="10347" w:y="589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89"/>
        <w:framePr w:w="1696" w:h="2461" w:hRule="exact" w:wrap="none" w:vAnchor="page" w:hAnchor="page" w:x="10347" w:y="7349"/>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Northwest</w:t>
      </w:r>
    </w:p>
    <w:p>
      <w:pPr>
        <w:pStyle w:val="Style91"/>
        <w:framePr w:w="1696" w:h="2461" w:hRule="exact" w:wrap="none" w:vAnchor="page" w:hAnchor="page" w:x="10347" w:y="7349"/>
        <w:widowControl w:val="0"/>
        <w:keepNext w:val="0"/>
        <w:keepLines w:val="0"/>
        <w:shd w:val="clear" w:color="auto" w:fill="auto"/>
        <w:bidi w:val="0"/>
        <w:jc w:val="left"/>
        <w:spacing w:before="0" w:after="160" w:line="131" w:lineRule="exact"/>
        <w:ind w:left="0" w:right="0" w:firstLine="0"/>
      </w:pPr>
      <w:r>
        <w:rPr>
          <w:lang w:val="en-US" w:eastAsia="en-US" w:bidi="en-US"/>
          <w:w w:val="100"/>
          <w:spacing w:val="0"/>
          <w:color w:val="000000"/>
          <w:position w:val="0"/>
        </w:rPr>
        <w:t>Scott L. Henke, CRL, CPS (907) 248-3785</w:t>
      </w:r>
    </w:p>
    <w:p>
      <w:pPr>
        <w:pStyle w:val="Style89"/>
        <w:framePr w:w="1696" w:h="2461" w:hRule="exact" w:wrap="none" w:vAnchor="page" w:hAnchor="page" w:x="10347" w:y="7349"/>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Associate Members</w:t>
      </w:r>
    </w:p>
    <w:p>
      <w:pPr>
        <w:pStyle w:val="Style91"/>
        <w:framePr w:w="1696" w:h="2461" w:hRule="exact" w:wrap="none" w:vAnchor="page" w:hAnchor="page" w:x="10347" w:y="7349"/>
        <w:widowControl w:val="0"/>
        <w:keepNext w:val="0"/>
        <w:keepLines w:val="0"/>
        <w:shd w:val="clear" w:color="auto" w:fill="auto"/>
        <w:bidi w:val="0"/>
        <w:jc w:val="left"/>
        <w:spacing w:before="0" w:after="161" w:line="131" w:lineRule="exact"/>
        <w:ind w:left="0" w:right="0" w:firstLine="0"/>
      </w:pPr>
      <w:r>
        <w:rPr>
          <w:lang w:val="en-US" w:eastAsia="en-US" w:bidi="en-US"/>
          <w:w w:val="100"/>
          <w:spacing w:val="0"/>
          <w:color w:val="000000"/>
          <w:position w:val="0"/>
        </w:rPr>
        <w:t>Judd Penske (800) 634-5465</w:t>
      </w:r>
    </w:p>
    <w:p>
      <w:pPr>
        <w:pStyle w:val="Style89"/>
        <w:framePr w:w="1696" w:h="2461" w:hRule="exact" w:wrap="none" w:vAnchor="page" w:hAnchor="page" w:x="10347" w:y="7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91"/>
        <w:framePr w:w="1696" w:h="2461" w:hRule="exact" w:wrap="none" w:vAnchor="page" w:hAnchor="page" w:x="10347" w:y="7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Brooks</w:t>
      </w:r>
    </w:p>
    <w:p>
      <w:pPr>
        <w:pStyle w:val="Style91"/>
        <w:framePr w:w="1696" w:h="2461" w:hRule="exact" w:wrap="none" w:vAnchor="page" w:hAnchor="page" w:x="10347" w:y="7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91"/>
        <w:framePr w:w="1696" w:h="2461" w:hRule="exact" w:wrap="none" w:vAnchor="page" w:hAnchor="page" w:x="10347" w:y="73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91"/>
        <w:framePr w:w="1696" w:h="2461" w:hRule="exact" w:wrap="none" w:vAnchor="page" w:hAnchor="page" w:x="10347" w:y="73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91"/>
        <w:framePr w:w="1696" w:h="2461" w:hRule="exact" w:wrap="none" w:vAnchor="page" w:hAnchor="page" w:x="10347" w:y="73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91"/>
        <w:framePr w:w="1696" w:h="2461" w:hRule="exact" w:wrap="none" w:vAnchor="page" w:hAnchor="page" w:x="10347" w:y="73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91"/>
        <w:framePr w:w="1696" w:h="2461" w:hRule="exact" w:wrap="none" w:vAnchor="page" w:hAnchor="page" w:x="10347" w:y="73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91"/>
        <w:framePr w:w="1696" w:h="2461" w:hRule="exact" w:wrap="none" w:vAnchor="page" w:hAnchor="page" w:x="10347" w:y="73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89"/>
        <w:framePr w:w="2013" w:h="2766" w:hRule="exact" w:wrap="none" w:vAnchor="page" w:hAnchor="page" w:x="10356" w:y="9969"/>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91"/>
        <w:framePr w:w="2013" w:h="2766" w:hRule="exact" w:wrap="none" w:vAnchor="page" w:hAnchor="page" w:x="10356" w:y="9969"/>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74"/>
        <w:framePr w:wrap="none" w:vAnchor="page" w:hAnchor="page" w:x="10601"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100"/>
        <w:framePr w:wrap="none" w:vAnchor="page" w:hAnchor="page" w:x="12403" w:y="15334"/>
        <w:widowControl w:val="0"/>
        <w:keepNext w:val="0"/>
        <w:keepLines w:val="0"/>
        <w:shd w:val="clear" w:color="auto" w:fill="auto"/>
        <w:bidi w:val="0"/>
        <w:jc w:val="left"/>
        <w:spacing w:before="0" w:after="0"/>
        <w:ind w:left="0" w:right="0" w:firstLine="0"/>
      </w:pPr>
      <w:r>
        <w:rPr>
          <w:rStyle w:val="CharStyle102"/>
          <w:b/>
          <w:bCs/>
          <w:i/>
          <w:iCs/>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285.55pt;margin-top:66.1pt;width:22.3pt;height:198pt;z-index:-251658240;mso-position-horizontal-relative:page;mso-position-vertical-relative:page;z-index:-251658747" fillcolor="#120D0F" stroked="f"/>
        </w:pict>
      </w:r>
    </w:p>
    <w:p>
      <w:pPr>
        <w:pStyle w:val="Style25"/>
        <w:framePr w:w="254" w:h="515" w:hRule="exact" w:wrap="none" w:vAnchor="page" w:hAnchor="page" w:x="5923" w:y="2970"/>
        <w:widowControl w:val="0"/>
        <w:keepNext w:val="0"/>
        <w:keepLines w:val="0"/>
        <w:shd w:val="clear" w:color="auto" w:fill="000000"/>
        <w:bidi w:val="0"/>
        <w:spacing w:before="0" w:after="0" w:line="89" w:lineRule="exact"/>
        <w:ind w:left="0" w:right="0" w:firstLine="0"/>
      </w:pPr>
      <w:r>
        <w:rPr>
          <w:rStyle w:val="CharStyle103"/>
          <w:b/>
          <w:bCs/>
        </w:rPr>
        <w:t>&gt;»| CD I</w:t>
      </w:r>
    </w:p>
    <w:p>
      <w:pPr>
        <w:pStyle w:val="Style104"/>
        <w:framePr w:w="254" w:h="515" w:hRule="exact" w:wrap="none" w:vAnchor="page" w:hAnchor="page" w:x="5923" w:y="2970"/>
        <w:widowControl w:val="0"/>
        <w:keepNext w:val="0"/>
        <w:keepLines w:val="0"/>
        <w:shd w:val="clear" w:color="auto" w:fill="000000"/>
        <w:bidi w:val="0"/>
        <w:jc w:val="left"/>
        <w:spacing w:before="0" w:after="0"/>
        <w:ind w:left="0" w:right="0" w:firstLine="0"/>
      </w:pPr>
      <w:r>
        <w:rPr>
          <w:rStyle w:val="CharStyle106"/>
          <w:b/>
          <w:bCs/>
        </w:rPr>
        <w:t>c</w:t>
      </w:r>
    </w:p>
    <w:p>
      <w:pPr>
        <w:framePr w:wrap="none" w:vAnchor="page" w:hAnchor="page" w:x="13483" w:y="424"/>
        <w:widowControl w:val="0"/>
      </w:pPr>
    </w:p>
    <w:p>
      <w:pPr>
        <w:pStyle w:val="Style107"/>
        <w:framePr w:wrap="none" w:vAnchor="page" w:hAnchor="page" w:x="3278" w:y="2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2337" w:y="3512"/>
        <w:widowControl w:val="0"/>
        <w:rPr>
          <w:sz w:val="2"/>
          <w:szCs w:val="2"/>
        </w:rPr>
      </w:pPr>
      <w:r>
        <w:pict>
          <v:shape id="_x0000_s1035" type="#_x0000_t75" style="width:193pt;height:359pt;">
            <v:imagedata r:id="rId23" r:href="rId24"/>
          </v:shape>
        </w:pict>
      </w:r>
    </w:p>
    <w:p>
      <w:pPr>
        <w:pStyle w:val="Style95"/>
        <w:framePr w:w="6955" w:h="9249" w:hRule="exact" w:wrap="none" w:vAnchor="page" w:hAnchor="page" w:x="6235" w:y="3748"/>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This is the convention issue of Keynotes. In this issue, you will find a great many advertisements and articles relevant to what will be taking place this month in Las Vegas, Americas favorite destination city. If you haven’t made plans to attend, I hope the additional information will help you make the leap!</w:t>
      </w:r>
    </w:p>
    <w:p>
      <w:pPr>
        <w:pStyle w:val="Style95"/>
        <w:framePr w:w="6955" w:h="9249" w:hRule="exact" w:wrap="none" w:vAnchor="page" w:hAnchor="page" w:x="6235" w:y="3748"/>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Education is always the primary attraction of the convention. Education takes several forms at ALOA. Of course, there are the scheduled classes, more classes with more variety than any other locksmith convention in the world. The trade show is an educational opportunity. The exhibitors have brought the finest hardware, tools and other equipment in the industry to this exposition. Spend as much time on the show floor as you can! While it may not be formal education, a great deal can be learned from the other security professionals attending the convention. Take time to meet and talk with people. You may make a friend or business contact that will last a lifetime.</w:t>
      </w:r>
    </w:p>
    <w:p>
      <w:pPr>
        <w:pStyle w:val="Style95"/>
        <w:framePr w:w="6955" w:h="9249" w:hRule="exact" w:wrap="none" w:vAnchor="page" w:hAnchor="page" w:x="6235" w:y="3748"/>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There are a couple of new features for this convention. First, the annual Kick-Off Party is now conducted by the ALOA Scholarship Foundation. This party will provide good food, drinks and, for the first time, a live auction. Many of the exhibitors have donated products to be auctioned for the benefit of the Scholarship Foundation. You may be able to bid on something you need and help the Foundation at the same time. See page 27 for a partial list of the items to be auctioned. We owe a special thanks to IDN Armstrong for sponsoring this event. It simply would not be possible to provide this event, at no charge, without this generous sponsor.</w:t>
      </w:r>
    </w:p>
    <w:p>
      <w:pPr>
        <w:pStyle w:val="Style95"/>
        <w:framePr w:w="6955" w:h="9249" w:hRule="exact" w:wrap="none" w:vAnchor="page" w:hAnchor="page" w:x="6235" w:y="3748"/>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The banquet on Saturday night is an excellent way to spend an evening with your friends and honor the recipient of the A.L.O.A. Award. This year the dinner will be followed by “Star Trek: The Experience”. This is an enjoyable trip through the history of the all aspects of the popular “Star Trek” movies and television series. The fans of Star Trek will love it and others may very well learn to become fans.</w:t>
      </w:r>
    </w:p>
    <w:p>
      <w:pPr>
        <w:pStyle w:val="Style95"/>
        <w:framePr w:w="6955" w:h="9249" w:hRule="exact" w:wrap="none" w:vAnchor="page" w:hAnchor="page" w:x="6235" w:y="3748"/>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The trade show, as I have already said, is a very important part of the convention experience. To provide one more reason to stay on the floor, we will be giving away $1,000 at the end of each hour the show is open on Sunday, the 30th of July.</w:t>
      </w:r>
    </w:p>
    <w:p>
      <w:pPr>
        <w:pStyle w:val="Style95"/>
        <w:framePr w:w="6955" w:h="9249" w:hRule="exact" w:wrap="none" w:vAnchor="page" w:hAnchor="page" w:x="6235" w:y="3748"/>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We’ll have a convention “wrap up” in the next issue of Keynotes. If you attend, you’ll be reminded of the experiences you had. If you don’t attend, maybe you’ll wish you had!</w:t>
      </w:r>
    </w:p>
    <w:p>
      <w:pPr>
        <w:framePr w:wrap="none" w:vAnchor="page" w:hAnchor="page" w:x="6264" w:y="13285"/>
        <w:widowControl w:val="0"/>
        <w:rPr>
          <w:sz w:val="2"/>
          <w:szCs w:val="2"/>
        </w:rPr>
      </w:pPr>
      <w:r>
        <w:pict>
          <v:shape id="_x0000_s1036" type="#_x0000_t75" style="width:127pt;height:37pt;">
            <v:imagedata r:id="rId25" r:href="rId26"/>
          </v:shape>
        </w:pict>
      </w:r>
    </w:p>
    <w:p>
      <w:pPr>
        <w:pStyle w:val="Style109"/>
        <w:framePr w:wrap="none" w:vAnchor="page" w:hAnchor="page" w:x="6230" w:y="14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74"/>
        <w:framePr w:wrap="none" w:vAnchor="page" w:hAnchor="page" w:x="4022"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2381" w:y="15255"/>
        <w:widowControl w:val="0"/>
        <w:keepNext w:val="0"/>
        <w:keepLines w:val="0"/>
        <w:shd w:val="clear" w:color="auto" w:fill="auto"/>
        <w:bidi w:val="0"/>
        <w:jc w:val="left"/>
        <w:spacing w:before="0" w:after="0" w:line="310" w:lineRule="exact"/>
        <w:ind w:left="0" w:right="0" w:firstLine="0"/>
      </w:pPr>
      <w:r>
        <w:rPr>
          <w:rStyle w:val="CharStyle111"/>
          <w:b/>
          <w:bCs/>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74"/>
        <w:framePr w:wrap="none" w:vAnchor="page" w:hAnchor="page" w:x="13069" w:y="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w:t>
      </w:r>
    </w:p>
    <w:p>
      <w:pPr>
        <w:pStyle w:val="Style95"/>
        <w:numPr>
          <w:ilvl w:val="0"/>
          <w:numId w:val="3"/>
        </w:numPr>
        <w:framePr w:w="3730" w:h="2241" w:hRule="exact" w:wrap="none" w:vAnchor="page" w:hAnchor="page" w:x="3608" w:y="3058"/>
        <w:tabs>
          <w:tab w:leader="none" w:pos="211"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Super bearing construction.</w:t>
      </w:r>
    </w:p>
    <w:p>
      <w:pPr>
        <w:pStyle w:val="Style95"/>
        <w:numPr>
          <w:ilvl w:val="0"/>
          <w:numId w:val="3"/>
        </w:numPr>
        <w:framePr w:w="3730" w:h="2241" w:hRule="exact" w:wrap="none" w:vAnchor="page" w:hAnchor="page" w:x="3608" w:y="3058"/>
        <w:tabs>
          <w:tab w:leader="none" w:pos="214"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Superior rigidity and accuracy.</w:t>
      </w:r>
    </w:p>
    <w:p>
      <w:pPr>
        <w:pStyle w:val="Style95"/>
        <w:numPr>
          <w:ilvl w:val="0"/>
          <w:numId w:val="3"/>
        </w:numPr>
        <w:framePr w:w="3730" w:h="2241" w:hRule="exact" w:wrap="none" w:vAnchor="page" w:hAnchor="page" w:x="3608" w:y="3058"/>
        <w:tabs>
          <w:tab w:leader="none" w:pos="214"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Shipped with carbide cutter.</w:t>
      </w:r>
    </w:p>
    <w:p>
      <w:pPr>
        <w:pStyle w:val="Style95"/>
        <w:numPr>
          <w:ilvl w:val="0"/>
          <w:numId w:val="3"/>
        </w:numPr>
        <w:framePr w:w="3730" w:h="2241" w:hRule="exact" w:wrap="none" w:vAnchor="page" w:hAnchor="page" w:x="3608" w:y="3058"/>
        <w:tabs>
          <w:tab w:leader="none" w:pos="214"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2 year parts and labor warranty.</w:t>
      </w:r>
    </w:p>
    <w:p>
      <w:pPr>
        <w:pStyle w:val="Style95"/>
        <w:numPr>
          <w:ilvl w:val="0"/>
          <w:numId w:val="3"/>
        </w:numPr>
        <w:framePr w:w="3730" w:h="2241" w:hRule="exact" w:wrap="none" w:vAnchor="page" w:hAnchor="page" w:x="3608" w:y="3058"/>
        <w:tabs>
          <w:tab w:leader="none" w:pos="211"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Increased cut rates:</w:t>
      </w:r>
    </w:p>
    <w:p>
      <w:pPr>
        <w:pStyle w:val="Style113"/>
        <w:framePr w:w="3730" w:h="2241" w:hRule="exact" w:wrap="none" w:vAnchor="page" w:hAnchor="page" w:x="3608" w:y="3058"/>
        <w:tabs>
          <w:tab w:leader="none" w:pos="3232"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Laser mode</w:t>
        <w:tab/>
        <w:t>8 sec</w:t>
      </w:r>
    </w:p>
    <w:p>
      <w:pPr>
        <w:pStyle w:val="Style113"/>
        <w:framePr w:w="3730" w:h="2241" w:hRule="exact" w:wrap="none" w:vAnchor="page" w:hAnchor="page" w:x="3608" w:y="3058"/>
        <w:tabs>
          <w:tab w:leader="none" w:pos="3230"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Standard mode</w:t>
        <w:tab/>
        <w:t>12 se</w:t>
      </w:r>
    </w:p>
    <w:p>
      <w:pPr>
        <w:pStyle w:val="Style113"/>
        <w:framePr w:w="3730" w:h="2241" w:hRule="exact" w:wrap="none" w:vAnchor="page" w:hAnchor="page" w:x="3608" w:y="3058"/>
        <w:tabs>
          <w:tab w:leader="none" w:pos="3232"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Bi Axial 6 pin</w:t>
        <w:tab/>
        <w:t>17 se</w:t>
      </w:r>
    </w:p>
    <w:p>
      <w:pPr>
        <w:pStyle w:val="Style95"/>
        <w:numPr>
          <w:ilvl w:val="0"/>
          <w:numId w:val="3"/>
        </w:numPr>
        <w:framePr w:w="3730" w:h="2241" w:hRule="exact" w:wrap="none" w:vAnchor="page" w:hAnchor="page" w:x="3608" w:y="3058"/>
        <w:tabs>
          <w:tab w:leader="none" w:pos="211" w:val="left"/>
        </w:tabs>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New Medeco Autoswing head option.</w:t>
      </w:r>
    </w:p>
    <w:p>
      <w:pPr>
        <w:pStyle w:val="Style79"/>
        <w:framePr w:w="835" w:h="699" w:hRule="exact" w:wrap="none" w:vAnchor="page" w:hAnchor="page" w:x="10823" w:y="3541"/>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'COL OBB </w:t>
      </w:r>
      <w:r>
        <w:rPr>
          <w:rStyle w:val="CharStyle115"/>
        </w:rPr>
        <w:t>UlfDEBB</w:t>
      </w:r>
    </w:p>
    <w:p>
      <w:pPr>
        <w:pStyle w:val="Style79"/>
        <w:framePr w:w="835" w:h="699" w:hRule="exact" w:wrap="none" w:vAnchor="page" w:hAnchor="page" w:x="10823" w:y="3541"/>
        <w:widowControl w:val="0"/>
        <w:keepNext w:val="0"/>
        <w:keepLines w:val="0"/>
        <w:shd w:val="clear" w:color="auto" w:fill="auto"/>
        <w:bidi w:val="0"/>
        <w:jc w:val="both"/>
        <w:spacing w:before="0" w:after="0" w:line="168" w:lineRule="exact"/>
        <w:ind w:left="0" w:right="0" w:firstLine="0"/>
      </w:pPr>
      <w:r>
        <w:rPr>
          <w:rStyle w:val="CharStyle116"/>
        </w:rPr>
        <w:t>mmu</w:t>
      </w:r>
      <w:r>
        <w:rPr>
          <w:lang w:val="en-US" w:eastAsia="en-US" w:bidi="en-US"/>
          <w:w w:val="100"/>
          <w:spacing w:val="0"/>
          <w:color w:val="000000"/>
          <w:position w:val="0"/>
        </w:rPr>
        <w:t xml:space="preserve"> ua Biiiaos</w:t>
      </w:r>
    </w:p>
    <w:p>
      <w:pPr>
        <w:pStyle w:val="Style95"/>
        <w:numPr>
          <w:ilvl w:val="0"/>
          <w:numId w:val="5"/>
        </w:numPr>
        <w:framePr w:w="5246" w:h="2326" w:hRule="exact" w:wrap="none" w:vAnchor="page" w:hAnchor="page" w:x="7213" w:y="6692"/>
        <w:tabs>
          <w:tab w:leader="none" w:pos="2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Up to 800 built-in manufacturer depths and spaces.</w:t>
      </w:r>
    </w:p>
    <w:p>
      <w:pPr>
        <w:pStyle w:val="Style95"/>
        <w:numPr>
          <w:ilvl w:val="0"/>
          <w:numId w:val="5"/>
        </w:numPr>
        <w:framePr w:w="5246" w:h="2326" w:hRule="exact" w:wrap="none" w:vAnchor="page" w:hAnchor="page" w:x="7213" w:y="6692"/>
        <w:tabs>
          <w:tab w:leader="none" w:pos="20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Works with most popular Master key systems.</w:t>
      </w:r>
    </w:p>
    <w:p>
      <w:pPr>
        <w:pStyle w:val="Style95"/>
        <w:numPr>
          <w:ilvl w:val="0"/>
          <w:numId w:val="5"/>
        </w:numPr>
        <w:framePr w:w="5246" w:h="2326" w:hRule="exact" w:wrap="none" w:vAnchor="page" w:hAnchor="page" w:x="7213" w:y="6692"/>
        <w:tabs>
          <w:tab w:leader="none" w:pos="21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Serial port to communicate with user systems.</w:t>
      </w:r>
    </w:p>
    <w:p>
      <w:pPr>
        <w:pStyle w:val="Style95"/>
        <w:numPr>
          <w:ilvl w:val="0"/>
          <w:numId w:val="5"/>
        </w:numPr>
        <w:framePr w:w="5246" w:h="2326" w:hRule="exact" w:wrap="none" w:vAnchor="page" w:hAnchor="page" w:x="7213" w:y="6692"/>
        <w:tabs>
          <w:tab w:leader="none" w:pos="21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Repeatable accuracy of l/1000th inch.</w:t>
      </w:r>
    </w:p>
    <w:p>
      <w:pPr>
        <w:pStyle w:val="Style95"/>
        <w:numPr>
          <w:ilvl w:val="0"/>
          <w:numId w:val="5"/>
        </w:numPr>
        <w:framePr w:w="5246" w:h="2326" w:hRule="exact" w:wrap="none" w:vAnchor="page" w:hAnchor="page" w:x="7213" w:y="6692"/>
        <w:tabs>
          <w:tab w:leader="none" w:pos="209"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Dependable heavy duty construction.</w:t>
      </w:r>
    </w:p>
    <w:p>
      <w:pPr>
        <w:pStyle w:val="Style95"/>
        <w:numPr>
          <w:ilvl w:val="0"/>
          <w:numId w:val="5"/>
        </w:numPr>
        <w:framePr w:w="5246" w:h="2326" w:hRule="exact" w:wrap="none" w:vAnchor="page" w:hAnchor="page" w:x="7213" w:y="6692"/>
        <w:tabs>
          <w:tab w:leader="none" w:pos="235"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1 year parts and labor warranty.</w:t>
      </w:r>
    </w:p>
    <w:p>
      <w:pPr>
        <w:pStyle w:val="Style95"/>
        <w:numPr>
          <w:ilvl w:val="0"/>
          <w:numId w:val="5"/>
        </w:numPr>
        <w:framePr w:w="5246" w:h="2326" w:hRule="exact" w:wrap="none" w:vAnchor="page" w:hAnchor="page" w:x="7213" w:y="6692"/>
        <w:tabs>
          <w:tab w:leader="none" w:pos="21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Cuts Medeco™ High Security keys with angled cuts.</w:t>
      </w:r>
    </w:p>
    <w:p>
      <w:pPr>
        <w:pStyle w:val="Style117"/>
        <w:framePr w:w="5246" w:h="2326" w:hRule="exact" w:wrap="none" w:vAnchor="page" w:hAnchor="page" w:x="7213" w:y="66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119"/>
        <w:framePr w:wrap="none" w:vAnchor="page" w:hAnchor="page" w:x="5691" w:y="6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-9000</w:t>
      </w:r>
    </w:p>
    <w:p>
      <w:pPr>
        <w:pStyle w:val="Style121"/>
        <w:framePr w:w="859" w:h="720" w:hRule="exact" w:wrap="none" w:vAnchor="page" w:hAnchor="page" w:x="5533" w:y="7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tDGQGDDD</w:t>
      </w:r>
    </w:p>
    <w:p>
      <w:pPr>
        <w:pStyle w:val="Style79"/>
        <w:framePr w:w="859" w:h="720" w:hRule="exact" w:wrap="none" w:vAnchor="page" w:hAnchor="page" w:x="5533" w:y="713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w:t>
      </w:r>
    </w:p>
    <w:p>
      <w:pPr>
        <w:pStyle w:val="Style79"/>
        <w:framePr w:w="859" w:h="720" w:hRule="exact" w:wrap="none" w:vAnchor="page" w:hAnchor="page" w:x="5533" w:y="713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imssco</w:t>
      </w:r>
    </w:p>
    <w:p>
      <w:pPr>
        <w:pStyle w:val="Style79"/>
        <w:framePr w:wrap="none" w:vAnchor="page" w:hAnchor="page" w:x="9359" w:y="10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WEAR EYE PROTECTION</w:t>
      </w:r>
    </w:p>
    <w:p>
      <w:pPr>
        <w:pStyle w:val="Style95"/>
        <w:numPr>
          <w:ilvl w:val="0"/>
          <w:numId w:val="7"/>
        </w:numPr>
        <w:framePr w:w="9629" w:h="1255" w:hRule="exact" w:wrap="none" w:vAnchor="page" w:hAnchor="page" w:x="3128" w:y="10921"/>
        <w:tabs>
          <w:tab w:leader="none" w:pos="806" w:val="left"/>
        </w:tabs>
        <w:widowControl w:val="0"/>
        <w:keepNext w:val="0"/>
        <w:keepLines w:val="0"/>
        <w:shd w:val="clear" w:color="auto" w:fill="auto"/>
        <w:bidi w:val="0"/>
        <w:jc w:val="left"/>
        <w:spacing w:before="0" w:after="0" w:line="238" w:lineRule="exact"/>
        <w:ind w:left="460" w:right="0" w:firstLine="0"/>
      </w:pPr>
      <w:r>
        <w:rPr>
          <w:lang w:val="en-US" w:eastAsia="en-US" w:bidi="en-US"/>
          <w:w w:val="100"/>
          <w:spacing w:val="0"/>
          <w:color w:val="000000"/>
          <w:position w:val="0"/>
        </w:rPr>
        <w:t>Uses either 12 or 120 volts.</w:t>
      </w:r>
    </w:p>
    <w:p>
      <w:pPr>
        <w:pStyle w:val="Style95"/>
        <w:numPr>
          <w:ilvl w:val="0"/>
          <w:numId w:val="7"/>
        </w:numPr>
        <w:framePr w:w="9629" w:h="1255" w:hRule="exact" w:wrap="none" w:vAnchor="page" w:hAnchor="page" w:x="3128" w:y="10921"/>
        <w:tabs>
          <w:tab w:leader="none" w:pos="806" w:val="left"/>
        </w:tabs>
        <w:widowControl w:val="0"/>
        <w:keepNext w:val="0"/>
        <w:keepLines w:val="0"/>
        <w:shd w:val="clear" w:color="auto" w:fill="auto"/>
        <w:bidi w:val="0"/>
        <w:jc w:val="left"/>
        <w:spacing w:before="0" w:after="0" w:line="238" w:lineRule="exact"/>
        <w:ind w:left="460" w:right="0" w:firstLine="0"/>
      </w:pPr>
      <w:r>
        <w:rPr>
          <w:lang w:val="en-US" w:eastAsia="en-US" w:bidi="en-US"/>
          <w:w w:val="100"/>
          <w:spacing w:val="0"/>
          <w:color w:val="000000"/>
          <w:position w:val="0"/>
        </w:rPr>
        <w:t>All manufacturer depths and spaces built in.</w:t>
      </w:r>
    </w:p>
    <w:p>
      <w:pPr>
        <w:pStyle w:val="Style95"/>
        <w:numPr>
          <w:ilvl w:val="0"/>
          <w:numId w:val="7"/>
        </w:numPr>
        <w:framePr w:w="9629" w:h="1255" w:hRule="exact" w:wrap="none" w:vAnchor="page" w:hAnchor="page" w:x="3128" w:y="10921"/>
        <w:tabs>
          <w:tab w:leader="none" w:pos="809" w:val="left"/>
        </w:tabs>
        <w:widowControl w:val="0"/>
        <w:keepNext w:val="0"/>
        <w:keepLines w:val="0"/>
        <w:shd w:val="clear" w:color="auto" w:fill="auto"/>
        <w:bidi w:val="0"/>
        <w:jc w:val="left"/>
        <w:spacing w:before="0" w:after="0" w:line="238" w:lineRule="exact"/>
        <w:ind w:left="460" w:right="0" w:firstLine="0"/>
      </w:pPr>
      <w:r>
        <w:rPr>
          <w:lang w:val="en-US" w:eastAsia="en-US" w:bidi="en-US"/>
          <w:w w:val="100"/>
          <w:spacing w:val="0"/>
          <w:color w:val="000000"/>
          <w:position w:val="0"/>
        </w:rPr>
        <w:t>Heavy duty construction.</w:t>
      </w:r>
    </w:p>
    <w:p>
      <w:pPr>
        <w:pStyle w:val="Style95"/>
        <w:numPr>
          <w:ilvl w:val="0"/>
          <w:numId w:val="7"/>
        </w:numPr>
        <w:framePr w:w="9629" w:h="1255" w:hRule="exact" w:wrap="none" w:vAnchor="page" w:hAnchor="page" w:x="3128" w:y="10921"/>
        <w:tabs>
          <w:tab w:leader="none" w:pos="811" w:val="left"/>
        </w:tabs>
        <w:widowControl w:val="0"/>
        <w:keepNext w:val="0"/>
        <w:keepLines w:val="0"/>
        <w:shd w:val="clear" w:color="auto" w:fill="auto"/>
        <w:bidi w:val="0"/>
        <w:jc w:val="left"/>
        <w:spacing w:before="0" w:after="0" w:line="238" w:lineRule="exact"/>
        <w:ind w:left="460" w:right="0" w:firstLine="0"/>
      </w:pPr>
      <w:r>
        <w:rPr>
          <w:lang w:val="en-US" w:eastAsia="en-US" w:bidi="en-US"/>
          <w:w w:val="100"/>
          <w:spacing w:val="0"/>
          <w:color w:val="000000"/>
          <w:position w:val="0"/>
        </w:rPr>
        <w:t>12 month warranty.</w:t>
      </w:r>
    </w:p>
    <w:p>
      <w:pPr>
        <w:pStyle w:val="Style95"/>
        <w:numPr>
          <w:ilvl w:val="0"/>
          <w:numId w:val="7"/>
        </w:numPr>
        <w:framePr w:w="9629" w:h="1255" w:hRule="exact" w:wrap="none" w:vAnchor="page" w:hAnchor="page" w:x="3128" w:y="10921"/>
        <w:tabs>
          <w:tab w:leader="none" w:pos="811" w:val="left"/>
        </w:tabs>
        <w:widowControl w:val="0"/>
        <w:keepNext w:val="0"/>
        <w:keepLines w:val="0"/>
        <w:shd w:val="clear" w:color="auto" w:fill="auto"/>
        <w:bidi w:val="0"/>
        <w:jc w:val="left"/>
        <w:spacing w:before="0" w:after="0" w:line="238" w:lineRule="exact"/>
        <w:ind w:left="460" w:right="0" w:firstLine="0"/>
      </w:pPr>
      <w:r>
        <w:rPr>
          <w:lang w:val="en-US" w:eastAsia="en-US" w:bidi="en-US"/>
          <w:w w:val="100"/>
          <w:spacing w:val="0"/>
          <w:color w:val="000000"/>
          <w:position w:val="0"/>
        </w:rPr>
        <w:t>Built in Master key System.</w:t>
      </w:r>
    </w:p>
    <w:p>
      <w:pPr>
        <w:pStyle w:val="Style123"/>
        <w:framePr w:w="9629" w:h="1132" w:hRule="exact" w:wrap="none" w:vAnchor="page" w:hAnchor="page" w:x="3128" w:y="13697"/>
        <w:widowControl w:val="0"/>
        <w:keepNext w:val="0"/>
        <w:keepLines w:val="0"/>
        <w:shd w:val="clear" w:color="auto" w:fill="auto"/>
        <w:bidi w:val="0"/>
        <w:spacing w:before="0" w:after="98"/>
        <w:ind w:left="0" w:right="20" w:firstLine="0"/>
      </w:pPr>
      <w:r>
        <w:rPr>
          <w:rStyle w:val="CharStyle125"/>
          <w:b/>
          <w:bCs/>
        </w:rPr>
        <w:t>TOOLS LIMITED</w:t>
      </w:r>
    </w:p>
    <w:p>
      <w:pPr>
        <w:pStyle w:val="Style126"/>
        <w:framePr w:w="9629" w:h="1132" w:hRule="exact" w:wrap="none" w:vAnchor="page" w:hAnchor="page" w:x="3128" w:y="13697"/>
        <w:widowControl w:val="0"/>
        <w:keepNext w:val="0"/>
        <w:keepLines w:val="0"/>
        <w:shd w:val="clear" w:color="auto" w:fill="auto"/>
        <w:bidi w:val="0"/>
        <w:spacing w:before="0" w:after="0"/>
        <w:ind w:left="0" w:right="20" w:firstLine="0"/>
      </w:pPr>
      <w:r>
        <w:rPr>
          <w:lang w:val="en-US" w:eastAsia="en-US" w:bidi="en-US"/>
          <w:spacing w:val="0"/>
          <w:color w:val="000000"/>
          <w:position w:val="0"/>
        </w:rPr>
        <w:t xml:space="preserve">— </w:t>
      </w:r>
      <w:r>
        <w:rPr>
          <w:rStyle w:val="CharStyle128"/>
          <w:b/>
          <w:bCs/>
        </w:rPr>
        <w:t xml:space="preserve">Now Distributed Throughout USA, Canada &amp; Australia </w:t>
      </w:r>
      <w:r>
        <w:rPr>
          <w:lang w:val="en-US" w:eastAsia="en-US" w:bidi="en-US"/>
          <w:spacing w:val="0"/>
          <w:color w:val="000000"/>
          <w:position w:val="0"/>
        </w:rPr>
        <w:t>—</w:t>
      </w:r>
    </w:p>
    <w:p>
      <w:pPr>
        <w:pStyle w:val="Style95"/>
        <w:framePr w:w="9629" w:h="1132" w:hRule="exact" w:wrap="none" w:vAnchor="page" w:hAnchor="page" w:x="3128" w:y="13697"/>
        <w:widowControl w:val="0"/>
        <w:keepNext w:val="0"/>
        <w:keepLines w:val="0"/>
        <w:shd w:val="clear" w:color="auto" w:fill="auto"/>
        <w:bidi w:val="0"/>
        <w:jc w:val="center"/>
        <w:spacing w:before="0" w:after="0" w:line="247" w:lineRule="exact"/>
        <w:ind w:left="0" w:right="20" w:firstLine="0"/>
      </w:pPr>
      <w:r>
        <w:rPr>
          <w:lang w:val="en-US" w:eastAsia="en-US" w:bidi="en-US"/>
          <w:w w:val="100"/>
          <w:spacing w:val="0"/>
          <w:color w:val="000000"/>
          <w:position w:val="0"/>
        </w:rPr>
        <w:t>2639B Progressive Way • Abbotsford, BC Canada V2T6H8</w:t>
        <w:br/>
      </w:r>
      <w:r>
        <w:rPr>
          <w:rStyle w:val="CharStyle112"/>
        </w:rPr>
        <w:t xml:space="preserve">USA: </w:t>
      </w:r>
      <w:r>
        <w:rPr>
          <w:lang w:val="en-US" w:eastAsia="en-US" w:bidi="en-US"/>
          <w:w w:val="100"/>
          <w:spacing w:val="0"/>
          <w:color w:val="000000"/>
          <w:position w:val="0"/>
        </w:rPr>
        <w:t xml:space="preserve">562-699-0060 • </w:t>
      </w:r>
      <w:r>
        <w:rPr>
          <w:rStyle w:val="CharStyle112"/>
        </w:rPr>
        <w:t xml:space="preserve">Canada: </w:t>
      </w:r>
      <w:r>
        <w:rPr>
          <w:lang w:val="en-US" w:eastAsia="en-US" w:bidi="en-US"/>
          <w:w w:val="100"/>
          <w:spacing w:val="0"/>
          <w:color w:val="000000"/>
          <w:position w:val="0"/>
        </w:rPr>
        <w:t xml:space="preserve">604-852-8904 • </w:t>
      </w:r>
      <w:r>
        <w:rPr>
          <w:rStyle w:val="CharStyle112"/>
        </w:rPr>
        <w:t xml:space="preserve">Canada Fa*: </w:t>
      </w:r>
      <w:r>
        <w:rPr>
          <w:lang w:val="en-US" w:eastAsia="en-US" w:bidi="en-US"/>
          <w:w w:val="100"/>
          <w:spacing w:val="0"/>
          <w:color w:val="000000"/>
          <w:position w:val="0"/>
        </w:rPr>
        <w:t xml:space="preserve">604-852-8938 • </w:t>
      </w:r>
      <w:r>
        <w:rPr>
          <w:rStyle w:val="CharStyle112"/>
        </w:rPr>
        <w:t xml:space="preserve">Toll Free: </w:t>
      </w:r>
      <w:r>
        <w:rPr>
          <w:lang w:val="en-US" w:eastAsia="en-US" w:bidi="en-US"/>
          <w:w w:val="100"/>
          <w:spacing w:val="0"/>
          <w:color w:val="000000"/>
          <w:position w:val="0"/>
        </w:rPr>
        <w:t>1-888-264-6627</w:t>
      </w:r>
    </w:p>
    <w:tbl>
      <w:tblPr>
        <w:tblOverlap w:val="never"/>
        <w:tblLayout w:type="fixed"/>
        <w:jc w:val="left"/>
      </w:tblPr>
      <w:tblGrid>
        <w:gridCol w:w="557"/>
        <w:gridCol w:w="384"/>
      </w:tblGrid>
      <w:tr>
        <w:trPr>
          <w:trHeight w:val="211" w:hRule="exact"/>
        </w:trPr>
        <w:tc>
          <w:tcPr>
            <w:shd w:val="clear" w:color="auto" w:fill="FFFFFF"/>
            <w:tcBorders>
              <w:left w:val="single" w:sz="4"/>
              <w:top w:val="single" w:sz="4"/>
            </w:tcBorders>
            <w:vAlign w:val="bottom"/>
          </w:tcPr>
          <w:p>
            <w:pPr>
              <w:pStyle w:val="Style95"/>
              <w:framePr w:w="941" w:h="744" w:wrap="none" w:vAnchor="page" w:hAnchor="page" w:x="10760" w:y="10198"/>
              <w:widowControl w:val="0"/>
              <w:keepNext w:val="0"/>
              <w:keepLines w:val="0"/>
              <w:shd w:val="clear" w:color="auto" w:fill="auto"/>
              <w:bidi w:val="0"/>
              <w:jc w:val="left"/>
              <w:spacing w:before="0" w:after="0" w:line="210" w:lineRule="exact"/>
              <w:ind w:left="0" w:right="0" w:firstLine="0"/>
            </w:pPr>
            <w:r>
              <w:rPr>
                <w:rStyle w:val="CharStyle129"/>
              </w:rPr>
              <w:t>roram</w:t>
            </w:r>
          </w:p>
        </w:tc>
        <w:tc>
          <w:tcPr>
            <w:shd w:val="clear" w:color="auto" w:fill="FFFFFF"/>
            <w:tcBorders>
              <w:left w:val="single" w:sz="4"/>
              <w:right w:val="single" w:sz="4"/>
              <w:top w:val="single" w:sz="4"/>
            </w:tcBorders>
            <w:vAlign w:val="bottom"/>
          </w:tcPr>
          <w:p>
            <w:pPr>
              <w:pStyle w:val="Style95"/>
              <w:framePr w:w="941" w:h="744" w:wrap="none" w:vAnchor="page" w:hAnchor="page" w:x="10760" w:y="10198"/>
              <w:widowControl w:val="0"/>
              <w:keepNext w:val="0"/>
              <w:keepLines w:val="0"/>
              <w:shd w:val="clear" w:color="auto" w:fill="auto"/>
              <w:bidi w:val="0"/>
              <w:jc w:val="both"/>
              <w:spacing w:before="0" w:after="0" w:line="210" w:lineRule="exact"/>
              <w:ind w:left="0" w:right="0" w:firstLine="0"/>
            </w:pPr>
            <w:r>
              <w:rPr>
                <w:rStyle w:val="CharStyle129"/>
              </w:rPr>
              <w:t>BUI</w:t>
            </w:r>
          </w:p>
        </w:tc>
      </w:tr>
      <w:tr>
        <w:trPr>
          <w:trHeight w:val="163" w:hRule="exact"/>
        </w:trPr>
        <w:tc>
          <w:tcPr>
            <w:shd w:val="clear" w:color="auto" w:fill="FFFFFF"/>
            <w:tcBorders>
              <w:left w:val="single" w:sz="4"/>
            </w:tcBorders>
            <w:vAlign w:val="bottom"/>
          </w:tcPr>
          <w:p>
            <w:pPr>
              <w:pStyle w:val="Style95"/>
              <w:framePr w:w="941" w:h="744" w:wrap="none" w:vAnchor="page" w:hAnchor="page" w:x="10760" w:y="10198"/>
              <w:widowControl w:val="0"/>
              <w:keepNext w:val="0"/>
              <w:keepLines w:val="0"/>
              <w:shd w:val="clear" w:color="auto" w:fill="auto"/>
              <w:bidi w:val="0"/>
              <w:jc w:val="left"/>
              <w:spacing w:before="0" w:after="0" w:line="210" w:lineRule="exact"/>
              <w:ind w:left="0" w:right="0" w:firstLine="0"/>
            </w:pPr>
            <w:r>
              <w:rPr>
                <w:rStyle w:val="CharStyle129"/>
              </w:rPr>
              <w:t>ESCB</w:t>
            </w:r>
          </w:p>
        </w:tc>
        <w:tc>
          <w:tcPr>
            <w:shd w:val="clear" w:color="auto" w:fill="FFFFFF"/>
            <w:tcBorders>
              <w:left w:val="single" w:sz="4"/>
              <w:right w:val="single" w:sz="4"/>
            </w:tcBorders>
            <w:vAlign w:val="bottom"/>
          </w:tcPr>
          <w:p>
            <w:pPr>
              <w:pStyle w:val="Style95"/>
              <w:framePr w:w="941" w:h="744" w:wrap="none" w:vAnchor="page" w:hAnchor="page" w:x="10760" w:y="10198"/>
              <w:widowControl w:val="0"/>
              <w:keepNext w:val="0"/>
              <w:keepLines w:val="0"/>
              <w:shd w:val="clear" w:color="auto" w:fill="auto"/>
              <w:bidi w:val="0"/>
              <w:jc w:val="both"/>
              <w:spacing w:before="0" w:after="0" w:line="210" w:lineRule="exact"/>
              <w:ind w:left="0" w:right="0" w:firstLine="0"/>
            </w:pPr>
            <w:r>
              <w:rPr>
                <w:rStyle w:val="CharStyle129"/>
              </w:rPr>
              <w:t>GUS</w:t>
            </w:r>
          </w:p>
        </w:tc>
      </w:tr>
      <w:tr>
        <w:trPr>
          <w:trHeight w:val="168" w:hRule="exact"/>
        </w:trPr>
        <w:tc>
          <w:tcPr>
            <w:shd w:val="clear" w:color="auto" w:fill="FFFFFF"/>
            <w:tcBorders>
              <w:left w:val="single" w:sz="4"/>
            </w:tcBorders>
            <w:vAlign w:val="bottom"/>
          </w:tcPr>
          <w:p>
            <w:pPr>
              <w:pStyle w:val="Style95"/>
              <w:framePr w:w="941" w:h="744" w:wrap="none" w:vAnchor="page" w:hAnchor="page" w:x="10760" w:y="10198"/>
              <w:widowControl w:val="0"/>
              <w:keepNext w:val="0"/>
              <w:keepLines w:val="0"/>
              <w:shd w:val="clear" w:color="auto" w:fill="auto"/>
              <w:bidi w:val="0"/>
              <w:jc w:val="left"/>
              <w:spacing w:before="0" w:after="0" w:line="210" w:lineRule="exact"/>
              <w:ind w:left="0" w:right="0" w:firstLine="0"/>
            </w:pPr>
            <w:r>
              <w:rPr>
                <w:rStyle w:val="CharStyle129"/>
              </w:rPr>
              <w:t>GDGDGD</w:t>
            </w:r>
          </w:p>
        </w:tc>
        <w:tc>
          <w:tcPr>
            <w:shd w:val="clear" w:color="auto" w:fill="FFFFFF"/>
            <w:tcBorders>
              <w:left w:val="single" w:sz="4"/>
              <w:right w:val="single" w:sz="4"/>
            </w:tcBorders>
            <w:vAlign w:val="top"/>
          </w:tcPr>
          <w:p>
            <w:pPr>
              <w:framePr w:w="941" w:h="744" w:wrap="none" w:vAnchor="page" w:hAnchor="page" w:x="10760" w:y="10198"/>
              <w:widowControl w:val="0"/>
              <w:rPr>
                <w:sz w:val="10"/>
                <w:szCs w:val="10"/>
              </w:rPr>
            </w:pPr>
          </w:p>
        </w:tc>
      </w:tr>
      <w:tr>
        <w:trPr>
          <w:trHeight w:val="202" w:hRule="exact"/>
        </w:trPr>
        <w:tc>
          <w:tcPr>
            <w:shd w:val="clear" w:color="auto" w:fill="FFFFFF"/>
            <w:tcBorders>
              <w:left w:val="single" w:sz="4"/>
              <w:bottom w:val="single" w:sz="4"/>
            </w:tcBorders>
            <w:vAlign w:val="top"/>
          </w:tcPr>
          <w:p>
            <w:pPr>
              <w:pStyle w:val="Style95"/>
              <w:framePr w:w="941" w:h="744" w:wrap="none" w:vAnchor="page" w:hAnchor="page" w:x="10760" w:y="10198"/>
              <w:widowControl w:val="0"/>
              <w:keepNext w:val="0"/>
              <w:keepLines w:val="0"/>
              <w:shd w:val="clear" w:color="auto" w:fill="auto"/>
              <w:bidi w:val="0"/>
              <w:jc w:val="left"/>
              <w:spacing w:before="0" w:after="0" w:line="210" w:lineRule="exact"/>
              <w:ind w:left="0" w:right="0" w:firstLine="0"/>
            </w:pPr>
            <w:r>
              <w:rPr>
                <w:rStyle w:val="CharStyle129"/>
              </w:rPr>
              <w:t>Ininl</w:t>
            </w:r>
          </w:p>
        </w:tc>
        <w:tc>
          <w:tcPr>
            <w:shd w:val="clear" w:color="auto" w:fill="FFFFFF"/>
            <w:tcBorders>
              <w:left w:val="single" w:sz="4"/>
              <w:right w:val="single" w:sz="4"/>
              <w:bottom w:val="single" w:sz="4"/>
            </w:tcBorders>
            <w:vAlign w:val="top"/>
          </w:tcPr>
          <w:p>
            <w:pPr>
              <w:pStyle w:val="Style95"/>
              <w:framePr w:w="941" w:h="744" w:wrap="none" w:vAnchor="page" w:hAnchor="page" w:x="10760" w:y="10198"/>
              <w:tabs>
                <w:tab w:leader="none" w:pos="132" w:val="left"/>
                <w:tab w:leader="none" w:pos="302" w:val="left"/>
              </w:tabs>
              <w:widowControl w:val="0"/>
              <w:keepNext w:val="0"/>
              <w:keepLines w:val="0"/>
              <w:shd w:val="clear" w:color="auto" w:fill="auto"/>
              <w:bidi w:val="0"/>
              <w:jc w:val="both"/>
              <w:spacing w:before="0" w:after="0" w:line="112" w:lineRule="exact"/>
              <w:ind w:left="0" w:right="0" w:firstLine="0"/>
            </w:pPr>
            <w:r>
              <w:rPr>
                <w:rStyle w:val="CharStyle130"/>
              </w:rPr>
              <w:t>j</w:t>
              <w:tab/>
              <w:t>! I</w:t>
              <w:tab/>
              <w:t>i</w:t>
            </w:r>
          </w:p>
        </w:tc>
      </w:tr>
    </w:tbl>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37" type="#_x0000_t75" style="position:absolute;margin-left:100.2pt;margin-top:11.15pt;width:584.65pt;height:774.7pt;z-index:-251658746;mso-wrap-distance-left:5pt;mso-wrap-distance-right:5pt;mso-position-horizontal-relative:page;mso-position-vertical-relative:page" wrapcoords="0 0">
            <v:imagedata r:id="rId27" r:href="rId28"/>
            <w10:wrap anchorx="page" anchory="page"/>
          </v:shape>
        </w:pict>
      </w:r>
    </w:p>
    <w:p>
      <w:pPr>
        <w:pStyle w:val="Style131"/>
        <w:framePr w:w="10286" w:h="2205" w:hRule="exact" w:wrap="none" w:vAnchor="page" w:hAnchor="page" w:x="2658" w:y="5220"/>
        <w:widowControl w:val="0"/>
        <w:keepNext w:val="0"/>
        <w:keepLines w:val="0"/>
        <w:shd w:val="clear" w:color="auto" w:fill="auto"/>
        <w:bidi w:val="0"/>
        <w:jc w:val="left"/>
        <w:spacing w:before="0" w:after="0"/>
        <w:ind w:left="2080" w:right="0" w:firstLine="0"/>
      </w:pPr>
      <w:bookmarkStart w:id="17" w:name="bookmark17"/>
      <w:r>
        <w:rPr>
          <w:lang w:val="en-US" w:eastAsia="en-US" w:bidi="en-US"/>
          <w:w w:val="100"/>
          <w:spacing w:val="0"/>
          <w:color w:val="000000"/>
          <w:position w:val="0"/>
        </w:rPr>
        <w:t>SCHLAGE</w:t>
      </w:r>
      <w:bookmarkEnd w:id="17"/>
    </w:p>
    <w:p>
      <w:pPr>
        <w:pStyle w:val="Style133"/>
        <w:framePr w:w="10286" w:h="2205" w:hRule="exact" w:wrap="none" w:vAnchor="page" w:hAnchor="page" w:x="2658" w:y="5220"/>
        <w:widowControl w:val="0"/>
        <w:keepNext w:val="0"/>
        <w:keepLines w:val="0"/>
        <w:shd w:val="clear" w:color="auto" w:fill="auto"/>
        <w:bidi w:val="0"/>
        <w:jc w:val="left"/>
        <w:spacing w:before="0" w:after="0"/>
        <w:ind w:left="2080" w:right="1820" w:firstLine="0"/>
      </w:pPr>
      <w:r>
        <w:rPr>
          <w:rStyle w:val="CharStyle135"/>
          <w:b/>
          <w:bCs/>
          <w:i/>
          <w:iCs/>
        </w:rPr>
        <w:t>Security Lock Distributors</w:t>
      </w:r>
      <w:r>
        <w:rPr>
          <w:rStyle w:val="CharStyle136"/>
          <w:b/>
          <w:bCs/>
          <w:i w:val="0"/>
          <w:iCs w:val="0"/>
        </w:rPr>
        <w:t xml:space="preserve"> — </w:t>
      </w:r>
      <w:r>
        <w:rPr>
          <w:rStyle w:val="CharStyle135"/>
          <w:b/>
          <w:bCs/>
          <w:i/>
          <w:iCs/>
        </w:rPr>
        <w:t>Your Complete In Depth Stocking Distributors for Von Duprin, LCN</w:t>
      </w:r>
      <w:r>
        <w:rPr>
          <w:rStyle w:val="CharStyle136"/>
          <w:b/>
          <w:bCs/>
          <w:i w:val="0"/>
          <w:iCs w:val="0"/>
        </w:rPr>
        <w:t xml:space="preserve"> &amp; </w:t>
      </w:r>
      <w:r>
        <w:rPr>
          <w:rStyle w:val="CharStyle135"/>
          <w:b/>
          <w:bCs/>
          <w:i/>
          <w:iCs/>
        </w:rPr>
        <w:t>Schlage.</w:t>
      </w:r>
    </w:p>
    <w:p>
      <w:pPr>
        <w:pStyle w:val="Style137"/>
        <w:framePr w:wrap="none" w:vAnchor="page" w:hAnchor="page" w:x="2658" w:y="14205"/>
        <w:widowControl w:val="0"/>
        <w:keepNext w:val="0"/>
        <w:keepLines w:val="0"/>
        <w:shd w:val="clear" w:color="auto" w:fill="000000"/>
        <w:bidi w:val="0"/>
        <w:jc w:val="left"/>
        <w:spacing w:before="0" w:after="0"/>
        <w:ind w:left="0" w:right="0" w:firstLine="0"/>
      </w:pPr>
      <w:r>
        <w:rPr>
          <w:rStyle w:val="CharStyle139"/>
        </w:rPr>
        <w:t>VON DUPRIN LCN</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293.15pt;margin-top:649.35pt;width:68.15pt;height:11.75pt;z-index:-251658240;mso-position-horizontal-relative:page;mso-position-vertical-relative:page;z-index:-251658745" fillcolor="#130E11" stroked="f"/>
        </w:pict>
      </w:r>
      <w:r>
        <w:pict>
          <v:rect style="position:absolute;margin-left:100.7pt;margin-top:688.25pt;width:582.7pt;height:86.7pt;z-index:-251658240;mso-position-horizontal-relative:page;mso-position-vertical-relative:page;z-index:-251658744" fillcolor="#0E0B0E" stroked="f"/>
        </w:pict>
      </w:r>
    </w:p>
    <w:p>
      <w:pPr>
        <w:framePr w:wrap="none" w:vAnchor="page" w:hAnchor="page" w:x="4530" w:y="657"/>
        <w:widowControl w:val="0"/>
        <w:rPr>
          <w:sz w:val="2"/>
          <w:szCs w:val="2"/>
        </w:rPr>
      </w:pPr>
      <w:r>
        <w:pict>
          <v:shape id="_x0000_s1038" type="#_x0000_t75" style="width:443pt;height:521pt;">
            <v:imagedata r:id="rId29" r:href="rId30"/>
          </v:shape>
        </w:pict>
      </w:r>
    </w:p>
    <w:p>
      <w:pPr>
        <w:pStyle w:val="Style140"/>
        <w:framePr w:w="1454" w:h="1471" w:hRule="exact" w:wrap="none" w:vAnchor="page" w:hAnchor="page" w:x="4031" w:y="118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 new, 1008-page catalog.</w:t>
      </w:r>
    </w:p>
    <w:p>
      <w:pPr>
        <w:framePr w:wrap="none" w:vAnchor="page" w:hAnchor="page" w:x="5835" w:y="11433"/>
        <w:widowControl w:val="0"/>
        <w:rPr>
          <w:sz w:val="2"/>
          <w:szCs w:val="2"/>
        </w:rPr>
      </w:pPr>
      <w:r>
        <w:pict>
          <v:shape id="_x0000_s1039" type="#_x0000_t75" style="width:75pt;height:94pt;">
            <v:imagedata r:id="rId31" r:href="rId32"/>
          </v:shape>
        </w:pict>
      </w:r>
    </w:p>
    <w:p>
      <w:pPr>
        <w:framePr w:wrap="none" w:vAnchor="page" w:hAnchor="page" w:x="8000" w:y="11947"/>
        <w:widowControl w:val="0"/>
        <w:rPr>
          <w:sz w:val="2"/>
          <w:szCs w:val="2"/>
        </w:rPr>
      </w:pPr>
      <w:r>
        <w:pict>
          <v:shape id="_x0000_s1040" type="#_x0000_t75" style="width:279pt;height:44pt;">
            <v:imagedata r:id="rId33" r:href="rId34"/>
          </v:shape>
        </w:pict>
      </w:r>
    </w:p>
    <w:p>
      <w:pPr>
        <w:pStyle w:val="Style142"/>
        <w:framePr w:wrap="none" w:vAnchor="page" w:hAnchor="page" w:x="7947" w:y="12970"/>
        <w:widowControl w:val="0"/>
        <w:keepNext w:val="0"/>
        <w:keepLines w:val="0"/>
        <w:shd w:val="clear" w:color="auto" w:fill="auto"/>
        <w:bidi w:val="0"/>
        <w:jc w:val="left"/>
        <w:spacing w:before="0" w:after="0"/>
        <w:ind w:left="0" w:right="0" w:firstLine="0"/>
      </w:pPr>
      <w:r>
        <w:rPr>
          <w:rStyle w:val="CharStyle144"/>
          <w:b/>
          <w:bCs/>
          <w:i/>
          <w:iCs/>
        </w:rPr>
        <w:t>1-800-847-5625</w:t>
      </w:r>
      <w:r>
        <w:rPr>
          <w:rStyle w:val="CharStyle145"/>
          <w:b w:val="0"/>
          <w:bCs w:val="0"/>
          <w:i w:val="0"/>
          <w:iCs w:val="0"/>
        </w:rPr>
        <w:t xml:space="preserve"> ■ </w:t>
      </w:r>
      <w:r>
        <w:fldChar w:fldCharType="begin"/>
      </w:r>
      <w:r>
        <w:rPr/>
        <w:instrText> HYPERLINK "http://www.seclock.com" </w:instrText>
      </w:r>
      <w:r>
        <w:fldChar w:fldCharType="separate"/>
      </w:r>
      <w:r>
        <w:rPr>
          <w:rStyle w:val="CharStyle144"/>
          <w:b/>
          <w:bCs/>
          <w:i/>
          <w:iCs/>
        </w:rPr>
        <w:t>www.seclock.com</w:t>
      </w:r>
      <w:r>
        <w:fldChar w:fldCharType="end"/>
      </w:r>
    </w:p>
    <w:p>
      <w:pPr>
        <w:pStyle w:val="Style137"/>
        <w:framePr w:wrap="none" w:vAnchor="page" w:hAnchor="page" w:x="3464" w:y="14025"/>
        <w:widowControl w:val="0"/>
        <w:keepNext w:val="0"/>
        <w:keepLines w:val="0"/>
        <w:shd w:val="clear" w:color="auto" w:fill="000000"/>
        <w:bidi w:val="0"/>
        <w:jc w:val="left"/>
        <w:spacing w:before="0" w:after="0"/>
        <w:ind w:left="0" w:right="0" w:firstLine="0"/>
      </w:pPr>
      <w:r>
        <w:rPr>
          <w:rStyle w:val="CharStyle139"/>
        </w:rPr>
        <w:t>SCHLAGE</w:t>
      </w:r>
    </w:p>
    <w:p>
      <w:pPr>
        <w:pStyle w:val="Style81"/>
        <w:framePr w:wrap="none" w:vAnchor="page" w:hAnchor="page" w:x="9925" w:y="14380"/>
        <w:widowControl w:val="0"/>
        <w:keepNext w:val="0"/>
        <w:keepLines w:val="0"/>
        <w:shd w:val="clear" w:color="auto" w:fill="000000"/>
        <w:bidi w:val="0"/>
        <w:jc w:val="left"/>
        <w:spacing w:before="0" w:after="0" w:line="290" w:lineRule="exact"/>
        <w:ind w:left="0" w:right="0" w:firstLine="0"/>
      </w:pPr>
      <w:r>
        <w:rPr>
          <w:rStyle w:val="CharStyle146"/>
        </w:rPr>
        <w:t>INGERSOLL-RAND</w:t>
      </w:r>
    </w:p>
    <w:p>
      <w:pPr>
        <w:pStyle w:val="Style147"/>
        <w:framePr w:wrap="none" w:vAnchor="page" w:hAnchor="page" w:x="9992" w:y="14934"/>
        <w:widowControl w:val="0"/>
        <w:keepNext w:val="0"/>
        <w:keepLines w:val="0"/>
        <w:shd w:val="clear" w:color="auto" w:fill="000000"/>
        <w:bidi w:val="0"/>
        <w:jc w:val="left"/>
        <w:spacing w:before="0" w:after="0"/>
        <w:ind w:left="0" w:right="0" w:firstLine="0"/>
      </w:pPr>
      <w:r>
        <w:rPr>
          <w:rStyle w:val="CharStyle149"/>
          <w:b/>
          <w:bCs/>
        </w:rPr>
        <w:t>ARCHITECTURAL HARDWARE</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8.4pt;margin-top:145.1pt;width:545.5pt;height:0;z-index:-251658240;mso-position-horizontal-relative:page;mso-position-vertical-relative:page">
            <v:stroke weight="3.25pt"/>
          </v:shape>
        </w:pict>
      </w:r>
    </w:p>
    <w:p>
      <w:pPr>
        <w:pStyle w:val="Style150"/>
        <w:framePr w:wrap="none" w:vAnchor="page" w:hAnchor="page" w:x="9642" w:y="1871"/>
        <w:widowControl w:val="0"/>
        <w:keepNext w:val="0"/>
        <w:keepLines w:val="0"/>
        <w:shd w:val="clear" w:color="auto" w:fill="auto"/>
        <w:bidi w:val="0"/>
        <w:jc w:val="left"/>
        <w:spacing w:before="0" w:after="0"/>
        <w:ind w:left="0" w:right="0" w:firstLine="0"/>
      </w:pPr>
      <w:r>
        <w:rPr>
          <w:rStyle w:val="CharStyle152"/>
        </w:rPr>
        <w:t>n n r ft</w:t>
      </w:r>
    </w:p>
    <w:p>
      <w:pPr>
        <w:pStyle w:val="Style81"/>
        <w:framePr w:w="4802" w:h="10593" w:hRule="exact" w:wrap="none" w:vAnchor="page" w:hAnchor="page" w:x="2596" w:y="3517"/>
        <w:widowControl w:val="0"/>
        <w:keepNext w:val="0"/>
        <w:keepLines w:val="0"/>
        <w:shd w:val="clear" w:color="auto" w:fill="auto"/>
        <w:bidi w:val="0"/>
        <w:jc w:val="left"/>
        <w:spacing w:before="0" w:after="102" w:line="290" w:lineRule="exact"/>
        <w:ind w:left="0" w:right="0" w:firstLine="0"/>
      </w:pPr>
      <w:r>
        <w:rPr>
          <w:lang w:val="en-US" w:eastAsia="en-US" w:bidi="en-US"/>
          <w:w w:val="100"/>
          <w:spacing w:val="0"/>
          <w:color w:val="000000"/>
          <w:position w:val="0"/>
        </w:rPr>
        <w:t>• European Chapter Is Moving Along</w:t>
      </w:r>
    </w:p>
    <w:p>
      <w:pPr>
        <w:pStyle w:val="Style79"/>
        <w:framePr w:w="4802" w:h="10593" w:hRule="exact" w:wrap="none" w:vAnchor="page" w:hAnchor="page" w:x="2596" w:y="3517"/>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 xml:space="preserve">It’s been almost a year since the installation of the European Chapter of ALOA, and things are getting off to a great start! On June 5, 1999, then-president </w:t>
      </w:r>
      <w:r>
        <w:rPr>
          <w:rStyle w:val="CharStyle153"/>
        </w:rPr>
        <w:t xml:space="preserve">Dallas C. Brooks </w:t>
      </w:r>
      <w:r>
        <w:rPr>
          <w:lang w:val="en-US" w:eastAsia="en-US" w:bidi="en-US"/>
          <w:w w:val="100"/>
          <w:spacing w:val="0"/>
          <w:color w:val="000000"/>
          <w:position w:val="0"/>
        </w:rPr>
        <w:t xml:space="preserve">had the pleasure of swearing in the 21 charter members of ALOA’s thirty sixth and newest chapter, at the European Locksmith Federation (ELF) convention in Haarlem, Netherlands. It was also the first foreign chapter of ALOA in over two years (the Japan Chapter was installed in 1997). The evening included a dinner, and speeches from </w:t>
      </w:r>
      <w:r>
        <w:rPr>
          <w:rStyle w:val="CharStyle153"/>
        </w:rPr>
        <w:t xml:space="preserve">Dallas Brooks, </w:t>
      </w:r>
      <w:r>
        <w:rPr>
          <w:lang w:val="en-US" w:eastAsia="en-US" w:bidi="en-US"/>
          <w:w w:val="100"/>
          <w:spacing w:val="0"/>
          <w:color w:val="000000"/>
          <w:position w:val="0"/>
        </w:rPr>
        <w:t xml:space="preserve">ELF President </w:t>
      </w:r>
      <w:r>
        <w:rPr>
          <w:rStyle w:val="CharStyle153"/>
        </w:rPr>
        <w:t xml:space="preserve">Helmut Toebel </w:t>
      </w:r>
      <w:r>
        <w:rPr>
          <w:lang w:val="en-US" w:eastAsia="en-US" w:bidi="en-US"/>
          <w:w w:val="100"/>
          <w:spacing w:val="0"/>
          <w:color w:val="000000"/>
          <w:position w:val="0"/>
        </w:rPr>
        <w:t>and newly installed chapter Chairman,</w:t>
      </w:r>
    </w:p>
    <w:p>
      <w:pPr>
        <w:pStyle w:val="Style154"/>
        <w:framePr w:w="4802" w:h="10593" w:hRule="exact" w:wrap="none" w:vAnchor="page" w:hAnchor="page" w:x="2596" w:y="3517"/>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Ron Cliff.</w:t>
      </w:r>
    </w:p>
    <w:p>
      <w:pPr>
        <w:pStyle w:val="Style79"/>
        <w:framePr w:w="4802" w:h="10593" w:hRule="exact" w:wrap="none" w:vAnchor="page" w:hAnchor="page" w:x="2596" w:y="3517"/>
        <w:widowControl w:val="0"/>
        <w:keepNext w:val="0"/>
        <w:keepLines w:val="0"/>
        <w:shd w:val="clear" w:color="auto" w:fill="auto"/>
        <w:bidi w:val="0"/>
        <w:jc w:val="left"/>
        <w:spacing w:before="0" w:after="60" w:line="238" w:lineRule="exact"/>
        <w:ind w:left="0" w:right="0" w:firstLine="320"/>
      </w:pPr>
      <w:r>
        <w:rPr>
          <w:lang w:val="en-US" w:eastAsia="en-US" w:bidi="en-US"/>
          <w:w w:val="100"/>
          <w:spacing w:val="0"/>
          <w:color w:val="000000"/>
          <w:position w:val="0"/>
        </w:rPr>
        <w:t>Established by the ALOA Board of Directors in 1985, ALOA chapters give members a way to participate more directly with the association’s activities. Chapters allow members an opportunity to take advantage of more ALOA sponsored programs at the regional and local levels as well as help prepare those who have an interest in becoming an association and/or industry leader.</w:t>
      </w:r>
    </w:p>
    <w:p>
      <w:pPr>
        <w:pStyle w:val="Style79"/>
        <w:framePr w:w="4802" w:h="10593" w:hRule="exact" w:wrap="none" w:vAnchor="page" w:hAnchor="page" w:x="2596" w:y="3517"/>
        <w:widowControl w:val="0"/>
        <w:keepNext w:val="0"/>
        <w:keepLines w:val="0"/>
        <w:shd w:val="clear" w:color="auto" w:fill="auto"/>
        <w:bidi w:val="0"/>
        <w:jc w:val="left"/>
        <w:spacing w:before="0" w:after="60" w:line="238" w:lineRule="exact"/>
        <w:ind w:left="0" w:right="0" w:firstLine="320"/>
      </w:pPr>
      <w:r>
        <w:rPr>
          <w:lang w:val="en-US" w:eastAsia="en-US" w:bidi="en-US"/>
          <w:w w:val="100"/>
          <w:spacing w:val="0"/>
          <w:color w:val="000000"/>
          <w:position w:val="0"/>
        </w:rPr>
        <w:t xml:space="preserve">“We’ve grown to over 30 members, and have new people coming to our chapter meetings all the time,” says </w:t>
      </w:r>
      <w:r>
        <w:rPr>
          <w:rStyle w:val="CharStyle153"/>
        </w:rPr>
        <w:t xml:space="preserve">Ron Cliff, </w:t>
      </w:r>
      <w:r>
        <w:rPr>
          <w:lang w:val="en-US" w:eastAsia="en-US" w:bidi="en-US"/>
          <w:w w:val="100"/>
          <w:spacing w:val="0"/>
          <w:color w:val="000000"/>
          <w:position w:val="0"/>
        </w:rPr>
        <w:t xml:space="preserve">Chairman. In November, ALOA President </w:t>
      </w:r>
      <w:r>
        <w:rPr>
          <w:rStyle w:val="CharStyle153"/>
        </w:rPr>
        <w:t xml:space="preserve">John J. Greenan, </w:t>
      </w:r>
      <w:r>
        <w:rPr>
          <w:lang w:val="en-US" w:eastAsia="en-US" w:bidi="en-US"/>
          <w:w w:val="100"/>
          <w:spacing w:val="0"/>
          <w:color w:val="000000"/>
          <w:position w:val="0"/>
        </w:rPr>
        <w:t>CML, CPS conducted an officer training seminar for the new organization, and was encouraged by questions.</w:t>
      </w:r>
    </w:p>
    <w:p>
      <w:pPr>
        <w:pStyle w:val="Style79"/>
        <w:framePr w:w="4802" w:h="10593" w:hRule="exact" w:wrap="none" w:vAnchor="page" w:hAnchor="page" w:x="2596" w:y="3517"/>
        <w:widowControl w:val="0"/>
        <w:keepNext w:val="0"/>
        <w:keepLines w:val="0"/>
        <w:shd w:val="clear" w:color="auto" w:fill="auto"/>
        <w:bidi w:val="0"/>
        <w:jc w:val="left"/>
        <w:spacing w:before="0" w:after="340" w:line="238" w:lineRule="exact"/>
        <w:ind w:left="0" w:right="0" w:firstLine="320"/>
      </w:pPr>
      <w:r>
        <w:rPr>
          <w:lang w:val="en-US" w:eastAsia="en-US" w:bidi="en-US"/>
          <w:w w:val="100"/>
          <w:spacing w:val="0"/>
          <w:color w:val="000000"/>
          <w:position w:val="0"/>
        </w:rPr>
        <w:t>“I was very impressed with their eagerness to learn more about locksmithing, and how to improve the profession,” comments John, “This is a dynamic group, and we are grateful to have a chapter like this serving the entire European Community.”</w:t>
      </w:r>
    </w:p>
    <w:p>
      <w:pPr>
        <w:pStyle w:val="Style79"/>
        <w:framePr w:w="4802" w:h="10593" w:hRule="exact" w:wrap="none" w:vAnchor="page" w:hAnchor="page" w:x="2596" w:y="35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more information on becoming a member of the European Chapter, contact:</w:t>
      </w:r>
    </w:p>
    <w:p>
      <w:pPr>
        <w:pStyle w:val="Style79"/>
        <w:framePr w:w="4802" w:h="10593" w:hRule="exact" w:wrap="none" w:vAnchor="page" w:hAnchor="page" w:x="2596" w:y="35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Ron Cliff, Chairman 46 Beechmount Ave.</w:t>
      </w:r>
    </w:p>
    <w:p>
      <w:pPr>
        <w:pStyle w:val="Style79"/>
        <w:framePr w:w="4802" w:h="10593" w:hRule="exact" w:wrap="none" w:vAnchor="page" w:hAnchor="page" w:x="2596" w:y="3517"/>
        <w:widowControl w:val="0"/>
        <w:keepNext w:val="0"/>
        <w:keepLines w:val="0"/>
        <w:shd w:val="clear" w:color="auto" w:fill="auto"/>
        <w:bidi w:val="0"/>
        <w:jc w:val="left"/>
        <w:spacing w:before="0" w:after="60" w:line="238" w:lineRule="exact"/>
        <w:ind w:left="0" w:right="0" w:firstLine="0"/>
      </w:pPr>
      <w:r>
        <w:rPr>
          <w:lang w:val="en-US" w:eastAsia="en-US" w:bidi="en-US"/>
          <w:w w:val="100"/>
          <w:spacing w:val="0"/>
          <w:color w:val="000000"/>
          <w:position w:val="0"/>
        </w:rPr>
        <w:t>Hanwell</w:t>
      </w:r>
    </w:p>
    <w:p>
      <w:pPr>
        <w:pStyle w:val="Style79"/>
        <w:framePr w:w="4802" w:h="10593" w:hRule="exact" w:wrap="none" w:vAnchor="page" w:hAnchor="page" w:x="2596" w:y="3517"/>
        <w:widowControl w:val="0"/>
        <w:keepNext w:val="0"/>
        <w:keepLines w:val="0"/>
        <w:shd w:val="clear" w:color="auto" w:fill="auto"/>
        <w:bidi w:val="0"/>
        <w:jc w:val="left"/>
        <w:spacing w:before="0" w:after="60" w:line="238" w:lineRule="exact"/>
        <w:ind w:left="0" w:right="0" w:firstLine="0"/>
      </w:pPr>
      <w:r>
        <w:rPr>
          <w:lang w:val="en-US" w:eastAsia="en-US" w:bidi="en-US"/>
          <w:w w:val="100"/>
          <w:spacing w:val="0"/>
          <w:color w:val="000000"/>
          <w:position w:val="0"/>
        </w:rPr>
        <w:t>London W7 3AG England</w:t>
      </w:r>
    </w:p>
    <w:p>
      <w:pPr>
        <w:pStyle w:val="Style79"/>
        <w:framePr w:w="4802" w:h="10593" w:hRule="exact" w:wrap="none" w:vAnchor="page" w:hAnchor="page" w:x="2596" w:y="35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011-44-208-578-7995 011-44-208-840-3305 (fax) </w:t>
      </w:r>
      <w:r>
        <w:fldChar w:fldCharType="begin"/>
      </w:r>
      <w:r>
        <w:rPr/>
        <w:instrText> HYPERLINK "mailto:ronnie_cliff@gss-security.freeserve.co.uk" </w:instrText>
      </w:r>
      <w:r>
        <w:fldChar w:fldCharType="separate"/>
      </w:r>
      <w:r>
        <w:rPr>
          <w:lang w:val="en-US" w:eastAsia="en-US" w:bidi="en-US"/>
          <w:w w:val="100"/>
          <w:spacing w:val="0"/>
          <w:color w:val="000000"/>
          <w:position w:val="0"/>
        </w:rPr>
        <w:t>ronnie_cliff@gss-security.freeserve.co.uk</w:t>
      </w:r>
      <w:r>
        <w:fldChar w:fldCharType="end"/>
      </w:r>
    </w:p>
    <w:p>
      <w:pPr>
        <w:framePr w:wrap="none" w:vAnchor="page" w:hAnchor="page" w:x="8073" w:y="3498"/>
        <w:widowControl w:val="0"/>
        <w:rPr>
          <w:sz w:val="2"/>
          <w:szCs w:val="2"/>
        </w:rPr>
      </w:pPr>
      <w:r>
        <w:pict>
          <v:shape id="_x0000_s1041" type="#_x0000_t75" style="width:240pt;height:161pt;">
            <v:imagedata r:id="rId35" r:href="rId36"/>
          </v:shape>
        </w:pict>
      </w:r>
    </w:p>
    <w:p>
      <w:pPr>
        <w:pStyle w:val="Style156"/>
        <w:framePr w:w="4733" w:h="542" w:hRule="exact" w:wrap="none" w:vAnchor="page" w:hAnchor="page" w:x="8097" w:y="664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Peter Hall FMLA receiving his 20 year ALOA Membership badge</w:t>
        <w:br/>
        <w:t>from Mr. Greenan ALOA President.</w:t>
      </w:r>
    </w:p>
    <w:p>
      <w:pPr>
        <w:framePr w:wrap="none" w:vAnchor="page" w:hAnchor="page" w:x="8073" w:y="7324"/>
        <w:widowControl w:val="0"/>
        <w:rPr>
          <w:sz w:val="2"/>
          <w:szCs w:val="2"/>
        </w:rPr>
      </w:pPr>
      <w:r>
        <w:pict>
          <v:shape id="_x0000_s1042" type="#_x0000_t75" style="width:240pt;height:158pt;">
            <v:imagedata r:id="rId37" r:href="rId38"/>
          </v:shape>
        </w:pict>
      </w:r>
    </w:p>
    <w:p>
      <w:pPr>
        <w:pStyle w:val="Style156"/>
        <w:framePr w:w="4675" w:h="660" w:hRule="exact" w:wrap="none" w:vAnchor="page" w:hAnchor="page" w:x="8121" w:y="10456"/>
        <w:widowControl w:val="0"/>
        <w:keepNext w:val="0"/>
        <w:keepLines w:val="0"/>
        <w:shd w:val="clear" w:color="auto" w:fill="auto"/>
        <w:bidi w:val="0"/>
        <w:spacing w:before="0" w:after="0" w:line="199" w:lineRule="exact"/>
        <w:ind w:left="20" w:right="0" w:firstLine="0"/>
      </w:pPr>
      <w:r>
        <w:rPr>
          <w:lang w:val="en-US" w:eastAsia="en-US" w:bidi="en-US"/>
          <w:w w:val="100"/>
          <w:spacing w:val="0"/>
          <w:color w:val="000000"/>
          <w:position w:val="0"/>
        </w:rPr>
        <w:t>Ron Cliff (on thr left) Chairman of the European ALOA Chapter</w:t>
        <w:br/>
        <w:t>and Dave Stokes</w:t>
      </w:r>
      <w:r>
        <w:rPr>
          <w:rStyle w:val="CharStyle158"/>
          <w:i w:val="0"/>
          <w:iCs w:val="0"/>
        </w:rPr>
        <w:t xml:space="preserve"> - </w:t>
      </w:r>
      <w:r>
        <w:rPr>
          <w:lang w:val="en-US" w:eastAsia="en-US" w:bidi="en-US"/>
          <w:w w:val="100"/>
          <w:spacing w:val="0"/>
          <w:color w:val="000000"/>
          <w:position w:val="0"/>
        </w:rPr>
        <w:t>Secretary at the Chapter Meeting held during</w:t>
        <w:br/>
        <w:t>the MLA Convention in April 2000 (Easter Weekend).</w:t>
      </w:r>
    </w:p>
    <w:p>
      <w:pPr>
        <w:framePr w:wrap="none" w:vAnchor="page" w:hAnchor="page" w:x="8058" w:y="11231"/>
        <w:widowControl w:val="0"/>
        <w:rPr>
          <w:sz w:val="2"/>
          <w:szCs w:val="2"/>
        </w:rPr>
      </w:pPr>
      <w:r>
        <w:pict>
          <v:shape id="_x0000_s1043" type="#_x0000_t75" style="width:241pt;height:157pt;">
            <v:imagedata r:id="rId39" r:href="rId40"/>
          </v:shape>
        </w:pict>
      </w:r>
    </w:p>
    <w:p>
      <w:pPr>
        <w:pStyle w:val="Style156"/>
        <w:framePr w:wrap="none" w:vAnchor="page" w:hAnchor="page" w:x="8154" w:y="1437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Celebration Dinner at the ELF Convention in Holland last year.</w:t>
      </w:r>
    </w:p>
    <w:p>
      <w:pPr>
        <w:pStyle w:val="Style72"/>
        <w:framePr w:wrap="none" w:vAnchor="page" w:hAnchor="page" w:x="2572" w:y="15295"/>
        <w:widowControl w:val="0"/>
        <w:keepNext w:val="0"/>
        <w:keepLines w:val="0"/>
        <w:shd w:val="clear" w:color="auto" w:fill="auto"/>
        <w:bidi w:val="0"/>
        <w:jc w:val="left"/>
        <w:spacing w:before="0" w:after="0"/>
        <w:ind w:left="0" w:right="0" w:firstLine="0"/>
      </w:pPr>
      <w:r>
        <w:rPr>
          <w:rStyle w:val="CharStyle159"/>
          <w:b/>
          <w:bCs/>
          <w:i/>
          <w:iCs/>
        </w:rPr>
        <w:t>Keynotes</w:t>
      </w:r>
    </w:p>
    <w:p>
      <w:pPr>
        <w:pStyle w:val="Style74"/>
        <w:framePr w:wrap="none" w:vAnchor="page" w:hAnchor="page" w:x="3954"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6.95pt;margin-top:619.95pt;width:237.6pt;height:0;z-index:-251658240;mso-position-horizontal-relative:page;mso-position-vertical-relative:page">
            <v:stroke weight="1.7pt"/>
          </v:shape>
        </w:pict>
      </w:r>
      <w:r>
        <w:pict>
          <v:shape o:spt="32" o:oned="1" path="m,l21600,21600e" style="position:absolute;margin-left:416.95pt;margin-top:619.95pt;width:0;height:124.3pt;z-index:-251658240;mso-position-horizontal-relative:page;mso-position-vertical-relative:page">
            <v:stroke weight="1.7pt"/>
          </v:shape>
        </w:pict>
      </w:r>
      <w:r>
        <w:pict>
          <v:shape o:spt="32" o:oned="1" path="m,l21600,21600e" style="position:absolute;margin-left:416.95pt;margin-top:744.25pt;width:237.6pt;height:0;z-index:-251658240;mso-position-horizontal-relative:page;mso-position-vertical-relative:page">
            <v:stroke weight="1.7pt"/>
          </v:shape>
        </w:pict>
      </w:r>
      <w:r>
        <w:pict>
          <v:shape o:spt="32" o:oned="1" path="m,l21600,21600e" style="position:absolute;margin-left:654.55pt;margin-top:619.95pt;width:0;height:124.3pt;z-index:-251658240;mso-position-horizontal-relative:page;mso-position-vertical-relative:page">
            <v:stroke weight="1.7pt"/>
          </v:shape>
        </w:pict>
      </w:r>
    </w:p>
    <w:p>
      <w:pPr>
        <w:pStyle w:val="Style81"/>
        <w:numPr>
          <w:ilvl w:val="0"/>
          <w:numId w:val="9"/>
        </w:numPr>
        <w:framePr w:w="4786" w:h="11308" w:hRule="exact" w:wrap="none" w:vAnchor="page" w:hAnchor="page" w:x="2813" w:y="3443"/>
        <w:tabs>
          <w:tab w:leader="none" w:pos="342" w:val="left"/>
        </w:tabs>
        <w:widowControl w:val="0"/>
        <w:keepNext w:val="0"/>
        <w:keepLines w:val="0"/>
        <w:shd w:val="clear" w:color="auto" w:fill="auto"/>
        <w:bidi w:val="0"/>
        <w:jc w:val="left"/>
        <w:spacing w:before="0" w:after="0" w:line="322" w:lineRule="exact"/>
        <w:ind w:left="300" w:right="1140"/>
      </w:pPr>
      <w:r>
        <w:rPr>
          <w:lang w:val="en-US" w:eastAsia="en-US" w:bidi="en-US"/>
          <w:w w:val="100"/>
          <w:spacing w:val="0"/>
          <w:color w:val="000000"/>
          <w:position w:val="0"/>
        </w:rPr>
        <w:t>Lockmasters, Inc. Acquires Two Companies</w:t>
      </w:r>
    </w:p>
    <w:p>
      <w:pPr>
        <w:pStyle w:val="Style79"/>
        <w:framePr w:w="4786" w:h="11308" w:hRule="exact" w:wrap="none" w:vAnchor="page" w:hAnchor="page" w:x="2813" w:y="3443"/>
        <w:widowControl w:val="0"/>
        <w:keepNext w:val="0"/>
        <w:keepLines w:val="0"/>
        <w:shd w:val="clear" w:color="auto" w:fill="auto"/>
        <w:bidi w:val="0"/>
        <w:jc w:val="left"/>
        <w:spacing w:before="0" w:after="435" w:line="240" w:lineRule="exact"/>
        <w:ind w:left="0" w:right="0" w:firstLine="300"/>
      </w:pPr>
      <w:r>
        <w:rPr>
          <w:lang w:val="en-US" w:eastAsia="en-US" w:bidi="en-US"/>
          <w:w w:val="100"/>
          <w:spacing w:val="0"/>
          <w:color w:val="000000"/>
          <w:position w:val="0"/>
        </w:rPr>
        <w:t>Lockmasters, Inc. of Nicholasville, Kentucky recently acquired The Keyless Tool Company and Low Tech Products. The Keyless Tool Company, manufacturer of the Keyless Garage Entry Tool and its inventory were acquired in March of this year. Low Tech Products, manufacturer of desk lock installation jigs, wafer and pin gauges, the Imp-Grip Pliers, as well as other products and its inventory were acquired in December 1999-</w:t>
      </w:r>
    </w:p>
    <w:p>
      <w:pPr>
        <w:pStyle w:val="Style81"/>
        <w:numPr>
          <w:ilvl w:val="0"/>
          <w:numId w:val="9"/>
        </w:numPr>
        <w:framePr w:w="4786" w:h="11308" w:hRule="exact" w:wrap="none" w:vAnchor="page" w:hAnchor="page" w:x="2813" w:y="3443"/>
        <w:tabs>
          <w:tab w:leader="none" w:pos="346" w:val="left"/>
        </w:tabs>
        <w:widowControl w:val="0"/>
        <w:keepNext w:val="0"/>
        <w:keepLines w:val="0"/>
        <w:shd w:val="clear" w:color="auto" w:fill="auto"/>
        <w:bidi w:val="0"/>
        <w:jc w:val="left"/>
        <w:spacing w:before="0" w:after="0" w:line="322" w:lineRule="exact"/>
        <w:ind w:left="300" w:right="0"/>
      </w:pPr>
      <w:r>
        <w:rPr>
          <w:lang w:val="en-US" w:eastAsia="en-US" w:bidi="en-US"/>
          <w:w w:val="100"/>
          <w:spacing w:val="0"/>
          <w:color w:val="000000"/>
          <w:position w:val="0"/>
        </w:rPr>
        <w:t>Clark Security Products &amp; SecureRite.com Expand</w:t>
      </w:r>
    </w:p>
    <w:p>
      <w:pPr>
        <w:pStyle w:val="Style79"/>
        <w:framePr w:w="4786" w:h="11308" w:hRule="exact" w:wrap="none" w:vAnchor="page" w:hAnchor="page" w:x="2813" w:y="3443"/>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Clark Security Products, the nations largest distributor of security hardware, has acquired its leading competitor, American Security Distribution, based in Anaheim. This acquisition expands Clark’s line of products, network of dealers and customer base.</w:t>
      </w:r>
    </w:p>
    <w:p>
      <w:pPr>
        <w:pStyle w:val="Style79"/>
        <w:framePr w:w="4786" w:h="11308" w:hRule="exact" w:wrap="none" w:vAnchor="page" w:hAnchor="page" w:x="2813" w:y="3443"/>
        <w:widowControl w:val="0"/>
        <w:keepNext w:val="0"/>
        <w:keepLines w:val="0"/>
        <w:shd w:val="clear" w:color="auto" w:fill="auto"/>
        <w:bidi w:val="0"/>
        <w:jc w:val="left"/>
        <w:spacing w:before="0" w:after="437" w:line="240" w:lineRule="exact"/>
        <w:ind w:left="0" w:right="0" w:firstLine="300"/>
      </w:pPr>
      <w:r>
        <w:rPr>
          <w:lang w:val="en-US" w:eastAsia="en-US" w:bidi="en-US"/>
          <w:w w:val="100"/>
          <w:spacing w:val="0"/>
          <w:color w:val="000000"/>
          <w:position w:val="0"/>
        </w:rPr>
        <w:t>American Security Distribution was the leading distributor of security hardware, access control and closed circuit television systems.</w:t>
      </w:r>
    </w:p>
    <w:p>
      <w:pPr>
        <w:pStyle w:val="Style81"/>
        <w:framePr w:w="4786" w:h="11308" w:hRule="exact" w:wrap="none" w:vAnchor="page" w:hAnchor="page" w:x="2813" w:y="3443"/>
        <w:widowControl w:val="0"/>
        <w:keepNext w:val="0"/>
        <w:keepLines w:val="0"/>
        <w:shd w:val="clear" w:color="auto" w:fill="auto"/>
        <w:bidi w:val="0"/>
        <w:jc w:val="left"/>
        <w:spacing w:before="0" w:after="0" w:line="319" w:lineRule="exact"/>
        <w:ind w:left="300" w:right="0"/>
      </w:pPr>
      <w:r>
        <w:rPr>
          <w:lang w:val="en-US" w:eastAsia="en-US" w:bidi="en-US"/>
          <w:w w:val="100"/>
          <w:spacing w:val="0"/>
          <w:color w:val="000000"/>
          <w:position w:val="0"/>
        </w:rPr>
        <w:t>•ALOA Pushes For Repeal Of Tax On The Sale Of Small Businesses</w:t>
      </w:r>
    </w:p>
    <w:p>
      <w:pPr>
        <w:pStyle w:val="Style79"/>
        <w:framePr w:w="4786" w:h="11308" w:hRule="exact" w:wrap="none" w:vAnchor="page" w:hAnchor="page" w:x="2813" w:y="3443"/>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ALOA, along with the National Association of Security and Investigative Regulator (NASIR), are lobbying Congress for the passage of Senate Bill 2005 (S. 2005), which would repeal a little-noticed, yet extremely detrimental, installment tax provision on small businesses. Under current law, many small-business owners who sell their businesses will now have to immediately pay, in one lump sum, all the capital gains taxes resulting from the sale, even if the sale's payments are spread out in installments over a period of several years. An unintended consequence of this provision has been to adversely affect the sale of small businesses. Most sales of these businesses use the installment sales method. Larger publicly traded corporations are not impacted as they tend to use other financing methods involving cash or stock transactions. S. 2005 would repeal the elimination of this provision giving small business owners the opportunity to defer, over the period of payments, the capital gains tax on the sale of their business.</w:t>
      </w:r>
    </w:p>
    <w:p>
      <w:pPr>
        <w:pStyle w:val="Style81"/>
        <w:framePr w:w="4819" w:h="4659" w:hRule="exact" w:wrap="none" w:vAnchor="page" w:hAnchor="page" w:x="8290" w:y="3459"/>
        <w:widowControl w:val="0"/>
        <w:keepNext w:val="0"/>
        <w:keepLines w:val="0"/>
        <w:shd w:val="clear" w:color="auto" w:fill="auto"/>
        <w:bidi w:val="0"/>
        <w:jc w:val="left"/>
        <w:spacing w:before="0" w:after="122" w:line="317" w:lineRule="exact"/>
        <w:ind w:left="300" w:right="600"/>
      </w:pPr>
      <w:r>
        <w:rPr>
          <w:lang w:val="en-US" w:eastAsia="en-US" w:bidi="en-US"/>
          <w:w w:val="100"/>
          <w:spacing w:val="0"/>
          <w:color w:val="000000"/>
          <w:position w:val="0"/>
        </w:rPr>
        <w:t>• Master Lock Company Offering Free Toolbox</w:t>
      </w:r>
    </w:p>
    <w:p>
      <w:pPr>
        <w:pStyle w:val="Style79"/>
        <w:framePr w:w="4819" w:h="4659" w:hRule="exact" w:wrap="none" w:vAnchor="page" w:hAnchor="page" w:x="8290" w:y="3459"/>
        <w:widowControl w:val="0"/>
        <w:keepNext w:val="0"/>
        <w:keepLines w:val="0"/>
        <w:shd w:val="clear" w:color="auto" w:fill="auto"/>
        <w:bidi w:val="0"/>
        <w:jc w:val="left"/>
        <w:spacing w:before="0" w:after="60" w:line="240" w:lineRule="exact"/>
        <w:ind w:left="0" w:right="0" w:firstLine="300"/>
      </w:pPr>
      <w:r>
        <w:rPr>
          <w:lang w:val="en-US" w:eastAsia="en-US" w:bidi="en-US"/>
          <w:w w:val="100"/>
          <w:spacing w:val="0"/>
          <w:color w:val="000000"/>
          <w:position w:val="0"/>
        </w:rPr>
        <w:t>Master Lock Company is offering a FREE 20-inch Waterloo Toolbox with the purchase of four select Pro Series padlock assortments. The tool box features a metal tote tray, rust-resistant latches and comfort grip handle.</w:t>
      </w:r>
    </w:p>
    <w:p>
      <w:pPr>
        <w:pStyle w:val="Style79"/>
        <w:framePr w:w="4819" w:h="4659" w:hRule="exact" w:wrap="none" w:vAnchor="page" w:hAnchor="page" w:x="8290" w:y="345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The padlocks come packed in the toolbox to drop ship locations only. You can choose from any of the following assortments:</w:t>
      </w:r>
    </w:p>
    <w:p>
      <w:pPr>
        <w:pStyle w:val="Style79"/>
        <w:framePr w:w="4819" w:h="4659" w:hRule="exact" w:wrap="none" w:vAnchor="page" w:hAnchor="page" w:x="8290" w:y="3459"/>
        <w:widowControl w:val="0"/>
        <w:keepNext w:val="0"/>
        <w:keepLines w:val="0"/>
        <w:shd w:val="clear" w:color="auto" w:fill="auto"/>
        <w:bidi w:val="0"/>
        <w:jc w:val="left"/>
        <w:spacing w:before="0" w:after="0" w:line="329" w:lineRule="exact"/>
        <w:ind w:left="300" w:right="1160" w:firstLine="0"/>
      </w:pPr>
      <w:r>
        <w:rPr>
          <w:lang w:val="en-US" w:eastAsia="en-US" w:bidi="en-US"/>
          <w:w w:val="100"/>
          <w:spacing w:val="0"/>
          <w:color w:val="000000"/>
          <w:position w:val="0"/>
        </w:rPr>
        <w:t>#3180-Resettable Combination Assortment #3181-Solid Steel Variety Assortment #3182-Schlage C Assortment #3183-High Security Assortment</w:t>
      </w:r>
    </w:p>
    <w:p>
      <w:pPr>
        <w:pStyle w:val="Style79"/>
        <w:framePr w:w="4819" w:h="4659" w:hRule="exact" w:wrap="none" w:vAnchor="page" w:hAnchor="page" w:x="8290" w:y="3459"/>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The offer is available to Master Lock security hardware distributors in the U.S. and Canada. Promotion is valid while supplies last or August 15, 2000.</w:t>
      </w:r>
    </w:p>
    <w:p>
      <w:pPr>
        <w:pStyle w:val="Style81"/>
        <w:framePr w:w="4819" w:h="2695" w:hRule="exact" w:wrap="none" w:vAnchor="page" w:hAnchor="page" w:x="8290" w:y="8817"/>
        <w:widowControl w:val="0"/>
        <w:keepNext w:val="0"/>
        <w:keepLines w:val="0"/>
        <w:shd w:val="clear" w:color="auto" w:fill="auto"/>
        <w:bidi w:val="0"/>
        <w:jc w:val="left"/>
        <w:spacing w:before="0" w:after="0" w:line="324" w:lineRule="exact"/>
        <w:ind w:left="300" w:right="1300"/>
      </w:pPr>
      <w:r>
        <w:rPr>
          <w:lang w:val="en-US" w:eastAsia="en-US" w:bidi="en-US"/>
          <w:w w:val="100"/>
          <w:spacing w:val="0"/>
          <w:color w:val="000000"/>
          <w:position w:val="0"/>
        </w:rPr>
        <w:t>• Scholarship Board to hold Live Auction</w:t>
      </w:r>
    </w:p>
    <w:p>
      <w:pPr>
        <w:pStyle w:val="Style79"/>
        <w:framePr w:w="4819" w:h="2695" w:hRule="exact" w:wrap="none" w:vAnchor="page" w:hAnchor="page" w:x="8290" w:y="881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The ALOA Scholarship Foundation will be the host of this year’s Annual Kick-Off Party followed by the first-ever live auction, on Thursday, July 27, 2000. Proceeds to benefit the scholarship program. All convention attendees are invited to attend this event. Turn to page 25, in this issue, to see a list of items to be auctioned as well as additional convention coverage. Thanks to IDN Armstrong for a generous sponsorship of this event.</w:t>
      </w:r>
    </w:p>
    <w:p>
      <w:pPr>
        <w:framePr w:wrap="none" w:vAnchor="page" w:hAnchor="page" w:x="8324" w:y="12383"/>
        <w:widowControl w:val="0"/>
        <w:rPr>
          <w:sz w:val="2"/>
          <w:szCs w:val="2"/>
        </w:rPr>
      </w:pPr>
      <w:r>
        <w:pict>
          <v:shape id="_x0000_s1044" type="#_x0000_t75" style="width:240pt;height:126pt;">
            <v:imagedata r:id="rId41" r:href="rId42"/>
          </v:shape>
        </w:pict>
      </w:r>
    </w:p>
    <w:p>
      <w:pPr>
        <w:pStyle w:val="Style74"/>
        <w:framePr w:wrap="none" w:vAnchor="page" w:hAnchor="page" w:x="10685"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00"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framePr w:wrap="none" w:vAnchor="page" w:hAnchor="page" w:x="5061" w:y="2303"/>
        <w:widowControl w:val="0"/>
      </w:pPr>
    </w:p>
    <w:p>
      <w:pPr>
        <w:pStyle w:val="Style52"/>
        <w:framePr w:wrap="none" w:vAnchor="page" w:hAnchor="page" w:x="2892" w:y="2522"/>
        <w:widowControl w:val="0"/>
        <w:keepNext w:val="0"/>
        <w:keepLines w:val="0"/>
        <w:shd w:val="clear" w:color="auto" w:fill="auto"/>
        <w:bidi w:val="0"/>
        <w:jc w:val="both"/>
        <w:spacing w:before="0" w:after="0" w:line="170" w:lineRule="exact"/>
        <w:ind w:left="0" w:right="0" w:firstLine="0"/>
      </w:pPr>
      <w:r>
        <w:rPr>
          <w:rStyle w:val="CharStyle160"/>
        </w:rPr>
        <w:t>SHIIIi</w:t>
      </w:r>
    </w:p>
    <w:p>
      <w:pPr>
        <w:pStyle w:val="Style161"/>
        <w:framePr w:wrap="none" w:vAnchor="page" w:hAnchor="page" w:x="3717" w:y="6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 PINS</w:t>
      </w:r>
    </w:p>
    <w:p>
      <w:pPr>
        <w:pStyle w:val="Style163"/>
        <w:framePr w:w="4651" w:h="821" w:hRule="exact" w:wrap="none" w:vAnchor="page" w:hAnchor="page" w:x="2781" w:y="7114"/>
        <w:widowControl w:val="0"/>
        <w:keepNext w:val="0"/>
        <w:keepLines w:val="0"/>
        <w:shd w:val="clear" w:color="auto" w:fill="auto"/>
        <w:bidi w:val="0"/>
        <w:spacing w:before="0" w:after="0"/>
        <w:ind w:left="0" w:right="60" w:firstLine="0"/>
      </w:pPr>
      <w:bookmarkStart w:id="18" w:name="bookmark18"/>
      <w:r>
        <w:rPr>
          <w:lang w:val="en-US" w:eastAsia="en-US" w:bidi="en-US"/>
          <w:w w:val="100"/>
          <w:spacing w:val="0"/>
          <w:color w:val="000000"/>
          <w:position w:val="0"/>
        </w:rPr>
        <w:t>The Worlds Most Advanced</w:t>
        <w:br/>
        <w:t>Universal Pinning System</w:t>
      </w:r>
      <w:bookmarkEnd w:id="18"/>
    </w:p>
    <w:p>
      <w:pPr>
        <w:pStyle w:val="Style154"/>
        <w:framePr w:wrap="none" w:vAnchor="page" w:hAnchor="page" w:x="9429" w:y="7210"/>
        <w:widowControl w:val="0"/>
        <w:keepNext w:val="0"/>
        <w:keepLines w:val="0"/>
        <w:shd w:val="clear" w:color="auto" w:fill="auto"/>
        <w:bidi w:val="0"/>
        <w:jc w:val="left"/>
        <w:spacing w:before="0" w:after="0" w:line="200" w:lineRule="exact"/>
        <w:ind w:left="0" w:right="0" w:firstLine="0"/>
      </w:pPr>
      <w:r>
        <w:rPr>
          <w:rStyle w:val="CharStyle165"/>
          <w:b/>
          <w:bCs/>
        </w:rPr>
        <w:t>pual View® Pin Tray</w:t>
      </w:r>
    </w:p>
    <w:p>
      <w:pPr>
        <w:pStyle w:val="Style52"/>
        <w:framePr w:wrap="none" w:vAnchor="page" w:hAnchor="page" w:x="8205" w:y="7354"/>
        <w:widowControl w:val="0"/>
        <w:keepNext w:val="0"/>
        <w:keepLines w:val="0"/>
        <w:shd w:val="clear" w:color="auto" w:fill="auto"/>
        <w:bidi w:val="0"/>
        <w:jc w:val="both"/>
        <w:spacing w:before="0" w:after="0" w:line="170" w:lineRule="exact"/>
        <w:ind w:left="0" w:right="0" w:firstLine="0"/>
      </w:pPr>
      <w:r>
        <w:rPr>
          <w:rStyle w:val="CharStyle166"/>
        </w:rPr>
        <w:t>..duswe . .</w:t>
      </w:r>
    </w:p>
    <w:p>
      <w:pPr>
        <w:pStyle w:val="Style76"/>
        <w:framePr w:w="4651" w:h="974" w:hRule="exact" w:wrap="none" w:vAnchor="page" w:hAnchor="page" w:x="2781" w:y="8334"/>
        <w:widowControl w:val="0"/>
        <w:keepNext w:val="0"/>
        <w:keepLines w:val="0"/>
        <w:shd w:val="clear" w:color="auto" w:fill="auto"/>
        <w:bidi w:val="0"/>
        <w:jc w:val="center"/>
        <w:spacing w:before="0" w:after="142"/>
        <w:ind w:left="0" w:right="60" w:firstLine="0"/>
      </w:pPr>
      <w:r>
        <w:rPr>
          <w:lang w:val="en-US" w:eastAsia="en-US" w:bidi="en-US"/>
          <w:w w:val="100"/>
          <w:spacing w:val="0"/>
          <w:color w:val="000000"/>
          <w:position w:val="0"/>
        </w:rPr>
        <w:t>... A Word About Quality</w:t>
      </w:r>
    </w:p>
    <w:p>
      <w:pPr>
        <w:pStyle w:val="Style154"/>
        <w:framePr w:w="4651" w:h="974" w:hRule="exact" w:wrap="none" w:vAnchor="page" w:hAnchor="page" w:x="2781" w:y="83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LAB Demands and purchases only the best raw materials. Brass material is 360 alloy, full hard</w:t>
      </w:r>
    </w:p>
    <w:p>
      <w:pPr>
        <w:pStyle w:val="Style154"/>
        <w:framePr w:w="4651" w:h="528" w:hRule="exact" w:wrap="none" w:vAnchor="page" w:hAnchor="page" w:x="2781" w:y="9502"/>
        <w:widowControl w:val="0"/>
        <w:keepNext w:val="0"/>
        <w:keepLines w:val="0"/>
        <w:shd w:val="clear" w:color="auto" w:fill="auto"/>
        <w:bidi w:val="0"/>
        <w:jc w:val="both"/>
        <w:spacing w:before="0" w:after="0" w:line="240" w:lineRule="exact"/>
        <w:ind w:left="280" w:right="0" w:firstLine="0"/>
      </w:pPr>
      <w:r>
        <w:rPr>
          <w:lang w:val="en-US" w:eastAsia="en-US" w:bidi="en-US"/>
          <w:w w:val="100"/>
          <w:spacing w:val="0"/>
          <w:color w:val="000000"/>
          <w:position w:val="0"/>
        </w:rPr>
        <w:t>?st inspection equipment and quality systems, documented by our Quality Control Team.</w:t>
      </w:r>
    </w:p>
    <w:p>
      <w:pPr>
        <w:pStyle w:val="Style167"/>
        <w:framePr w:w="4651" w:h="725" w:hRule="exact" w:wrap="none" w:vAnchor="page" w:hAnchor="page" w:x="2781" w:y="10578"/>
        <w:widowControl w:val="0"/>
        <w:keepNext w:val="0"/>
        <w:keepLines w:val="0"/>
        <w:shd w:val="clear" w:color="auto" w:fill="auto"/>
        <w:bidi w:val="0"/>
        <w:jc w:val="left"/>
        <w:spacing w:before="0" w:after="0"/>
        <w:ind w:left="940" w:right="1360" w:firstLine="0"/>
      </w:pPr>
      <w:r>
        <w:rPr>
          <w:lang w:val="en-US" w:eastAsia="en-US" w:bidi="en-US"/>
          <w:w w:val="100"/>
          <w:spacing w:val="0"/>
          <w:color w:val="000000"/>
          <w:position w:val="0"/>
        </w:rPr>
        <w:t>The LAB Royal Crown Pin ™ [ is a Registered Trademark LAB Security Systems</w:t>
      </w:r>
    </w:p>
    <w:p>
      <w:pPr>
        <w:pStyle w:val="Style11"/>
        <w:framePr w:wrap="none" w:vAnchor="page" w:hAnchor="page" w:x="3746" w:y="1621"/>
        <w:widowControl w:val="0"/>
        <w:keepNext w:val="0"/>
        <w:keepLines w:val="0"/>
        <w:shd w:val="clear" w:color="auto" w:fill="auto"/>
        <w:bidi w:val="0"/>
        <w:jc w:val="left"/>
        <w:spacing w:before="0" w:after="0"/>
        <w:ind w:left="0" w:right="0" w:firstLine="0"/>
      </w:pPr>
      <w:r>
        <w:rPr>
          <w:rStyle w:val="CharStyle169"/>
        </w:rPr>
        <w:t>For</w:t>
      </w:r>
    </w:p>
    <w:p>
      <w:pPr>
        <w:pStyle w:val="Style170"/>
        <w:framePr w:w="5414" w:h="1367" w:hRule="exact" w:wrap="none" w:vAnchor="page" w:hAnchor="page" w:x="7673" w:y="587"/>
        <w:widowControl w:val="0"/>
        <w:keepNext w:val="0"/>
        <w:keepLines w:val="0"/>
        <w:shd w:val="clear" w:color="auto" w:fill="auto"/>
        <w:bidi w:val="0"/>
        <w:jc w:val="left"/>
        <w:spacing w:before="0" w:after="0"/>
        <w:ind w:left="300" w:right="0" w:firstLine="0"/>
      </w:pPr>
      <w:bookmarkStart w:id="19" w:name="bookmark19"/>
      <w:r>
        <w:rPr>
          <w:rStyle w:val="CharStyle172"/>
          <w:b/>
          <w:bCs/>
        </w:rPr>
        <w:t>lass Pins!</w:t>
      </w:r>
      <w:bookmarkEnd w:id="19"/>
    </w:p>
    <w:p>
      <w:pPr>
        <w:pStyle w:val="Style95"/>
        <w:framePr w:w="5414" w:h="1367" w:hRule="exact" w:wrap="none" w:vAnchor="page" w:hAnchor="page" w:x="7673" w:y="587"/>
        <w:widowControl w:val="0"/>
        <w:keepNext w:val="0"/>
        <w:keepLines w:val="0"/>
        <w:shd w:val="clear" w:color="auto" w:fill="auto"/>
        <w:bidi w:val="0"/>
        <w:jc w:val="left"/>
        <w:spacing w:before="0" w:after="0" w:line="232" w:lineRule="exact"/>
        <w:ind w:left="0" w:right="0" w:firstLine="0"/>
      </w:pPr>
      <w:r>
        <w:rPr>
          <w:rStyle w:val="CharStyle173"/>
        </w:rPr>
        <w:t xml:space="preserve">&amp; </w:t>
      </w:r>
      <w:r>
        <w:rPr>
          <w:rStyle w:val="CharStyle174"/>
        </w:rPr>
        <w:t>Accurate Pinning</w:t>
      </w:r>
    </w:p>
    <w:p>
      <w:pPr>
        <w:pStyle w:val="Style79"/>
        <w:framePr w:w="5414" w:h="954" w:hRule="exact" w:wrap="none" w:vAnchor="page" w:hAnchor="page" w:x="7673" w:y="2194"/>
        <w:widowControl w:val="0"/>
        <w:keepNext w:val="0"/>
        <w:keepLines w:val="0"/>
        <w:shd w:val="clear" w:color="auto" w:fill="auto"/>
        <w:bidi w:val="0"/>
        <w:jc w:val="center"/>
        <w:spacing w:before="0" w:after="39"/>
        <w:ind w:left="1440" w:right="1776" w:firstLine="0"/>
      </w:pPr>
      <w:r>
        <w:rPr>
          <w:rStyle w:val="CharStyle175"/>
          <w:vertAlign w:val="subscript"/>
        </w:rPr>
        <w:t>ls</w:t>
      </w:r>
      <w:r>
        <w:rPr>
          <w:rStyle w:val="CharStyle175"/>
        </w:rPr>
        <w:t>A</w:t>
      </w:r>
      <w:r>
        <w:rPr>
          <w:rStyle w:val="CharStyle175"/>
          <w:vertAlign w:val="superscript"/>
        </w:rPr>
        <w:t>b</w:t>
      </w:r>
      <w:r>
        <w:rPr>
          <w:rStyle w:val="CharStyle175"/>
        </w:rPr>
        <w:t>°ut^</w:t>
      </w:r>
    </w:p>
    <w:p>
      <w:pPr>
        <w:pStyle w:val="Style176"/>
        <w:framePr w:w="5414" w:h="954" w:hRule="exact" w:wrap="none" w:vAnchor="page" w:hAnchor="page" w:x="7673" w:y="2194"/>
        <w:widowControl w:val="0"/>
        <w:keepNext w:val="0"/>
        <w:keepLines w:val="0"/>
        <w:shd w:val="clear" w:color="auto" w:fill="auto"/>
        <w:bidi w:val="0"/>
        <w:spacing w:before="0" w:after="0"/>
        <w:ind w:left="1440" w:right="1776" w:firstLine="0"/>
      </w:pPr>
      <w:r>
        <w:rPr>
          <w:rStyle w:val="CharStyle178"/>
        </w:rPr>
        <w:t>4&gt;</w:t>
      </w:r>
      <w:r>
        <w:rPr>
          <w:rStyle w:val="CharStyle178"/>
          <w:vertAlign w:val="superscript"/>
        </w:rPr>
        <w:t>crowno</w:t>
      </w:r>
      <w:r>
        <w:rPr>
          <w:rStyle w:val="CharStyle178"/>
        </w:rPr>
        <w:t>^</w:t>
      </w:r>
    </w:p>
    <w:p>
      <w:pPr>
        <w:framePr w:wrap="none" w:vAnchor="page" w:hAnchor="page" w:x="10677" w:y="2063"/>
        <w:widowControl w:val="0"/>
      </w:pPr>
    </w:p>
    <w:p>
      <w:pPr>
        <w:pStyle w:val="Style52"/>
        <w:framePr w:wrap="none" w:vAnchor="page" w:hAnchor="page" w:x="11167" w:y="2569"/>
        <w:widowControl w:val="0"/>
        <w:keepNext w:val="0"/>
        <w:keepLines w:val="0"/>
        <w:shd w:val="clear" w:color="auto" w:fill="auto"/>
        <w:bidi w:val="0"/>
        <w:jc w:val="both"/>
        <w:spacing w:before="0" w:after="0" w:line="200" w:lineRule="exact"/>
        <w:ind w:left="154" w:right="0" w:firstLine="0"/>
      </w:pPr>
      <w:r>
        <w:rPr>
          <w:rStyle w:val="CharStyle179"/>
        </w:rPr>
        <w:t>\</w:t>
      </w:r>
    </w:p>
    <w:p>
      <w:pPr>
        <w:pStyle w:val="Style180"/>
        <w:framePr w:w="5414" w:h="3923" w:hRule="exact" w:wrap="none" w:vAnchor="page" w:hAnchor="page" w:x="7673" w:y="3181"/>
        <w:widowControl w:val="0"/>
        <w:keepNext w:val="0"/>
        <w:keepLines w:val="0"/>
        <w:shd w:val="clear" w:color="auto" w:fill="auto"/>
        <w:bidi w:val="0"/>
        <w:jc w:val="left"/>
        <w:spacing w:before="0" w:after="121"/>
        <w:ind w:left="780" w:right="0"/>
      </w:pPr>
      <w:r>
        <w:rPr>
          <w:rStyle w:val="CharStyle182"/>
          <w:b/>
          <w:bCs/>
          <w:i w:val="0"/>
          <w:iCs w:val="0"/>
        </w:rPr>
        <w:t xml:space="preserve">i </w:t>
      </w:r>
      <w:r>
        <w:rPr>
          <w:lang w:val="en-US" w:eastAsia="en-US" w:bidi="en-US"/>
          <w:w w:val="100"/>
          <w:spacing w:val="0"/>
          <w:color w:val="000000"/>
          <w:position w:val="0"/>
        </w:rPr>
        <w:t>Most accurate universal pin made</w:t>
      </w:r>
    </w:p>
    <w:p>
      <w:pPr>
        <w:pStyle w:val="Style180"/>
        <w:framePr w:w="5414" w:h="3923" w:hRule="exact" w:wrap="none" w:vAnchor="page" w:hAnchor="page" w:x="7673" w:y="3181"/>
        <w:widowControl w:val="0"/>
        <w:keepNext w:val="0"/>
        <w:keepLines w:val="0"/>
        <w:shd w:val="clear" w:color="auto" w:fill="auto"/>
        <w:bidi w:val="0"/>
        <w:jc w:val="left"/>
        <w:spacing w:before="0" w:after="124" w:line="266" w:lineRule="exact"/>
        <w:ind w:left="780" w:right="0"/>
      </w:pPr>
      <w:r>
        <w:rPr>
          <w:rStyle w:val="CharStyle183"/>
          <w:b/>
          <w:bCs/>
          <w:i w:val="0"/>
          <w:iCs w:val="0"/>
        </w:rPr>
        <w:t xml:space="preserve">f </w:t>
      </w:r>
      <w:r>
        <w:rPr>
          <w:lang w:val="en-US" w:eastAsia="en-US" w:bidi="en-US"/>
          <w:w w:val="100"/>
          <w:spacing w:val="0"/>
          <w:color w:val="000000"/>
          <w:position w:val="0"/>
        </w:rPr>
        <w:t>Accurate within .001 of all major lock manufacturers specifications</w:t>
      </w:r>
    </w:p>
    <w:p>
      <w:pPr>
        <w:pStyle w:val="Style184"/>
        <w:framePr w:w="5414" w:h="3923" w:hRule="exact" w:wrap="none" w:vAnchor="page" w:hAnchor="page" w:x="7673" w:y="3181"/>
        <w:widowControl w:val="0"/>
        <w:keepNext w:val="0"/>
        <w:keepLines w:val="0"/>
        <w:shd w:val="clear" w:color="auto" w:fill="auto"/>
        <w:bidi w:val="0"/>
        <w:jc w:val="left"/>
        <w:spacing w:before="0" w:after="0"/>
        <w:ind w:left="780" w:right="0"/>
      </w:pPr>
      <w:r>
        <w:rPr>
          <w:rStyle w:val="CharStyle186"/>
          <w:i w:val="0"/>
          <w:iCs w:val="0"/>
        </w:rPr>
        <w:t xml:space="preserve">9 </w:t>
      </w:r>
      <w:r>
        <w:rPr>
          <w:rStyle w:val="CharStyle187"/>
          <w:i/>
          <w:iCs/>
        </w:rPr>
        <w:t>Developed byLLAB, the top on every</w:t>
      </w:r>
    </w:p>
    <w:p>
      <w:pPr>
        <w:pStyle w:val="Style184"/>
        <w:framePr w:w="5414" w:h="3923" w:hRule="exact" w:wrap="none" w:vAnchor="page" w:hAnchor="page" w:x="7673" w:y="3181"/>
        <w:widowControl w:val="0"/>
        <w:keepNext w:val="0"/>
        <w:keepLines w:val="0"/>
        <w:shd w:val="clear" w:color="auto" w:fill="auto"/>
        <w:bidi w:val="0"/>
        <w:jc w:val="left"/>
        <w:spacing w:before="0" w:after="122"/>
        <w:ind w:left="780" w:right="0"/>
      </w:pPr>
      <w:r>
        <w:rPr>
          <w:rStyle w:val="CharStyle187"/>
          <w:i/>
          <w:iCs/>
        </w:rPr>
        <w:t>,</w:t>
      </w:r>
      <w:r>
        <w:rPr>
          <w:rStyle w:val="CharStyle188"/>
          <w:i/>
          <w:iCs/>
        </w:rPr>
        <w:t>003</w:t>
      </w:r>
      <w:r>
        <w:rPr>
          <w:rStyle w:val="CharStyle187"/>
          <w:i/>
          <w:iCs/>
        </w:rPr>
        <w:t>® Pin fm$m the dhyal Crown Design" with radius ddges blended into a flat center, to enMtre the Mnoothest operating cylinders. Master pins will not tip or roll</w:t>
      </w:r>
    </w:p>
    <w:p>
      <w:pPr>
        <w:pStyle w:val="Style180"/>
        <w:framePr w:w="5414" w:h="3923" w:hRule="exact" w:wrap="none" w:vAnchor="page" w:hAnchor="page" w:x="7673" w:y="3181"/>
        <w:widowControl w:val="0"/>
        <w:keepNext w:val="0"/>
        <w:keepLines w:val="0"/>
        <w:shd w:val="clear" w:color="auto" w:fill="auto"/>
        <w:bidi w:val="0"/>
        <w:jc w:val="left"/>
        <w:spacing w:before="0" w:after="0" w:line="259" w:lineRule="exact"/>
        <w:ind w:left="780" w:right="0"/>
      </w:pPr>
      <w:r>
        <w:rPr>
          <w:rStyle w:val="CharStyle189"/>
          <w:b/>
          <w:bCs/>
          <w:i w:val="0"/>
          <w:iCs w:val="0"/>
        </w:rPr>
        <w:t xml:space="preserve">9 </w:t>
      </w:r>
      <w:r>
        <w:rPr>
          <w:lang w:val="en-US" w:eastAsia="en-US" w:bidi="en-US"/>
          <w:w w:val="100"/>
          <w:spacing w:val="0"/>
          <w:color w:val="000000"/>
          <w:position w:val="0"/>
        </w:rPr>
        <w:t>LAB PRO-STAFF CHOICE AWARD.</w:t>
      </w:r>
    </w:p>
    <w:p>
      <w:pPr>
        <w:pStyle w:val="Style180"/>
        <w:framePr w:w="5414" w:h="3923" w:hRule="exact" w:wrap="none" w:vAnchor="page" w:hAnchor="page" w:x="7673" w:y="3181"/>
        <w:widowControl w:val="0"/>
        <w:keepNext w:val="0"/>
        <w:keepLines w:val="0"/>
        <w:shd w:val="clear" w:color="auto" w:fill="auto"/>
        <w:bidi w:val="0"/>
        <w:jc w:val="left"/>
        <w:spacing w:before="0" w:after="113" w:line="259" w:lineRule="exact"/>
        <w:ind w:left="780" w:right="0" w:firstLine="0"/>
      </w:pPr>
      <w:r>
        <w:rPr>
          <w:lang w:val="en-US" w:eastAsia="en-US" w:bidi="en-US"/>
          <w:w w:val="100"/>
          <w:spacing w:val="0"/>
          <w:color w:val="000000"/>
          <w:position w:val="0"/>
        </w:rPr>
        <w:t>An overwhelming majority of security professionals when using universal pins prefer The LAB . 003 System</w:t>
      </w:r>
    </w:p>
    <w:p>
      <w:pPr>
        <w:pStyle w:val="Style180"/>
        <w:framePr w:w="5414" w:h="3923" w:hRule="exact" w:wrap="none" w:vAnchor="page" w:hAnchor="page" w:x="7673" w:y="3181"/>
        <w:widowControl w:val="0"/>
        <w:keepNext w:val="0"/>
        <w:keepLines w:val="0"/>
        <w:shd w:val="clear" w:color="auto" w:fill="auto"/>
        <w:bidi w:val="0"/>
        <w:jc w:val="left"/>
        <w:spacing w:before="0" w:after="0"/>
        <w:ind w:left="780" w:right="0"/>
      </w:pPr>
      <w:r>
        <w:rPr>
          <w:rStyle w:val="CharStyle190"/>
          <w:b/>
          <w:bCs/>
          <w:i w:val="0"/>
          <w:iCs w:val="0"/>
        </w:rPr>
        <w:t xml:space="preserve">| </w:t>
      </w:r>
      <w:r>
        <w:rPr>
          <w:lang w:val="en-US" w:eastAsia="en-US" w:bidi="en-US"/>
          <w:w w:val="100"/>
          <w:spacing w:val="0"/>
          <w:color w:val="000000"/>
          <w:position w:val="0"/>
        </w:rPr>
        <w:t>Choose from</w:t>
      </w:r>
      <w:r>
        <w:rPr>
          <w:rStyle w:val="CharStyle190"/>
          <w:b/>
          <w:bCs/>
          <w:i w:val="0"/>
          <w:iCs w:val="0"/>
        </w:rPr>
        <w:t xml:space="preserve"> 9 </w:t>
      </w:r>
      <w:r>
        <w:rPr>
          <w:lang w:val="en-US" w:eastAsia="en-US" w:bidi="en-US"/>
          <w:w w:val="100"/>
          <w:spacing w:val="0"/>
          <w:color w:val="000000"/>
          <w:position w:val="0"/>
        </w:rPr>
        <w:t>LAB Universal. 003 kits</w:t>
      </w:r>
    </w:p>
    <w:p>
      <w:pPr>
        <w:pStyle w:val="Style191"/>
        <w:framePr w:w="4651" w:h="914" w:hRule="exact" w:wrap="none" w:vAnchor="page" w:hAnchor="page" w:x="2781" w:y="13868"/>
        <w:widowControl w:val="0"/>
        <w:keepNext w:val="0"/>
        <w:keepLines w:val="0"/>
        <w:shd w:val="clear" w:color="auto" w:fill="auto"/>
        <w:bidi w:val="0"/>
        <w:jc w:val="left"/>
        <w:spacing w:before="0" w:after="0"/>
        <w:ind w:left="0" w:right="2100" w:firstLine="0"/>
      </w:pPr>
      <w:r>
        <w:rPr>
          <w:rStyle w:val="CharStyle193"/>
          <w:b/>
          <w:bCs/>
        </w:rPr>
        <w:t xml:space="preserve">700 Emmett St., Bristol CT 06 1-800-243-8242 FAX 1-860 Website: </w:t>
      </w:r>
      <w:r>
        <w:fldChar w:fldCharType="begin"/>
      </w:r>
      <w:r>
        <w:rPr/>
        <w:instrText> HYPERLINK "http://www.labpins.com" </w:instrText>
      </w:r>
      <w:r>
        <w:fldChar w:fldCharType="separate"/>
      </w:r>
      <w:r>
        <w:rPr>
          <w:rStyle w:val="CharStyle193"/>
          <w:b/>
          <w:bCs/>
        </w:rPr>
        <w:t>www.labpins.com</w:t>
      </w:r>
      <w:r>
        <w:fldChar w:fldCharType="end"/>
      </w:r>
      <w:r>
        <w:rPr>
          <w:rStyle w:val="CharStyle193"/>
          <w:b/>
          <w:bCs/>
        </w:rPr>
        <w:t xml:space="preserve"> E-Mail: </w:t>
      </w:r>
      <w:r>
        <w:fldChar w:fldCharType="begin"/>
      </w:r>
      <w:r>
        <w:rPr/>
        <w:instrText> HYPERLINK "mailto:labpins@labpins.com" </w:instrText>
      </w:r>
      <w:r>
        <w:fldChar w:fldCharType="separate"/>
      </w:r>
      <w:r>
        <w:rPr>
          <w:rStyle w:val="CharStyle193"/>
          <w:b/>
          <w:bCs/>
        </w:rPr>
        <w:t>labpins@labpins.com</w:t>
      </w:r>
      <w:r>
        <w:fldChar w:fldCharType="end"/>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45" type="#_x0000_t75" style="position:absolute;margin-left:102.3pt;margin-top:18.25pt;width:577.9pt;height:761.75pt;z-index:-251658743;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shape o:spt="32" o:oned="1" path="m,l21600,21600e" style="position:absolute;margin-left:151.45pt;margin-top:146.25pt;width:503.5pt;height:0;z-index:-251658240;mso-position-horizontal-relative:page;mso-position-vertical-relative:page">
            <v:stroke weight="3.25pt"/>
          </v:shape>
        </w:pict>
      </w:r>
    </w:p>
    <w:p>
      <w:pPr>
        <w:pStyle w:val="Style95"/>
        <w:numPr>
          <w:ilvl w:val="0"/>
          <w:numId w:val="9"/>
        </w:numPr>
        <w:framePr w:w="4766" w:h="11971" w:hRule="exact" w:wrap="none" w:vAnchor="page" w:hAnchor="page" w:x="2833" w:y="3188"/>
        <w:tabs>
          <w:tab w:leader="none" w:pos="342" w:val="left"/>
        </w:tabs>
        <w:widowControl w:val="0"/>
        <w:keepNext w:val="0"/>
        <w:keepLines w:val="0"/>
        <w:shd w:val="clear" w:color="auto" w:fill="auto"/>
        <w:bidi w:val="0"/>
        <w:jc w:val="left"/>
        <w:spacing w:before="0" w:after="450" w:line="232" w:lineRule="exact"/>
        <w:ind w:left="0" w:right="0" w:firstLine="0"/>
      </w:pPr>
      <w:r>
        <w:rPr>
          <w:lang w:val="en-US" w:eastAsia="en-US" w:bidi="en-US"/>
          <w:w w:val="100"/>
          <w:spacing w:val="0"/>
          <w:color w:val="000000"/>
          <w:position w:val="0"/>
        </w:rPr>
        <w:t>Regions</w:t>
      </w:r>
    </w:p>
    <w:p>
      <w:pPr>
        <w:pStyle w:val="Style79"/>
        <w:framePr w:w="4766" w:h="11971" w:hRule="exact" w:wrap="none" w:vAnchor="page" w:hAnchor="page" w:x="2833" w:y="3188"/>
        <w:widowControl w:val="0"/>
        <w:keepNext w:val="0"/>
        <w:keepLines w:val="0"/>
        <w:shd w:val="clear" w:color="auto" w:fill="auto"/>
        <w:bidi w:val="0"/>
        <w:jc w:val="left"/>
        <w:spacing w:before="0" w:after="344" w:line="245" w:lineRule="exact"/>
        <w:ind w:left="0" w:right="0" w:firstLine="320"/>
      </w:pPr>
      <w:r>
        <w:rPr>
          <w:lang w:val="en-US" w:eastAsia="en-US" w:bidi="en-US"/>
          <w:w w:val="100"/>
          <w:spacing w:val="0"/>
          <w:color w:val="000000"/>
          <w:position w:val="0"/>
        </w:rPr>
        <w:t>ALOA’s 2000 Convention Security Expo will be in Las Vegas, NV at the Las Vegas Convention Center July 24-30, 2000.</w:t>
      </w:r>
    </w:p>
    <w:p>
      <w:pPr>
        <w:pStyle w:val="Style79"/>
        <w:framePr w:w="4766" w:h="11971" w:hRule="exact" w:wrap="none" w:vAnchor="page" w:hAnchor="page" w:x="2833" w:y="3188"/>
        <w:widowControl w:val="0"/>
        <w:keepNext w:val="0"/>
        <w:keepLines w:val="0"/>
        <w:shd w:val="clear" w:color="auto" w:fill="auto"/>
        <w:bidi w:val="0"/>
        <w:jc w:val="left"/>
        <w:spacing w:before="0" w:after="340" w:line="240" w:lineRule="exact"/>
        <w:ind w:left="0" w:right="0" w:firstLine="320"/>
      </w:pPr>
      <w:r>
        <w:rPr>
          <w:lang w:val="en-US" w:eastAsia="en-US" w:bidi="en-US"/>
          <w:w w:val="100"/>
          <w:spacing w:val="0"/>
          <w:color w:val="000000"/>
          <w:position w:val="0"/>
        </w:rPr>
        <w:t xml:space="preserve">The </w:t>
      </w:r>
      <w:r>
        <w:rPr>
          <w:rStyle w:val="CharStyle153"/>
        </w:rPr>
        <w:t xml:space="preserve">Locksmith Association of San Antonio </w:t>
      </w:r>
      <w:r>
        <w:rPr>
          <w:lang w:val="en-US" w:eastAsia="en-US" w:bidi="en-US"/>
          <w:w w:val="100"/>
          <w:spacing w:val="0"/>
          <w:color w:val="000000"/>
          <w:position w:val="0"/>
        </w:rPr>
        <w:t xml:space="preserve">will be holding their monthly meeting on Thursday, July 13, at 8 p.m. at St. Thomas Moore Catholic Church. </w:t>
      </w:r>
      <w:r>
        <w:rPr>
          <w:rStyle w:val="CharStyle153"/>
        </w:rPr>
        <w:t xml:space="preserve">Tim McMullen, </w:t>
      </w:r>
      <w:r>
        <w:rPr>
          <w:lang w:val="en-US" w:eastAsia="en-US" w:bidi="en-US"/>
          <w:w w:val="100"/>
          <w:spacing w:val="0"/>
          <w:color w:val="000000"/>
          <w:position w:val="0"/>
        </w:rPr>
        <w:t>Government Affairs Manager and Regional Association Liason of ALOA will be the guest speaker. For more information contact Mike Clark at (210) 923-4381.</w:t>
      </w:r>
    </w:p>
    <w:p>
      <w:pPr>
        <w:pStyle w:val="Style79"/>
        <w:framePr w:w="4766" w:h="11971" w:hRule="exact" w:wrap="none" w:vAnchor="page" w:hAnchor="page" w:x="2833" w:y="3188"/>
        <w:widowControl w:val="0"/>
        <w:keepNext w:val="0"/>
        <w:keepLines w:val="0"/>
        <w:shd w:val="clear" w:color="auto" w:fill="auto"/>
        <w:bidi w:val="0"/>
        <w:jc w:val="left"/>
        <w:spacing w:before="0" w:after="340" w:line="240" w:lineRule="exact"/>
        <w:ind w:left="0" w:right="0" w:firstLine="320"/>
      </w:pPr>
      <w:r>
        <w:rPr>
          <w:lang w:val="en-US" w:eastAsia="en-US" w:bidi="en-US"/>
          <w:w w:val="100"/>
          <w:spacing w:val="0"/>
          <w:color w:val="000000"/>
          <w:position w:val="0"/>
        </w:rPr>
        <w:t xml:space="preserve">A Reward Fund has been set up on behalf of the family of </w:t>
      </w:r>
      <w:r>
        <w:rPr>
          <w:rStyle w:val="CharStyle153"/>
        </w:rPr>
        <w:t xml:space="preserve">James Michael Baker, CRL </w:t>
      </w:r>
      <w:r>
        <w:rPr>
          <w:lang w:val="en-US" w:eastAsia="en-US" w:bidi="en-US"/>
          <w:w w:val="100"/>
          <w:spacing w:val="0"/>
          <w:color w:val="000000"/>
          <w:position w:val="0"/>
        </w:rPr>
        <w:t xml:space="preserve">at the Firstar Bank of Northlake, 111. A reward will be issued for information leading to the arrest and conviction of the person(s) responsible for the murder of </w:t>
      </w:r>
      <w:r>
        <w:rPr>
          <w:rStyle w:val="CharStyle153"/>
        </w:rPr>
        <w:t xml:space="preserve">James Baker </w:t>
      </w:r>
      <w:r>
        <w:rPr>
          <w:lang w:val="en-US" w:eastAsia="en-US" w:bidi="en-US"/>
          <w:w w:val="100"/>
          <w:spacing w:val="0"/>
          <w:color w:val="000000"/>
          <w:position w:val="0"/>
        </w:rPr>
        <w:t>which occurred on March 27, 2000. Baker was a member of ALOA and an employee of Awesome Lockservice in Chicago, 111.</w:t>
      </w:r>
    </w:p>
    <w:p>
      <w:pPr>
        <w:pStyle w:val="Style79"/>
        <w:framePr w:w="4766" w:h="11971" w:hRule="exact" w:wrap="none" w:vAnchor="page" w:hAnchor="page" w:x="2833" w:y="3188"/>
        <w:widowControl w:val="0"/>
        <w:keepNext w:val="0"/>
        <w:keepLines w:val="0"/>
        <w:shd w:val="clear" w:color="auto" w:fill="auto"/>
        <w:bidi w:val="0"/>
        <w:jc w:val="left"/>
        <w:spacing w:before="0" w:after="340" w:line="240" w:lineRule="exact"/>
        <w:ind w:left="0" w:right="0" w:firstLine="320"/>
      </w:pPr>
      <w:r>
        <w:rPr>
          <w:lang w:val="en-US" w:eastAsia="en-US" w:bidi="en-US"/>
          <w:w w:val="100"/>
          <w:spacing w:val="0"/>
          <w:color w:val="000000"/>
          <w:position w:val="0"/>
        </w:rPr>
        <w:t xml:space="preserve">MINK 2000 Annual Educational Seminar will be held September 28-30, 2000 at the Holiday Inn Sports Complex in Kansas City, Missouri. This year’s MINK 2000 will be hosted by The </w:t>
      </w:r>
      <w:r>
        <w:rPr>
          <w:rStyle w:val="CharStyle153"/>
        </w:rPr>
        <w:t>Missouri-Kansas Locksmith Association.</w:t>
      </w:r>
    </w:p>
    <w:p>
      <w:pPr>
        <w:pStyle w:val="Style79"/>
        <w:framePr w:w="4766" w:h="11971" w:hRule="exact" w:wrap="none" w:vAnchor="page" w:hAnchor="page" w:x="2833" w:y="3188"/>
        <w:widowControl w:val="0"/>
        <w:keepNext w:val="0"/>
        <w:keepLines w:val="0"/>
        <w:shd w:val="clear" w:color="auto" w:fill="auto"/>
        <w:bidi w:val="0"/>
        <w:jc w:val="left"/>
        <w:spacing w:before="0" w:after="466" w:line="240" w:lineRule="exact"/>
        <w:ind w:left="0" w:right="0" w:firstLine="320"/>
      </w:pPr>
      <w:r>
        <w:rPr>
          <w:lang w:val="en-US" w:eastAsia="en-US" w:bidi="en-US"/>
          <w:w w:val="100"/>
          <w:spacing w:val="0"/>
          <w:color w:val="000000"/>
          <w:position w:val="0"/>
        </w:rPr>
        <w:t>Editor’s note: Would you like to see your regional association’s activities represented in Keynotes? Just fax all correspondence to (214) 827-1810 or e-mail to: key notes @anet-dfw. com.</w:t>
      </w:r>
    </w:p>
    <w:p>
      <w:pPr>
        <w:pStyle w:val="Style95"/>
        <w:numPr>
          <w:ilvl w:val="0"/>
          <w:numId w:val="9"/>
        </w:numPr>
        <w:framePr w:w="4766" w:h="11971" w:hRule="exact" w:wrap="none" w:vAnchor="page" w:hAnchor="page" w:x="2833" w:y="3188"/>
        <w:tabs>
          <w:tab w:leader="none" w:pos="342" w:val="left"/>
        </w:tabs>
        <w:widowControl w:val="0"/>
        <w:keepNext w:val="0"/>
        <w:keepLines w:val="0"/>
        <w:shd w:val="clear" w:color="auto" w:fill="auto"/>
        <w:bidi w:val="0"/>
        <w:jc w:val="left"/>
        <w:spacing w:before="0" w:after="266" w:line="232" w:lineRule="exact"/>
        <w:ind w:left="0" w:right="0" w:firstLine="0"/>
      </w:pPr>
      <w:r>
        <w:rPr>
          <w:lang w:val="en-US" w:eastAsia="en-US" w:bidi="en-US"/>
          <w:w w:val="100"/>
          <w:spacing w:val="0"/>
          <w:color w:val="000000"/>
          <w:position w:val="0"/>
        </w:rPr>
        <w:t>PRP</w:t>
      </w:r>
    </w:p>
    <w:p>
      <w:pPr>
        <w:pStyle w:val="Style121"/>
        <w:framePr w:w="4766" w:h="11971" w:hRule="exact" w:wrap="none" w:vAnchor="page" w:hAnchor="page" w:x="2833" w:y="3188"/>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CRL</w:t>
      </w:r>
    </w:p>
    <w:p>
      <w:pPr>
        <w:pStyle w:val="Style79"/>
        <w:framePr w:w="4766" w:h="11971" w:hRule="exact" w:wrap="none" w:vAnchor="page" w:hAnchor="page" w:x="2833" w:y="3188"/>
        <w:widowControl w:val="0"/>
        <w:keepNext w:val="0"/>
        <w:keepLines w:val="0"/>
        <w:shd w:val="clear" w:color="auto" w:fill="auto"/>
        <w:bidi w:val="0"/>
        <w:jc w:val="left"/>
        <w:spacing w:before="0" w:after="0" w:line="324" w:lineRule="exact"/>
        <w:ind w:left="0" w:right="1400" w:firstLine="0"/>
      </w:pPr>
      <w:r>
        <w:rPr>
          <w:rStyle w:val="CharStyle153"/>
        </w:rPr>
        <w:t xml:space="preserve">Floyd Barlow, </w:t>
      </w:r>
      <w:r>
        <w:rPr>
          <w:lang w:val="en-US" w:eastAsia="en-US" w:bidi="en-US"/>
          <w:w w:val="100"/>
          <w:spacing w:val="0"/>
          <w:color w:val="000000"/>
          <w:position w:val="0"/>
        </w:rPr>
        <w:t xml:space="preserve">Effingham, IL </w:t>
      </w:r>
      <w:r>
        <w:rPr>
          <w:rStyle w:val="CharStyle153"/>
        </w:rPr>
        <w:t xml:space="preserve">Joseph Bianco, </w:t>
      </w:r>
      <w:r>
        <w:rPr>
          <w:lang w:val="en-US" w:eastAsia="en-US" w:bidi="en-US"/>
          <w:w w:val="100"/>
          <w:spacing w:val="0"/>
          <w:color w:val="000000"/>
          <w:position w:val="0"/>
        </w:rPr>
        <w:t xml:space="preserve">Pittsburgh, PA </w:t>
      </w:r>
      <w:r>
        <w:rPr>
          <w:rStyle w:val="CharStyle153"/>
        </w:rPr>
        <w:t xml:space="preserve">Richard Conroy, </w:t>
      </w:r>
      <w:r>
        <w:rPr>
          <w:lang w:val="en-US" w:eastAsia="en-US" w:bidi="en-US"/>
          <w:w w:val="100"/>
          <w:spacing w:val="0"/>
          <w:color w:val="000000"/>
          <w:position w:val="0"/>
        </w:rPr>
        <w:t>North Andover, MA</w:t>
      </w:r>
    </w:p>
    <w:p>
      <w:pPr>
        <w:pStyle w:val="Style154"/>
        <w:framePr w:w="4766" w:h="11971" w:hRule="exact" w:wrap="none" w:vAnchor="page" w:hAnchor="page" w:x="2833" w:y="3188"/>
        <w:widowControl w:val="0"/>
        <w:keepNext w:val="0"/>
        <w:keepLines w:val="0"/>
        <w:shd w:val="clear" w:color="auto" w:fill="auto"/>
        <w:bidi w:val="0"/>
        <w:jc w:val="left"/>
        <w:spacing w:before="0" w:after="331" w:line="324" w:lineRule="exact"/>
        <w:ind w:left="0" w:right="1400" w:firstLine="0"/>
      </w:pPr>
      <w:r>
        <w:rPr>
          <w:lang w:val="en-US" w:eastAsia="en-US" w:bidi="en-US"/>
          <w:w w:val="100"/>
          <w:spacing w:val="0"/>
          <w:color w:val="000000"/>
          <w:position w:val="0"/>
        </w:rPr>
        <w:t xml:space="preserve">Lloyd Willits, </w:t>
      </w:r>
      <w:r>
        <w:rPr>
          <w:rStyle w:val="CharStyle194"/>
          <w:b w:val="0"/>
          <w:bCs w:val="0"/>
        </w:rPr>
        <w:t xml:space="preserve">Dothan, AL </w:t>
      </w:r>
      <w:r>
        <w:rPr>
          <w:lang w:val="en-US" w:eastAsia="en-US" w:bidi="en-US"/>
          <w:w w:val="100"/>
          <w:spacing w:val="0"/>
          <w:color w:val="000000"/>
          <w:position w:val="0"/>
        </w:rPr>
        <w:t xml:space="preserve">Leonard Wyatt, </w:t>
      </w:r>
      <w:r>
        <w:rPr>
          <w:rStyle w:val="CharStyle194"/>
          <w:b w:val="0"/>
          <w:bCs w:val="0"/>
        </w:rPr>
        <w:t>Dayton, OH</w:t>
      </w:r>
    </w:p>
    <w:p>
      <w:pPr>
        <w:pStyle w:val="Style195"/>
        <w:framePr w:w="4766" w:h="11971" w:hRule="exact" w:wrap="none" w:vAnchor="page" w:hAnchor="page" w:x="2833" w:y="3188"/>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CPL</w:t>
      </w:r>
    </w:p>
    <w:p>
      <w:pPr>
        <w:pStyle w:val="Style154"/>
        <w:framePr w:w="4766" w:h="11971" w:hRule="exact" w:wrap="none" w:vAnchor="page" w:hAnchor="page" w:x="2833" w:y="318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Thomas Gillingham, Jr., </w:t>
      </w:r>
      <w:r>
        <w:rPr>
          <w:rStyle w:val="CharStyle194"/>
          <w:b w:val="0"/>
          <w:bCs w:val="0"/>
        </w:rPr>
        <w:t>Nashville, TN</w:t>
      </w:r>
    </w:p>
    <w:p>
      <w:pPr>
        <w:pStyle w:val="Style150"/>
        <w:framePr w:w="4790" w:h="1169" w:hRule="exact" w:wrap="none" w:vAnchor="page" w:hAnchor="page" w:x="8300" w:y="1966"/>
        <w:tabs>
          <w:tab w:leader="underscore" w:pos="1627" w:val="left"/>
        </w:tabs>
        <w:widowControl w:val="0"/>
        <w:keepNext w:val="0"/>
        <w:keepLines w:val="0"/>
        <w:shd w:val="clear" w:color="auto" w:fill="auto"/>
        <w:bidi w:val="0"/>
        <w:jc w:val="both"/>
        <w:spacing w:before="0" w:after="0"/>
        <w:ind w:left="0" w:right="0" w:firstLine="0"/>
      </w:pPr>
      <w:r>
        <w:rPr>
          <w:rStyle w:val="CharStyle197"/>
          <w:lang w:val="en-US" w:eastAsia="en-US" w:bidi="en-US"/>
        </w:rPr>
        <w:tab/>
      </w:r>
      <w:r>
        <w:rPr>
          <w:rStyle w:val="CharStyle198"/>
        </w:rPr>
        <w:t>core</w:t>
      </w:r>
    </w:p>
    <w:p>
      <w:pPr>
        <w:pStyle w:val="Style199"/>
        <w:framePr w:w="4790" w:h="4913" w:hRule="exact" w:wrap="none" w:vAnchor="page" w:hAnchor="page" w:x="8300" w:y="30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cont’d.</w:t>
      </w:r>
    </w:p>
    <w:p>
      <w:pPr>
        <w:pStyle w:val="Style121"/>
        <w:framePr w:w="4790" w:h="4913" w:hRule="exact" w:wrap="none" w:vAnchor="page" w:hAnchor="page" w:x="8300" w:y="3060"/>
        <w:widowControl w:val="0"/>
        <w:keepNext w:val="0"/>
        <w:keepLines w:val="0"/>
        <w:shd w:val="clear" w:color="auto" w:fill="auto"/>
        <w:bidi w:val="0"/>
        <w:jc w:val="left"/>
        <w:spacing w:before="0" w:after="108" w:line="210" w:lineRule="exact"/>
        <w:ind w:left="0" w:right="0" w:firstLine="0"/>
      </w:pPr>
      <w:r>
        <w:rPr>
          <w:lang w:val="en-US" w:eastAsia="en-US" w:bidi="en-US"/>
          <w:w w:val="100"/>
          <w:spacing w:val="0"/>
          <w:color w:val="000000"/>
          <w:position w:val="0"/>
        </w:rPr>
        <w:t>CML</w:t>
      </w:r>
    </w:p>
    <w:p>
      <w:pPr>
        <w:pStyle w:val="Style154"/>
        <w:framePr w:w="4790" w:h="4913" w:hRule="exact" w:wrap="none" w:vAnchor="page" w:hAnchor="page" w:x="8300" w:y="3060"/>
        <w:widowControl w:val="0"/>
        <w:keepNext w:val="0"/>
        <w:keepLines w:val="0"/>
        <w:shd w:val="clear" w:color="auto" w:fill="auto"/>
        <w:bidi w:val="0"/>
        <w:jc w:val="left"/>
        <w:spacing w:before="0" w:after="237" w:line="200" w:lineRule="exact"/>
        <w:ind w:left="0" w:right="0" w:firstLine="0"/>
      </w:pPr>
      <w:r>
        <w:rPr>
          <w:lang w:val="en-US" w:eastAsia="en-US" w:bidi="en-US"/>
          <w:w w:val="100"/>
          <w:spacing w:val="0"/>
          <w:color w:val="000000"/>
          <w:position w:val="0"/>
        </w:rPr>
        <w:t xml:space="preserve">Allan W. Aitken, </w:t>
      </w:r>
      <w:r>
        <w:rPr>
          <w:rStyle w:val="CharStyle194"/>
          <w:b w:val="0"/>
          <w:bCs w:val="0"/>
        </w:rPr>
        <w:t>Atlanta, GA</w:t>
      </w:r>
    </w:p>
    <w:p>
      <w:pPr>
        <w:pStyle w:val="Style121"/>
        <w:framePr w:w="4790" w:h="4913" w:hRule="exact" w:wrap="none" w:vAnchor="page" w:hAnchor="page" w:x="8300" w:y="306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CPS</w:t>
      </w:r>
    </w:p>
    <w:p>
      <w:pPr>
        <w:pStyle w:val="Style154"/>
        <w:framePr w:w="4790" w:h="4913" w:hRule="exact" w:wrap="none" w:vAnchor="page" w:hAnchor="page" w:x="8300" w:y="3060"/>
        <w:widowControl w:val="0"/>
        <w:keepNext w:val="0"/>
        <w:keepLines w:val="0"/>
        <w:shd w:val="clear" w:color="auto" w:fill="auto"/>
        <w:bidi w:val="0"/>
        <w:jc w:val="left"/>
        <w:spacing w:before="0" w:after="355" w:line="278" w:lineRule="exact"/>
        <w:ind w:left="0" w:right="1480" w:firstLine="0"/>
      </w:pPr>
      <w:r>
        <w:rPr>
          <w:lang w:val="en-US" w:eastAsia="en-US" w:bidi="en-US"/>
          <w:w w:val="100"/>
          <w:spacing w:val="0"/>
          <w:color w:val="000000"/>
          <w:position w:val="0"/>
        </w:rPr>
        <w:t xml:space="preserve">Aynard R. Anderson, </w:t>
      </w:r>
      <w:r>
        <w:rPr>
          <w:rStyle w:val="CharStyle194"/>
          <w:b w:val="0"/>
          <w:bCs w:val="0"/>
        </w:rPr>
        <w:t xml:space="preserve">Linwood, KS </w:t>
      </w:r>
      <w:r>
        <w:rPr>
          <w:lang w:val="en-US" w:eastAsia="en-US" w:bidi="en-US"/>
          <w:w w:val="100"/>
          <w:spacing w:val="0"/>
          <w:color w:val="000000"/>
          <w:position w:val="0"/>
        </w:rPr>
        <w:t xml:space="preserve">James Botek, </w:t>
      </w:r>
      <w:r>
        <w:rPr>
          <w:rStyle w:val="CharStyle194"/>
          <w:b w:val="0"/>
          <w:bCs w:val="0"/>
        </w:rPr>
        <w:t xml:space="preserve">Beaverton, OR </w:t>
      </w:r>
      <w:r>
        <w:rPr>
          <w:lang w:val="en-US" w:eastAsia="en-US" w:bidi="en-US"/>
          <w:w w:val="100"/>
          <w:spacing w:val="0"/>
          <w:color w:val="000000"/>
          <w:position w:val="0"/>
        </w:rPr>
        <w:t xml:space="preserve">Clinton Harding, </w:t>
      </w:r>
      <w:r>
        <w:rPr>
          <w:rStyle w:val="CharStyle194"/>
          <w:b w:val="0"/>
          <w:bCs w:val="0"/>
        </w:rPr>
        <w:t xml:space="preserve">Nassau Bahamas </w:t>
      </w:r>
      <w:r>
        <w:rPr>
          <w:lang w:val="en-US" w:eastAsia="en-US" w:bidi="en-US"/>
          <w:w w:val="100"/>
          <w:spacing w:val="0"/>
          <w:color w:val="000000"/>
          <w:position w:val="0"/>
        </w:rPr>
        <w:t xml:space="preserve">Wyman Heeden, </w:t>
      </w:r>
      <w:r>
        <w:rPr>
          <w:rStyle w:val="CharStyle194"/>
          <w:b w:val="0"/>
          <w:bCs w:val="0"/>
        </w:rPr>
        <w:t xml:space="preserve">Atlanta, GA </w:t>
      </w:r>
      <w:r>
        <w:rPr>
          <w:lang w:val="en-US" w:eastAsia="en-US" w:bidi="en-US"/>
          <w:w w:val="100"/>
          <w:spacing w:val="0"/>
          <w:color w:val="000000"/>
          <w:position w:val="0"/>
        </w:rPr>
        <w:t xml:space="preserve">Derek A. Oldham, </w:t>
      </w:r>
      <w:r>
        <w:rPr>
          <w:rStyle w:val="CharStyle194"/>
          <w:b w:val="0"/>
          <w:bCs w:val="0"/>
        </w:rPr>
        <w:t xml:space="preserve">West Yarmouth, MA </w:t>
      </w:r>
      <w:r>
        <w:rPr>
          <w:lang w:val="en-US" w:eastAsia="en-US" w:bidi="en-US"/>
          <w:w w:val="100"/>
          <w:spacing w:val="0"/>
          <w:color w:val="000000"/>
          <w:position w:val="0"/>
        </w:rPr>
        <w:t xml:space="preserve">Donald G. Sharp, </w:t>
      </w:r>
      <w:r>
        <w:rPr>
          <w:rStyle w:val="CharStyle194"/>
          <w:b w:val="0"/>
          <w:bCs w:val="0"/>
        </w:rPr>
        <w:t xml:space="preserve">Iowa City, IA </w:t>
      </w:r>
      <w:r>
        <w:rPr>
          <w:lang w:val="en-US" w:eastAsia="en-US" w:bidi="en-US"/>
          <w:w w:val="100"/>
          <w:spacing w:val="0"/>
          <w:color w:val="000000"/>
          <w:position w:val="0"/>
        </w:rPr>
        <w:t xml:space="preserve">Charles E. Skobrak, </w:t>
      </w:r>
      <w:r>
        <w:rPr>
          <w:rStyle w:val="CharStyle194"/>
          <w:b w:val="0"/>
          <w:bCs w:val="0"/>
        </w:rPr>
        <w:t xml:space="preserve">Stockton, CA </w:t>
      </w:r>
      <w:r>
        <w:rPr>
          <w:lang w:val="en-US" w:eastAsia="en-US" w:bidi="en-US"/>
          <w:w w:val="100"/>
          <w:spacing w:val="0"/>
          <w:color w:val="000000"/>
          <w:position w:val="0"/>
        </w:rPr>
        <w:t xml:space="preserve">Neil Stratton, </w:t>
      </w:r>
      <w:r>
        <w:rPr>
          <w:rStyle w:val="CharStyle194"/>
          <w:b w:val="0"/>
          <w:bCs w:val="0"/>
        </w:rPr>
        <w:t xml:space="preserve">Burmuda Dunes, CA </w:t>
      </w:r>
      <w:r>
        <w:rPr>
          <w:lang w:val="en-US" w:eastAsia="en-US" w:bidi="en-US"/>
          <w:w w:val="100"/>
          <w:spacing w:val="0"/>
          <w:color w:val="000000"/>
          <w:position w:val="0"/>
        </w:rPr>
        <w:t xml:space="preserve">Bruce J. Tarbet, </w:t>
      </w:r>
      <w:r>
        <w:rPr>
          <w:rStyle w:val="CharStyle194"/>
          <w:b w:val="0"/>
          <w:bCs w:val="0"/>
        </w:rPr>
        <w:t xml:space="preserve">Clinton, MS </w:t>
      </w:r>
      <w:r>
        <w:rPr>
          <w:lang w:val="en-US" w:eastAsia="en-US" w:bidi="en-US"/>
          <w:w w:val="100"/>
          <w:spacing w:val="0"/>
          <w:color w:val="000000"/>
          <w:position w:val="0"/>
        </w:rPr>
        <w:t xml:space="preserve">James D. Turner, Jr., </w:t>
      </w:r>
      <w:r>
        <w:rPr>
          <w:rStyle w:val="CharStyle194"/>
          <w:b w:val="0"/>
          <w:bCs w:val="0"/>
        </w:rPr>
        <w:t>Dothan, AL</w:t>
      </w:r>
    </w:p>
    <w:p>
      <w:pPr>
        <w:pStyle w:val="Style121"/>
        <w:framePr w:w="4790" w:h="4913" w:hRule="exact" w:wrap="none" w:vAnchor="page" w:hAnchor="page" w:x="8300" w:y="3060"/>
        <w:widowControl w:val="0"/>
        <w:keepNext w:val="0"/>
        <w:keepLines w:val="0"/>
        <w:shd w:val="clear" w:color="auto" w:fill="auto"/>
        <w:bidi w:val="0"/>
        <w:jc w:val="left"/>
        <w:spacing w:before="0" w:after="108" w:line="210" w:lineRule="exact"/>
        <w:ind w:left="0" w:right="0" w:firstLine="0"/>
      </w:pPr>
      <w:r>
        <w:rPr>
          <w:lang w:val="en-US" w:eastAsia="en-US" w:bidi="en-US"/>
          <w:w w:val="100"/>
          <w:spacing w:val="0"/>
          <w:color w:val="000000"/>
          <w:position w:val="0"/>
        </w:rPr>
        <w:t>CMST</w:t>
      </w:r>
    </w:p>
    <w:p>
      <w:pPr>
        <w:pStyle w:val="Style154"/>
        <w:framePr w:w="4790" w:h="4913" w:hRule="exact" w:wrap="none" w:vAnchor="page" w:hAnchor="page" w:x="8300" w:y="306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Mike Oehlert, </w:t>
      </w:r>
      <w:r>
        <w:rPr>
          <w:rStyle w:val="CharStyle194"/>
          <w:b w:val="0"/>
          <w:bCs w:val="0"/>
        </w:rPr>
        <w:t>Dallas, TX</w:t>
      </w:r>
    </w:p>
    <w:p>
      <w:pPr>
        <w:pStyle w:val="Style201"/>
        <w:framePr w:w="2213" w:h="782" w:hRule="exact" w:wrap="none" w:vAnchor="page" w:hAnchor="page" w:x="9539" w:y="8419"/>
        <w:widowControl w:val="0"/>
        <w:keepNext w:val="0"/>
        <w:keepLines w:val="0"/>
        <w:shd w:val="clear" w:color="auto" w:fill="000000"/>
        <w:bidi w:val="0"/>
        <w:jc w:val="left"/>
        <w:spacing w:before="0" w:after="0"/>
        <w:ind w:left="160" w:right="0" w:firstLine="0"/>
      </w:pPr>
      <w:r>
        <w:rPr>
          <w:rStyle w:val="CharStyle203"/>
          <w:b/>
          <w:bCs/>
        </w:rPr>
        <w:t>TURP11©</w:t>
      </w:r>
    </w:p>
    <w:p>
      <w:pPr>
        <w:pStyle w:val="Style204"/>
        <w:framePr w:w="2213" w:h="782" w:hRule="exact" w:wrap="none" w:vAnchor="page" w:hAnchor="page" w:x="9539" w:y="8419"/>
        <w:widowControl w:val="0"/>
        <w:keepNext w:val="0"/>
        <w:keepLines w:val="0"/>
        <w:shd w:val="clear" w:color="auto" w:fill="000000"/>
        <w:bidi w:val="0"/>
        <w:jc w:val="left"/>
        <w:spacing w:before="0" w:after="0"/>
        <w:ind w:left="160" w:right="0" w:firstLine="0"/>
      </w:pPr>
      <w:r>
        <w:rPr>
          <w:rStyle w:val="CharStyle206"/>
          <w:b/>
          <w:bCs/>
        </w:rPr>
        <w:t>WHOLESALE SERVICE</w:t>
      </w:r>
    </w:p>
    <w:p>
      <w:pPr>
        <w:pStyle w:val="Style2"/>
        <w:framePr w:w="2794" w:h="5445" w:hRule="exact" w:wrap="none" w:vAnchor="page" w:hAnchor="page" w:x="9207" w:y="9471"/>
        <w:widowControl w:val="0"/>
        <w:keepNext w:val="0"/>
        <w:keepLines w:val="0"/>
        <w:shd w:val="clear" w:color="auto" w:fill="auto"/>
        <w:bidi w:val="0"/>
        <w:jc w:val="left"/>
        <w:spacing w:before="0" w:after="0" w:line="446" w:lineRule="exact"/>
        <w:ind w:left="0" w:right="0" w:firstLine="0"/>
      </w:pPr>
      <w:r>
        <w:rPr>
          <w:lang w:val="en-US" w:eastAsia="en-US" w:bidi="en-US"/>
          <w:w w:val="100"/>
          <w:spacing w:val="0"/>
          <w:color w:val="000000"/>
          <w:position w:val="0"/>
        </w:rPr>
        <w:t>800-848-9790</w:t>
      </w:r>
    </w:p>
    <w:p>
      <w:pPr>
        <w:pStyle w:val="Style207"/>
        <w:framePr w:w="2794" w:h="5445" w:hRule="exact" w:wrap="none" w:vAnchor="page" w:hAnchor="page" w:x="9207" w:y="9471"/>
        <w:widowControl w:val="0"/>
        <w:keepNext w:val="0"/>
        <w:keepLines w:val="0"/>
        <w:shd w:val="clear" w:color="auto" w:fill="auto"/>
        <w:bidi w:val="0"/>
        <w:spacing w:before="0" w:after="159"/>
        <w:ind w:left="0" w:right="40" w:firstLine="0"/>
      </w:pPr>
      <w:r>
        <w:rPr>
          <w:lang w:val="en-US" w:eastAsia="en-US" w:bidi="en-US"/>
          <w:spacing w:val="0"/>
          <w:color w:val="000000"/>
          <w:position w:val="0"/>
        </w:rPr>
        <w:t>One Call</w:t>
        <w:br/>
        <w:t>Gets You...</w:t>
      </w:r>
    </w:p>
    <w:p>
      <w:pPr>
        <w:pStyle w:val="Style76"/>
        <w:framePr w:w="2794" w:h="5445" w:hRule="exact" w:wrap="none" w:vAnchor="page" w:hAnchor="page" w:x="9207" w:y="9471"/>
        <w:widowControl w:val="0"/>
        <w:keepNext w:val="0"/>
        <w:keepLines w:val="0"/>
        <w:shd w:val="clear" w:color="auto" w:fill="auto"/>
        <w:bidi w:val="0"/>
        <w:jc w:val="center"/>
        <w:spacing w:before="0" w:after="120"/>
        <w:ind w:left="0" w:right="40" w:firstLine="0"/>
      </w:pPr>
      <w:r>
        <w:rPr>
          <w:lang w:val="en-US" w:eastAsia="en-US" w:bidi="en-US"/>
          <w:w w:val="100"/>
          <w:spacing w:val="0"/>
          <w:color w:val="000000"/>
          <w:position w:val="0"/>
        </w:rPr>
        <w:t>Amsec</w:t>
      </w:r>
    </w:p>
    <w:p>
      <w:pPr>
        <w:pStyle w:val="Style76"/>
        <w:framePr w:w="2794" w:h="5445" w:hRule="exact" w:wrap="none" w:vAnchor="page" w:hAnchor="page" w:x="9207" w:y="9471"/>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Gardall</w:t>
      </w:r>
    </w:p>
    <w:p>
      <w:pPr>
        <w:pStyle w:val="Style79"/>
        <w:framePr w:w="2794" w:h="5445" w:hRule="exact" w:wrap="none" w:vAnchor="page" w:hAnchor="page" w:x="9207" w:y="9471"/>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w:t>
      </w:r>
    </w:p>
    <w:p>
      <w:pPr>
        <w:pStyle w:val="Style76"/>
        <w:framePr w:w="2794" w:h="5445" w:hRule="exact" w:wrap="none" w:vAnchor="page" w:hAnchor="page" w:x="9207" w:y="9471"/>
        <w:widowControl w:val="0"/>
        <w:keepNext w:val="0"/>
        <w:keepLines w:val="0"/>
        <w:shd w:val="clear" w:color="auto" w:fill="auto"/>
        <w:bidi w:val="0"/>
        <w:jc w:val="center"/>
        <w:spacing w:before="0" w:after="0" w:line="437" w:lineRule="exact"/>
        <w:ind w:left="0" w:right="40" w:firstLine="0"/>
      </w:pPr>
      <w:r>
        <w:rPr>
          <w:lang w:val="en-US" w:eastAsia="en-US" w:bidi="en-US"/>
          <w:w w:val="100"/>
          <w:spacing w:val="0"/>
          <w:color w:val="000000"/>
          <w:position w:val="0"/>
        </w:rPr>
        <w:t>Hayman</w:t>
      </w:r>
    </w:p>
    <w:p>
      <w:pPr>
        <w:pStyle w:val="Style76"/>
        <w:framePr w:w="2794" w:h="5445" w:hRule="exact" w:wrap="none" w:vAnchor="page" w:hAnchor="page" w:x="9207" w:y="9471"/>
        <w:widowControl w:val="0"/>
        <w:keepNext w:val="0"/>
        <w:keepLines w:val="0"/>
        <w:shd w:val="clear" w:color="auto" w:fill="auto"/>
        <w:bidi w:val="0"/>
        <w:jc w:val="center"/>
        <w:spacing w:before="0" w:after="0" w:line="437" w:lineRule="exact"/>
        <w:ind w:left="0" w:right="40" w:firstLine="0"/>
      </w:pPr>
      <w:r>
        <w:rPr>
          <w:lang w:val="en-US" w:eastAsia="en-US" w:bidi="en-US"/>
          <w:w w:val="100"/>
          <w:spacing w:val="0"/>
          <w:color w:val="000000"/>
          <w:position w:val="0"/>
        </w:rPr>
        <w:t>Meilink</w:t>
      </w:r>
    </w:p>
    <w:p>
      <w:pPr>
        <w:pStyle w:val="Style76"/>
        <w:framePr w:w="2794" w:h="5445" w:hRule="exact" w:wrap="none" w:vAnchor="page" w:hAnchor="page" w:x="9207" w:y="9471"/>
        <w:widowControl w:val="0"/>
        <w:keepNext w:val="0"/>
        <w:keepLines w:val="0"/>
        <w:shd w:val="clear" w:color="auto" w:fill="auto"/>
        <w:bidi w:val="0"/>
        <w:jc w:val="center"/>
        <w:spacing w:before="0" w:after="0" w:line="437" w:lineRule="exact"/>
        <w:ind w:left="0" w:right="40" w:firstLine="0"/>
      </w:pPr>
      <w:r>
        <w:rPr>
          <w:lang w:val="en-US" w:eastAsia="en-US" w:bidi="en-US"/>
          <w:w w:val="100"/>
          <w:spacing w:val="0"/>
          <w:color w:val="000000"/>
          <w:position w:val="0"/>
        </w:rPr>
        <w:t>Victor</w:t>
      </w:r>
    </w:p>
    <w:p>
      <w:pPr>
        <w:pStyle w:val="Style79"/>
        <w:framePr w:w="2794" w:h="5445" w:hRule="exact" w:wrap="none" w:vAnchor="page" w:hAnchor="page" w:x="9207" w:y="9471"/>
        <w:widowControl w:val="0"/>
        <w:keepNext w:val="0"/>
        <w:keepLines w:val="0"/>
        <w:shd w:val="clear" w:color="auto" w:fill="auto"/>
        <w:bidi w:val="0"/>
        <w:jc w:val="center"/>
        <w:spacing w:before="0" w:after="38"/>
        <w:ind w:left="0" w:right="40" w:firstLine="0"/>
      </w:pPr>
      <w:r>
        <w:rPr>
          <w:lang w:val="en-US" w:eastAsia="en-US" w:bidi="en-US"/>
          <w:w w:val="100"/>
          <w:spacing w:val="0"/>
          <w:color w:val="000000"/>
          <w:position w:val="0"/>
        </w:rPr>
        <w:t>•</w:t>
      </w:r>
    </w:p>
    <w:p>
      <w:pPr>
        <w:pStyle w:val="Style76"/>
        <w:framePr w:w="2794" w:h="5445" w:hRule="exact" w:wrap="none" w:vAnchor="page" w:hAnchor="page" w:x="9207" w:y="9471"/>
        <w:widowControl w:val="0"/>
        <w:keepNext w:val="0"/>
        <w:keepLines w:val="0"/>
        <w:shd w:val="clear" w:color="auto" w:fill="auto"/>
        <w:bidi w:val="0"/>
        <w:jc w:val="center"/>
        <w:spacing w:before="0" w:after="131"/>
        <w:ind w:left="0" w:right="40" w:firstLine="0"/>
      </w:pPr>
      <w:r>
        <w:rPr>
          <w:lang w:val="en-US" w:eastAsia="en-US" w:bidi="en-US"/>
          <w:w w:val="100"/>
          <w:spacing w:val="0"/>
          <w:color w:val="000000"/>
          <w:position w:val="0"/>
        </w:rPr>
        <w:t>Winchester</w:t>
      </w:r>
    </w:p>
    <w:p>
      <w:pPr>
        <w:pStyle w:val="Style209"/>
        <w:framePr w:w="2794" w:h="5445" w:hRule="exact" w:wrap="none" w:vAnchor="page" w:hAnchor="page" w:x="9207" w:y="947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Plus Free Delivery</w:t>
        <w:br/>
        <w:t>From America's</w:t>
        <w:br/>
        <w:t>Largest Inventory</w:t>
        <w:br/>
        <w:t>of Safes.</w:t>
      </w:r>
    </w:p>
    <w:p>
      <w:pPr>
        <w:pStyle w:val="Style74"/>
        <w:framePr w:wrap="none" w:vAnchor="page" w:hAnchor="page" w:x="10705" w:y="15280"/>
        <w:tabs>
          <w:tab w:leader="none" w:pos="1766"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July/August 2000</w:t>
        <w:tab/>
      </w:r>
      <w:r>
        <w:rPr>
          <w:rStyle w:val="CharStyle211"/>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199"/>
        <w:framePr w:w="7699" w:h="988" w:hRule="exact" w:wrap="none" w:vAnchor="page" w:hAnchor="page" w:x="1991" w:y="3419"/>
        <w:widowControl w:val="0"/>
        <w:keepNext w:val="0"/>
        <w:keepLines w:val="0"/>
        <w:shd w:val="clear" w:color="auto" w:fill="auto"/>
        <w:bidi w:val="0"/>
        <w:jc w:val="center"/>
        <w:spacing w:before="0" w:after="0" w:line="238" w:lineRule="exact"/>
        <w:ind w:left="80" w:right="0" w:firstLine="0"/>
      </w:pPr>
      <w:r>
        <w:rPr>
          <w:lang w:val="en-US" w:eastAsia="en-US" w:bidi="en-US"/>
          <w:w w:val="100"/>
          <w:spacing w:val="0"/>
          <w:color w:val="000000"/>
          <w:position w:val="0"/>
        </w:rPr>
        <w:t>Members of the Capital Hardware Associates team now representing</w:t>
        <w:br/>
        <w:t>Zero International in southern Texas are (from left): Leslie Rankin;</w:t>
        <w:br/>
        <w:t>Kathleen Liles, CSI; Don W. Fowler, CSI; Mitchell Sherrod, CSL, AHC;</w:t>
        <w:br/>
        <w:t>Peter Bertonini, CSI, AHC; and Tim Luddy, CSL</w:t>
      </w:r>
    </w:p>
    <w:p>
      <w:pPr>
        <w:pStyle w:val="Style212"/>
        <w:framePr w:wrap="none" w:vAnchor="page" w:hAnchor="page" w:x="1991" w:y="5805"/>
        <w:widowControl w:val="0"/>
        <w:keepNext w:val="0"/>
        <w:keepLines w:val="0"/>
        <w:shd w:val="clear" w:color="auto" w:fill="auto"/>
        <w:bidi w:val="0"/>
        <w:jc w:val="left"/>
        <w:spacing w:before="0" w:after="0"/>
        <w:ind w:left="640" w:right="0" w:firstLine="0"/>
      </w:pPr>
      <w:bookmarkStart w:id="20" w:name="bookmark20"/>
      <w:r>
        <w:rPr>
          <w:lang w:val="en-US" w:eastAsia="en-US" w:bidi="en-US"/>
          <w:w w:val="100"/>
          <w:spacing w:val="0"/>
          <w:color w:val="000000"/>
          <w:position w:val="0"/>
        </w:rPr>
        <w:t>• Execs</w:t>
      </w:r>
      <w:bookmarkEnd w:id="20"/>
    </w:p>
    <w:p>
      <w:pPr>
        <w:pStyle w:val="Style214"/>
        <w:framePr w:w="3182" w:h="999" w:hRule="exact" w:wrap="none" w:vAnchor="page" w:hAnchor="page" w:x="9618" w:y="2181"/>
        <w:widowControl w:val="0"/>
        <w:keepNext w:val="0"/>
        <w:keepLines w:val="0"/>
        <w:shd w:val="clear" w:color="auto" w:fill="auto"/>
        <w:bidi w:val="0"/>
        <w:jc w:val="left"/>
        <w:spacing w:before="0" w:after="0"/>
        <w:ind w:left="0" w:right="0" w:firstLine="0"/>
      </w:pPr>
      <w:bookmarkStart w:id="21" w:name="bookmark21"/>
      <w:r>
        <w:rPr>
          <w:rStyle w:val="CharStyle216"/>
        </w:rPr>
        <w:t>core</w:t>
      </w:r>
      <w:bookmarkEnd w:id="21"/>
    </w:p>
    <w:p>
      <w:pPr>
        <w:pStyle w:val="Style199"/>
        <w:framePr w:w="3182" w:h="999" w:hRule="exact" w:wrap="none" w:vAnchor="page" w:hAnchor="page" w:x="9618" w:y="21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cont’d.</w:t>
      </w:r>
    </w:p>
    <w:p>
      <w:pPr>
        <w:framePr w:wrap="none" w:vAnchor="page" w:hAnchor="page" w:x="10626" w:y="3199"/>
        <w:widowControl w:val="0"/>
        <w:rPr>
          <w:sz w:val="2"/>
          <w:szCs w:val="2"/>
        </w:rPr>
      </w:pPr>
      <w:r>
        <w:pict>
          <v:shape id="_x0000_s1046" type="#_x0000_t75" style="width:110pt;height:133pt;">
            <v:imagedata r:id="rId45" r:href="rId46"/>
          </v:shape>
        </w:pict>
      </w:r>
    </w:p>
    <w:p>
      <w:pPr>
        <w:pStyle w:val="Style156"/>
        <w:framePr w:wrap="none" w:vAnchor="page" w:hAnchor="page" w:x="11087" w:y="589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Paul F. Chandler</w:t>
      </w:r>
    </w:p>
    <w:p>
      <w:pPr>
        <w:pStyle w:val="Style79"/>
        <w:framePr w:w="7699" w:h="1723" w:hRule="exact" w:wrap="none" w:vAnchor="page" w:hAnchor="page" w:x="1991" w:y="6207"/>
        <w:widowControl w:val="0"/>
        <w:keepNext w:val="0"/>
        <w:keepLines w:val="0"/>
        <w:shd w:val="clear" w:color="auto" w:fill="auto"/>
        <w:bidi w:val="0"/>
        <w:jc w:val="left"/>
        <w:spacing w:before="0" w:after="88"/>
        <w:ind w:left="640" w:right="0" w:firstLine="0"/>
      </w:pPr>
      <w:r>
        <w:rPr>
          <w:lang w:val="en-US" w:eastAsia="en-US" w:bidi="en-US"/>
          <w:w w:val="100"/>
          <w:spacing w:val="0"/>
          <w:color w:val="000000"/>
          <w:position w:val="0"/>
        </w:rPr>
        <w:t>Chandler joins Secura Key</w:t>
      </w:r>
    </w:p>
    <w:p>
      <w:pPr>
        <w:pStyle w:val="Style79"/>
        <w:framePr w:w="7699" w:h="1723" w:hRule="exact" w:wrap="none" w:vAnchor="page" w:hAnchor="page" w:x="1991" w:y="6207"/>
        <w:widowControl w:val="0"/>
        <w:keepNext w:val="0"/>
        <w:keepLines w:val="0"/>
        <w:shd w:val="clear" w:color="auto" w:fill="auto"/>
        <w:bidi w:val="0"/>
        <w:jc w:val="left"/>
        <w:spacing w:before="0" w:after="0" w:line="228" w:lineRule="exact"/>
        <w:ind w:left="640" w:right="0" w:firstLine="260"/>
      </w:pPr>
      <w:r>
        <w:rPr>
          <w:rStyle w:val="CharStyle153"/>
        </w:rPr>
        <w:t xml:space="preserve">Paul F. Chandler </w:t>
      </w:r>
      <w:r>
        <w:rPr>
          <w:lang w:val="en-US" w:eastAsia="en-US" w:bidi="en-US"/>
          <w:w w:val="100"/>
          <w:spacing w:val="0"/>
          <w:color w:val="000000"/>
          <w:position w:val="0"/>
        </w:rPr>
        <w:t>has joined Secura Key, in Chatsworth Calif., a manufacturer of access control equipment, as Product marketing Manager. Paul has over 10 years of experience in security hardware distribution. He is an active member of ALOA and a contributing author of Keynotes. Paul has received the Author of the Year as well as the Ace Award in recognition of his contributions to ALOA and the industry. His responsibilities at Secura Key include product marketing, technical writing, training and customer application.</w:t>
      </w:r>
    </w:p>
    <w:p>
      <w:pPr>
        <w:pStyle w:val="Style79"/>
        <w:framePr w:w="7699" w:h="1210" w:hRule="exact" w:wrap="none" w:vAnchor="page" w:hAnchor="page" w:x="1991" w:y="8282"/>
        <w:widowControl w:val="0"/>
        <w:keepNext w:val="0"/>
        <w:keepLines w:val="0"/>
        <w:shd w:val="clear" w:color="auto" w:fill="auto"/>
        <w:bidi w:val="0"/>
        <w:jc w:val="left"/>
        <w:spacing w:before="0" w:after="0" w:line="228" w:lineRule="exact"/>
        <w:ind w:left="640" w:right="0" w:firstLine="260"/>
      </w:pPr>
      <w:r>
        <w:rPr>
          <w:lang w:val="en-US" w:eastAsia="en-US" w:bidi="en-US"/>
          <w:w w:val="100"/>
          <w:spacing w:val="0"/>
          <w:color w:val="000000"/>
          <w:position w:val="0"/>
        </w:rPr>
        <w:t xml:space="preserve">Zero international announced the appointment of two new sales agencies in North Carolina, South Carolina and southern Texas. </w:t>
      </w:r>
      <w:r>
        <w:rPr>
          <w:rStyle w:val="CharStyle153"/>
        </w:rPr>
        <w:t xml:space="preserve">David Youngblood, CSI, </w:t>
      </w:r>
      <w:r>
        <w:rPr>
          <w:lang w:val="en-US" w:eastAsia="en-US" w:bidi="en-US"/>
          <w:w w:val="100"/>
          <w:spacing w:val="0"/>
          <w:color w:val="000000"/>
          <w:position w:val="0"/>
        </w:rPr>
        <w:t xml:space="preserve">of Youngblood Associates will represent the Carolinas and </w:t>
      </w:r>
      <w:r>
        <w:rPr>
          <w:rStyle w:val="CharStyle153"/>
        </w:rPr>
        <w:t xml:space="preserve">Don W. Fowler, CSI, </w:t>
      </w:r>
      <w:r>
        <w:rPr>
          <w:lang w:val="en-US" w:eastAsia="en-US" w:bidi="en-US"/>
          <w:w w:val="100"/>
          <w:spacing w:val="0"/>
          <w:color w:val="000000"/>
          <w:position w:val="0"/>
        </w:rPr>
        <w:t>of Capital Hardware Associates, Inc., along with his team of door and hardware professionals are representing Zero from Capital’s headquarters in Austin, Texas and various satellite offices.</w:t>
      </w:r>
    </w:p>
    <w:p>
      <w:pPr>
        <w:pStyle w:val="Style79"/>
        <w:framePr w:w="7699" w:h="1929" w:hRule="exact" w:wrap="none" w:vAnchor="page" w:hAnchor="page" w:x="1991" w:y="9843"/>
        <w:widowControl w:val="0"/>
        <w:keepNext w:val="0"/>
        <w:keepLines w:val="0"/>
        <w:shd w:val="clear" w:color="auto" w:fill="auto"/>
        <w:bidi w:val="0"/>
        <w:jc w:val="left"/>
        <w:spacing w:before="0" w:after="350" w:line="228" w:lineRule="exact"/>
        <w:ind w:left="640" w:right="0" w:firstLine="260"/>
      </w:pPr>
      <w:r>
        <w:rPr>
          <w:rStyle w:val="CharStyle153"/>
        </w:rPr>
        <w:t xml:space="preserve">Peter Botelho </w:t>
      </w:r>
      <w:r>
        <w:rPr>
          <w:lang w:val="en-US" w:eastAsia="en-US" w:bidi="en-US"/>
          <w:w w:val="100"/>
          <w:spacing w:val="0"/>
          <w:color w:val="000000"/>
          <w:position w:val="0"/>
        </w:rPr>
        <w:t xml:space="preserve">has been promoted to the position of Vice President of Marketing at ADI and NAPCO Security Systems welcomes </w:t>
      </w:r>
      <w:r>
        <w:rPr>
          <w:rStyle w:val="CharStyle153"/>
        </w:rPr>
        <w:t xml:space="preserve">William (Will) St. Clair </w:t>
      </w:r>
      <w:r>
        <w:rPr>
          <w:lang w:val="en-US" w:eastAsia="en-US" w:bidi="en-US"/>
          <w:w w:val="100"/>
          <w:spacing w:val="0"/>
          <w:color w:val="000000"/>
          <w:position w:val="0"/>
        </w:rPr>
        <w:t>to its Northern Sales Team as Regional Sales Manager based in New Jersey.</w:t>
      </w:r>
    </w:p>
    <w:p>
      <w:pPr>
        <w:pStyle w:val="Style212"/>
        <w:framePr w:w="7699" w:h="1929" w:hRule="exact" w:wrap="none" w:vAnchor="page" w:hAnchor="page" w:x="1991" w:y="9843"/>
        <w:widowControl w:val="0"/>
        <w:keepNext w:val="0"/>
        <w:keepLines w:val="0"/>
        <w:shd w:val="clear" w:color="auto" w:fill="auto"/>
        <w:bidi w:val="0"/>
        <w:jc w:val="left"/>
        <w:spacing w:before="0" w:after="0"/>
        <w:ind w:left="640" w:right="0" w:firstLine="0"/>
      </w:pPr>
      <w:bookmarkStart w:id="22" w:name="bookmark22"/>
      <w:r>
        <w:rPr>
          <w:lang w:val="en-US" w:eastAsia="en-US" w:bidi="en-US"/>
          <w:w w:val="100"/>
          <w:spacing w:val="0"/>
          <w:color w:val="000000"/>
          <w:position w:val="0"/>
        </w:rPr>
        <w:t>• Obits</w:t>
      </w:r>
      <w:bookmarkEnd w:id="22"/>
    </w:p>
    <w:p>
      <w:pPr>
        <w:pStyle w:val="Style79"/>
        <w:framePr w:w="7699" w:h="1929" w:hRule="exact" w:wrap="none" w:vAnchor="page" w:hAnchor="page" w:x="1991" w:y="9843"/>
        <w:widowControl w:val="0"/>
        <w:keepNext w:val="0"/>
        <w:keepLines w:val="0"/>
        <w:shd w:val="clear" w:color="auto" w:fill="auto"/>
        <w:bidi w:val="0"/>
        <w:jc w:val="left"/>
        <w:spacing w:before="0" w:after="0" w:line="226" w:lineRule="exact"/>
        <w:ind w:left="640" w:right="0" w:firstLine="260"/>
      </w:pPr>
      <w:r>
        <w:rPr>
          <w:lang w:val="en-US" w:eastAsia="en-US" w:bidi="en-US"/>
          <w:w w:val="100"/>
          <w:spacing w:val="0"/>
          <w:color w:val="000000"/>
          <w:position w:val="0"/>
        </w:rPr>
        <w:t>Two of ALOA’s long time active members have passed away. ALOA sends it condolences to the family and friends of the following members:</w:t>
      </w:r>
    </w:p>
    <w:p>
      <w:pPr>
        <w:pStyle w:val="Style79"/>
        <w:framePr w:w="7699" w:h="1197" w:hRule="exact" w:wrap="none" w:vAnchor="page" w:hAnchor="page" w:x="1991" w:y="12125"/>
        <w:widowControl w:val="0"/>
        <w:keepNext w:val="0"/>
        <w:keepLines w:val="0"/>
        <w:shd w:val="clear" w:color="auto" w:fill="auto"/>
        <w:bidi w:val="0"/>
        <w:jc w:val="left"/>
        <w:spacing w:before="0" w:after="0" w:line="228" w:lineRule="exact"/>
        <w:ind w:left="640" w:right="0" w:firstLine="260"/>
      </w:pPr>
      <w:r>
        <w:rPr>
          <w:rStyle w:val="CharStyle153"/>
        </w:rPr>
        <w:t xml:space="preserve">Joe Sulsar, </w:t>
      </w:r>
      <w:r>
        <w:rPr>
          <w:lang w:val="en-US" w:eastAsia="en-US" w:bidi="en-US"/>
          <w:w w:val="100"/>
          <w:spacing w:val="0"/>
          <w:color w:val="000000"/>
          <w:position w:val="0"/>
        </w:rPr>
        <w:t>age 76, of San Antonio, Texas was active in many areas of the locksmith industry, he was a founding member of both the Texas Locksmiths Association and the Locksmiths Association San Antonio. Ace Key Service of San Antonio was opened in 1957 and in 1961 he started J &amp; J Distributors where he was actively involved in it’s operation until his death. Joe was an active member of ALOA for over 36 years.</w:t>
      </w:r>
    </w:p>
    <w:p>
      <w:pPr>
        <w:pStyle w:val="Style79"/>
        <w:framePr w:w="7699" w:h="975" w:hRule="exact" w:wrap="none" w:vAnchor="page" w:hAnchor="page" w:x="1991" w:y="13670"/>
        <w:widowControl w:val="0"/>
        <w:keepNext w:val="0"/>
        <w:keepLines w:val="0"/>
        <w:shd w:val="clear" w:color="auto" w:fill="auto"/>
        <w:bidi w:val="0"/>
        <w:jc w:val="left"/>
        <w:spacing w:before="0" w:after="0" w:line="228" w:lineRule="exact"/>
        <w:ind w:left="640" w:right="0" w:firstLine="260"/>
      </w:pPr>
      <w:r>
        <w:rPr>
          <w:rStyle w:val="CharStyle153"/>
        </w:rPr>
        <w:t xml:space="preserve">Russell J. Jenkins, RL, </w:t>
      </w:r>
      <w:r>
        <w:rPr>
          <w:lang w:val="en-US" w:eastAsia="en-US" w:bidi="en-US"/>
          <w:w w:val="100"/>
          <w:spacing w:val="0"/>
          <w:color w:val="000000"/>
          <w:position w:val="0"/>
        </w:rPr>
        <w:t xml:space="preserve">age 79 of Staunton, VA was an active member of ALOA for over 29 years. He founded Jenkins Security Services, Inc. in 1969 and worked until his retirement in 1988. Russell’s son </w:t>
      </w:r>
      <w:r>
        <w:rPr>
          <w:rStyle w:val="CharStyle153"/>
        </w:rPr>
        <w:t xml:space="preserve">Larry W. Jenkins, CML, CPS </w:t>
      </w:r>
      <w:r>
        <w:rPr>
          <w:lang w:val="en-US" w:eastAsia="en-US" w:bidi="en-US"/>
          <w:w w:val="100"/>
          <w:spacing w:val="0"/>
          <w:color w:val="000000"/>
          <w:position w:val="0"/>
        </w:rPr>
        <w:t>and two grandsons</w:t>
      </w:r>
    </w:p>
    <w:p>
      <w:pPr>
        <w:pStyle w:val="Style154"/>
        <w:framePr w:w="7699" w:h="975" w:hRule="exact" w:wrap="none" w:vAnchor="page" w:hAnchor="page" w:x="1991" w:y="13670"/>
        <w:widowControl w:val="0"/>
        <w:keepNext w:val="0"/>
        <w:keepLines w:val="0"/>
        <w:shd w:val="clear" w:color="auto" w:fill="auto"/>
        <w:bidi w:val="0"/>
        <w:jc w:val="left"/>
        <w:spacing w:before="0" w:after="0" w:line="228" w:lineRule="exact"/>
        <w:ind w:left="640" w:right="0" w:firstLine="0"/>
      </w:pPr>
      <w:r>
        <w:rPr>
          <w:lang w:val="en-US" w:eastAsia="en-US" w:bidi="en-US"/>
          <w:w w:val="100"/>
          <w:spacing w:val="0"/>
          <w:color w:val="000000"/>
          <w:position w:val="0"/>
        </w:rPr>
        <w:t xml:space="preserve">Steven E. Jenkins, CRL </w:t>
      </w:r>
      <w:r>
        <w:rPr>
          <w:rStyle w:val="CharStyle194"/>
          <w:b w:val="0"/>
          <w:bCs w:val="0"/>
        </w:rPr>
        <w:t xml:space="preserve">and </w:t>
      </w:r>
      <w:r>
        <w:rPr>
          <w:lang w:val="en-US" w:eastAsia="en-US" w:bidi="en-US"/>
          <w:w w:val="100"/>
          <w:spacing w:val="0"/>
          <w:color w:val="000000"/>
          <w:position w:val="0"/>
        </w:rPr>
        <w:t xml:space="preserve">Mark A. Jenkins </w:t>
      </w:r>
      <w:r>
        <w:rPr>
          <w:rStyle w:val="CharStyle194"/>
          <w:b w:val="0"/>
          <w:bCs w:val="0"/>
        </w:rPr>
        <w:t>are all active members of ALOA.</w:t>
      </w:r>
    </w:p>
    <w:p>
      <w:pPr>
        <w:framePr w:wrap="none" w:vAnchor="page" w:hAnchor="page" w:x="10635" w:y="6285"/>
        <w:widowControl w:val="0"/>
        <w:rPr>
          <w:sz w:val="2"/>
          <w:szCs w:val="2"/>
        </w:rPr>
      </w:pPr>
      <w:r>
        <w:pict>
          <v:shape id="_x0000_s1047" type="#_x0000_t75" style="width:110pt;height:132pt;">
            <v:imagedata r:id="rId47" r:href="rId48"/>
          </v:shape>
        </w:pict>
      </w:r>
    </w:p>
    <w:p>
      <w:pPr>
        <w:pStyle w:val="Style156"/>
        <w:framePr w:wrap="none" w:vAnchor="page" w:hAnchor="page" w:x="11058" w:y="89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David Youngblood</w:t>
      </w:r>
    </w:p>
    <w:p>
      <w:pPr>
        <w:framePr w:wrap="none" w:vAnchor="page" w:hAnchor="page" w:x="10631" w:y="9324"/>
        <w:widowControl w:val="0"/>
        <w:rPr>
          <w:sz w:val="2"/>
          <w:szCs w:val="2"/>
        </w:rPr>
      </w:pPr>
      <w:r>
        <w:pict>
          <v:shape id="_x0000_s1048" type="#_x0000_t75" style="width:111pt;height:131pt;">
            <v:imagedata r:id="rId49" r:href="rId50"/>
          </v:shape>
        </w:pict>
      </w:r>
    </w:p>
    <w:p>
      <w:pPr>
        <w:pStyle w:val="Style156"/>
        <w:framePr w:wrap="none" w:vAnchor="page" w:hAnchor="page" w:x="11245" w:y="119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Peter Botelho</w:t>
      </w:r>
    </w:p>
    <w:p>
      <w:pPr>
        <w:framePr w:wrap="none" w:vAnchor="page" w:hAnchor="page" w:x="10626" w:y="12362"/>
        <w:widowControl w:val="0"/>
        <w:rPr>
          <w:sz w:val="2"/>
          <w:szCs w:val="2"/>
        </w:rPr>
      </w:pPr>
      <w:r>
        <w:pict>
          <v:shape id="_x0000_s1049" type="#_x0000_t75" style="width:111pt;height:130pt;">
            <v:imagedata r:id="rId51" r:href="rId52"/>
          </v:shape>
        </w:pict>
      </w:r>
    </w:p>
    <w:p>
      <w:pPr>
        <w:pStyle w:val="Style74"/>
        <w:framePr w:wrap="none" w:vAnchor="page" w:hAnchor="page" w:x="3949"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2250" w:y="15203"/>
        <w:widowControl w:val="0"/>
        <w:keepNext w:val="0"/>
        <w:keepLines w:val="0"/>
        <w:shd w:val="clear" w:color="auto" w:fill="auto"/>
        <w:bidi w:val="0"/>
        <w:jc w:val="left"/>
        <w:spacing w:before="0" w:after="0" w:line="310" w:lineRule="exact"/>
        <w:ind w:left="220" w:right="0" w:firstLine="0"/>
      </w:pPr>
      <w:r>
        <w:rPr>
          <w:rStyle w:val="CharStyle111"/>
          <w:b/>
          <w:bCs/>
          <w:i w:val="0"/>
          <w:iCs w:val="0"/>
        </w:rPr>
        <w:t xml:space="preserve">I </w:t>
      </w:r>
      <w:r>
        <w:rPr>
          <w:lang w:val="en-US" w:eastAsia="en-US" w:bidi="en-US"/>
          <w:w w:val="100"/>
          <w:spacing w:val="0"/>
          <w:color w:val="000000"/>
          <w:position w:val="0"/>
        </w:rPr>
        <w:t>Keynotes</w:t>
      </w:r>
    </w:p>
    <w:p>
      <w:pPr>
        <w:pStyle w:val="Style156"/>
        <w:framePr w:wrap="none" w:vAnchor="page" w:hAnchor="page" w:x="11072" w:y="1498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William St. Clair</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50" type="#_x0000_t75" style="position:absolute;margin-left:99.5pt;margin-top:10.85pt;width:281.75pt;height:155.5pt;z-index:-251658742;mso-wrap-distance-left:5pt;mso-wrap-distance-right:5pt;mso-position-horizontal-relative:page;mso-position-vertical-relative:page" wrapcoords="0 0">
            <v:imagedata r:id="rId53" r:href="rId54"/>
            <w10:wrap anchorx="page" anchory="page"/>
          </v:shape>
        </w:pict>
      </w:r>
    </w:p>
    <w:p>
      <w:pPr>
        <w:pStyle w:val="Style109"/>
        <w:framePr w:w="215" w:h="355" w:hRule="exact" w:wrap="none" w:vAnchor="page" w:hAnchor="page" w:x="4519" w:y="12565"/>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 #»</w:t>
      </w:r>
    </w:p>
    <w:p>
      <w:pPr>
        <w:pStyle w:val="Style2"/>
        <w:framePr w:wrap="none" w:vAnchor="page" w:hAnchor="page" w:x="3889" w:y="776"/>
        <w:widowControl w:val="0"/>
        <w:keepNext w:val="0"/>
        <w:keepLines w:val="0"/>
        <w:shd w:val="clear" w:color="auto" w:fill="auto"/>
        <w:bidi w:val="0"/>
        <w:jc w:val="left"/>
        <w:spacing w:before="0" w:after="0" w:line="446" w:lineRule="exact"/>
        <w:ind w:left="1740" w:right="0" w:firstLine="0"/>
      </w:pPr>
      <w:r>
        <w:rPr>
          <w:rStyle w:val="CharStyle217"/>
          <w:b/>
          <w:bCs/>
        </w:rPr>
        <w:t>There is nothing</w:t>
      </w:r>
    </w:p>
    <w:p>
      <w:pPr>
        <w:framePr w:wrap="none" w:vAnchor="page" w:hAnchor="page" w:x="4739" w:y="3267"/>
        <w:widowControl w:val="0"/>
        <w:rPr>
          <w:sz w:val="2"/>
          <w:szCs w:val="2"/>
        </w:rPr>
      </w:pPr>
      <w:r>
        <w:pict>
          <v:shape id="_x0000_s1051" type="#_x0000_t75" style="width:287pt;height:352pt;">
            <v:imagedata r:id="rId55" r:href="rId56"/>
          </v:shape>
        </w:pict>
      </w:r>
    </w:p>
    <w:p>
      <w:pPr>
        <w:pStyle w:val="Style218"/>
        <w:framePr w:wrap="none" w:vAnchor="page" w:hAnchor="page" w:x="3889" w:y="1578"/>
        <w:widowControl w:val="0"/>
        <w:keepNext w:val="0"/>
        <w:keepLines w:val="0"/>
        <w:shd w:val="clear" w:color="auto" w:fill="auto"/>
        <w:bidi w:val="0"/>
        <w:jc w:val="left"/>
        <w:spacing w:before="0" w:after="0"/>
        <w:ind w:left="0" w:right="0" w:firstLine="0"/>
      </w:pPr>
      <w:bookmarkStart w:id="23" w:name="bookmark23"/>
      <w:r>
        <w:rPr>
          <w:rStyle w:val="CharStyle220"/>
        </w:rPr>
        <w:t>ORIGINAL</w:t>
      </w:r>
      <w:bookmarkEnd w:id="23"/>
    </w:p>
    <w:p>
      <w:pPr>
        <w:pStyle w:val="Style221"/>
        <w:framePr w:w="9149" w:h="1315" w:hRule="exact" w:wrap="none" w:vAnchor="page" w:hAnchor="page" w:x="3889" w:y="9493"/>
        <w:widowControl w:val="0"/>
        <w:keepNext w:val="0"/>
        <w:keepLines w:val="0"/>
        <w:shd w:val="clear" w:color="auto" w:fill="auto"/>
        <w:bidi w:val="0"/>
        <w:spacing w:before="0" w:after="5"/>
        <w:ind w:left="6600" w:right="0" w:firstLine="0"/>
      </w:pPr>
      <w:r>
        <w:rPr>
          <w:rStyle w:val="CharStyle223"/>
          <w:b/>
          <w:bCs/>
          <w:i/>
          <w:iCs/>
        </w:rPr>
        <w:t>n-ca</w:t>
      </w:r>
    </w:p>
    <w:p>
      <w:pPr>
        <w:pStyle w:val="Style224"/>
        <w:framePr w:w="9149" w:h="1315" w:hRule="exact" w:wrap="none" w:vAnchor="page" w:hAnchor="page" w:x="3889" w:y="9493"/>
        <w:widowControl w:val="0"/>
        <w:keepNext w:val="0"/>
        <w:keepLines w:val="0"/>
        <w:shd w:val="clear" w:color="auto" w:fill="auto"/>
        <w:bidi w:val="0"/>
        <w:jc w:val="left"/>
        <w:spacing w:before="0" w:after="0"/>
        <w:ind w:left="6600" w:right="0" w:firstLine="0"/>
      </w:pPr>
      <w:r>
        <w:rPr>
          <w:rStyle w:val="CharStyle226"/>
          <w:i/>
          <w:iCs/>
        </w:rPr>
        <w:t>MlnHll^lMllr.</w:t>
      </w:r>
      <w:r>
        <w:rPr>
          <w:rStyle w:val="CharStyle227"/>
          <w:i w:val="0"/>
          <w:iCs w:val="0"/>
        </w:rPr>
        <w:t>z</w:t>
      </w:r>
      <w:r>
        <w:rPr>
          <w:rStyle w:val="CharStyle228"/>
          <w:i w:val="0"/>
          <w:iCs w:val="0"/>
        </w:rPr>
        <w:t>7</w:t>
      </w:r>
    </w:p>
    <w:p>
      <w:pPr>
        <w:pStyle w:val="Style229"/>
        <w:framePr w:w="9149" w:h="1315" w:hRule="exact" w:wrap="none" w:vAnchor="page" w:hAnchor="page" w:x="3889" w:y="9493"/>
        <w:widowControl w:val="0"/>
        <w:keepNext w:val="0"/>
        <w:keepLines w:val="0"/>
        <w:shd w:val="clear" w:color="auto" w:fill="auto"/>
        <w:bidi w:val="0"/>
        <w:spacing w:before="0" w:after="0"/>
        <w:ind w:left="6586" w:right="0" w:firstLine="0"/>
      </w:pPr>
      <w:r>
        <w:rPr>
          <w:lang w:val="en-US" w:eastAsia="en-US" w:bidi="en-US"/>
          <w:w w:val="100"/>
          <w:spacing w:val="0"/>
          <w:color w:val="000000"/>
          <w:position w:val="0"/>
        </w:rPr>
        <w:t>for more information, call 800-849-8324</w:t>
        <w:br/>
        <w:t xml:space="preserve">or visit our website at </w:t>
      </w:r>
      <w:r>
        <w:fldChar w:fldCharType="begin"/>
      </w:r>
      <w:r>
        <w:rPr/>
        <w:instrText> HYPERLINK "http://www.ilcounican.com" </w:instrText>
      </w:r>
      <w:r>
        <w:fldChar w:fldCharType="separate"/>
      </w:r>
      <w:r>
        <w:rPr>
          <w:lang w:val="en-US" w:eastAsia="en-US" w:bidi="en-US"/>
          <w:w w:val="100"/>
          <w:spacing w:val="0"/>
          <w:color w:val="000000"/>
          <w:position w:val="0"/>
        </w:rPr>
        <w:t>www.ilcounican.com</w:t>
      </w:r>
      <w:r>
        <w:fldChar w:fldCharType="end"/>
      </w:r>
    </w:p>
    <w:p>
      <w:pPr>
        <w:pStyle w:val="Style231"/>
        <w:framePr w:w="9149" w:h="3125" w:hRule="exact" w:wrap="none" w:vAnchor="page" w:hAnchor="page" w:x="3889" w:y="12006"/>
        <w:widowControl w:val="0"/>
        <w:keepNext w:val="0"/>
        <w:keepLines w:val="0"/>
        <w:shd w:val="clear" w:color="auto" w:fill="auto"/>
        <w:bidi w:val="0"/>
        <w:spacing w:before="0" w:after="0"/>
        <w:ind w:left="2717" w:right="2340"/>
      </w:pPr>
      <w:r>
        <w:rPr>
          <w:rStyle w:val="CharStyle233"/>
        </w:rPr>
        <w:t xml:space="preserve">It's patented inside and out </w:t>
      </w:r>
      <w:r>
        <w:rPr>
          <w:lang w:val="en-US" w:eastAsia="en-US" w:bidi="en-US"/>
          <w:spacing w:val="0"/>
          <w:color w:val="000000"/>
          <w:position w:val="0"/>
        </w:rPr>
        <w:t>It might look like all</w:t>
        <w:br/>
        <w:t xml:space="preserve">the others, but the electro-mechanical SAFELOCK </w:t>
      </w:r>
      <w:r>
        <w:rPr>
          <w:rStyle w:val="CharStyle234"/>
        </w:rPr>
        <w:t>515</w:t>
        <w:br/>
      </w:r>
      <w:r>
        <w:rPr>
          <w:lang w:val="en-US" w:eastAsia="en-US" w:bidi="en-US"/>
          <w:spacing w:val="0"/>
          <w:color w:val="000000"/>
          <w:position w:val="0"/>
        </w:rPr>
        <w:t>is exceptionally engineered. Its patented design</w:t>
        <w:br/>
        <w:t>includes Convert-A-Bolt™ technology for field-selectable</w:t>
      </w:r>
    </w:p>
    <w:p>
      <w:pPr>
        <w:pStyle w:val="Style231"/>
        <w:framePr w:w="9149" w:h="3125" w:hRule="exact" w:wrap="none" w:vAnchor="page" w:hAnchor="page" w:x="3889" w:y="12006"/>
        <w:widowControl w:val="0"/>
        <w:keepNext w:val="0"/>
        <w:keepLines w:val="0"/>
        <w:shd w:val="clear" w:color="auto" w:fill="auto"/>
        <w:bidi w:val="0"/>
        <w:spacing w:before="0" w:after="0"/>
        <w:ind w:left="2400" w:right="2340" w:firstLine="0"/>
      </w:pPr>
      <w:r>
        <w:rPr>
          <w:lang w:val="en-US" w:eastAsia="en-US" w:bidi="en-US"/>
          <w:spacing w:val="0"/>
          <w:color w:val="000000"/>
          <w:position w:val="0"/>
        </w:rPr>
        <w:t xml:space="preserve">deadbolt / springbolt. </w:t>
      </w:r>
      <w:r>
        <w:rPr>
          <w:rStyle w:val="CharStyle233"/>
        </w:rPr>
        <w:t xml:space="preserve">it's packed with features. </w:t>
      </w:r>
      <w:r>
        <w:rPr>
          <w:lang w:val="en-US" w:eastAsia="en-US" w:bidi="en-US"/>
          <w:spacing w:val="0"/>
          <w:color w:val="000000"/>
          <w:position w:val="0"/>
        </w:rPr>
        <w:t>UL</w:t>
      </w:r>
    </w:p>
    <w:p>
      <w:pPr>
        <w:pStyle w:val="Style231"/>
        <w:framePr w:w="9149" w:h="3125" w:hRule="exact" w:wrap="none" w:vAnchor="page" w:hAnchor="page" w:x="3889" w:y="12006"/>
        <w:widowControl w:val="0"/>
        <w:keepNext w:val="0"/>
        <w:keepLines w:val="0"/>
        <w:shd w:val="clear" w:color="auto" w:fill="auto"/>
        <w:bidi w:val="0"/>
        <w:spacing w:before="0" w:after="0"/>
        <w:ind w:left="1363" w:right="2340" w:firstLine="0"/>
      </w:pPr>
      <w:r>
        <w:rPr>
          <w:lang w:val="en-US" w:eastAsia="en-US" w:bidi="en-US"/>
          <w:spacing w:val="0"/>
          <w:color w:val="000000"/>
          <w:position w:val="0"/>
        </w:rPr>
        <w:t xml:space="preserve">listed Type </w:t>
      </w:r>
      <w:r>
        <w:rPr>
          <w:rStyle w:val="CharStyle234"/>
        </w:rPr>
        <w:t>1</w:t>
      </w:r>
      <w:r>
        <w:rPr>
          <w:lang w:val="en-US" w:eastAsia="en-US" w:bidi="en-US"/>
          <w:spacing w:val="0"/>
          <w:color w:val="000000"/>
          <w:position w:val="0"/>
        </w:rPr>
        <w:t xml:space="preserve">, the SAFELOCK </w:t>
      </w:r>
      <w:r>
        <w:rPr>
          <w:rStyle w:val="CharStyle234"/>
        </w:rPr>
        <w:t>515</w:t>
      </w:r>
      <w:r>
        <w:rPr>
          <w:lang w:val="en-US" w:eastAsia="en-US" w:bidi="en-US"/>
          <w:spacing w:val="0"/>
          <w:color w:val="000000"/>
          <w:position w:val="0"/>
        </w:rPr>
        <w:t xml:space="preserve"> features include four security levels and</w:t>
        <w:br/>
        <w:t>programmable dual custody, time delay, open window, tamper shutdown,</w:t>
        <w:br/>
        <w:t xml:space="preserve">and lockout. </w:t>
      </w:r>
      <w:r>
        <w:rPr>
          <w:rStyle w:val="CharStyle233"/>
        </w:rPr>
        <w:t xml:space="preserve">And it costs less. </w:t>
      </w:r>
      <w:r>
        <w:rPr>
          <w:lang w:val="en-US" w:eastAsia="en-US" w:bidi="en-US"/>
          <w:spacing w:val="0"/>
          <w:color w:val="000000"/>
          <w:position w:val="0"/>
        </w:rPr>
        <w:t xml:space="preserve">The SAFELOCK </w:t>
      </w:r>
      <w:r>
        <w:rPr>
          <w:rStyle w:val="CharStyle234"/>
        </w:rPr>
        <w:t>515</w:t>
      </w:r>
      <w:r>
        <w:rPr>
          <w:lang w:val="en-US" w:eastAsia="en-US" w:bidi="en-US"/>
          <w:spacing w:val="0"/>
          <w:color w:val="000000"/>
          <w:position w:val="0"/>
        </w:rPr>
        <w:t xml:space="preserve"> is fully programmable</w:t>
        <w:br/>
        <w:t>from the keypad, requiring no distributor programming fees, expensive</w:t>
        <w:br/>
        <w:t>modules, or hand-held programmers. With more security for less investment,</w:t>
        <w:br/>
        <w:t xml:space="preserve">the SAFELOCK </w:t>
      </w:r>
      <w:r>
        <w:rPr>
          <w:rStyle w:val="CharStyle234"/>
        </w:rPr>
        <w:t>515</w:t>
      </w:r>
      <w:r>
        <w:rPr>
          <w:lang w:val="en-US" w:eastAsia="en-US" w:bidi="en-US"/>
          <w:spacing w:val="0"/>
          <w:color w:val="000000"/>
          <w:position w:val="0"/>
        </w:rPr>
        <w:t xml:space="preserve"> is the ideal choice.</w:t>
      </w:r>
    </w:p>
    <w:p>
      <w:pPr>
        <w:pStyle w:val="Style74"/>
        <w:framePr w:wrap="none" w:vAnchor="page" w:hAnchor="page" w:x="10724"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34"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52" type="#_x0000_t75" style="position:absolute;margin-left:228.5pt;margin-top:591.25pt;width:98.9pt;height:72.95pt;z-index:-251658741;mso-wrap-distance-left:5pt;mso-wrap-distance-right:5pt;mso-position-horizontal-relative:page;mso-position-vertical-relative:page" wrapcoords="0 0">
            <v:imagedata r:id="rId57" r:href="rId58"/>
            <w10:wrap anchorx="page" anchory="page"/>
          </v:shape>
        </w:pict>
      </w:r>
    </w:p>
    <w:p>
      <w:pPr>
        <w:framePr w:wrap="none" w:vAnchor="page" w:hAnchor="page" w:x="2789" w:y="634"/>
        <w:widowControl w:val="0"/>
        <w:rPr>
          <w:sz w:val="2"/>
          <w:szCs w:val="2"/>
        </w:rPr>
      </w:pPr>
      <w:r>
        <w:pict>
          <v:shape id="_x0000_s1053" type="#_x0000_t75" style="width:131pt;height:149pt;">
            <v:imagedata r:id="rId59" r:href="rId60"/>
          </v:shape>
        </w:pict>
      </w:r>
    </w:p>
    <w:p>
      <w:pPr>
        <w:pStyle w:val="Style235"/>
        <w:framePr w:w="2640" w:h="2949" w:hRule="exact" w:wrap="none" w:vAnchor="page" w:hAnchor="page" w:x="2769" w:y="3665"/>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LaDana Houser - Meetings Manager</w:t>
      </w:r>
      <w:bookmarkEnd w:id="24"/>
    </w:p>
    <w:p>
      <w:pPr>
        <w:pStyle w:val="Style79"/>
        <w:framePr w:w="2640" w:h="2949" w:hRule="exact" w:wrap="none" w:vAnchor="page" w:hAnchor="page" w:x="2769" w:y="366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LaDana manages the ALOA and SAVTA conventions. Does site inspections and acquires meeting and exhibit space for both associations. She oversees all travel and hotel arrangements relating to conventions and board meetings. Works with other staff to develop promotion pieces and does promotions for the ALOA and SAVTA conventions.</w:t>
      </w:r>
    </w:p>
    <w:p>
      <w:pPr>
        <w:framePr w:wrap="none" w:vAnchor="page" w:hAnchor="page" w:x="2784" w:y="7479"/>
        <w:widowControl w:val="0"/>
        <w:rPr>
          <w:sz w:val="2"/>
          <w:szCs w:val="2"/>
        </w:rPr>
      </w:pPr>
      <w:r>
        <w:pict>
          <v:shape id="_x0000_s1054" type="#_x0000_t75" style="width:132pt;height:149pt;">
            <v:imagedata r:id="rId61" r:href="rId62"/>
          </v:shape>
        </w:pict>
      </w:r>
    </w:p>
    <w:p>
      <w:pPr>
        <w:pStyle w:val="Style235"/>
        <w:framePr w:w="2640" w:h="2084" w:hRule="exact" w:wrap="none" w:vAnchor="page" w:hAnchor="page" w:x="2769" w:y="10506"/>
        <w:widowControl w:val="0"/>
        <w:keepNext w:val="0"/>
        <w:keepLines w:val="0"/>
        <w:shd w:val="clear" w:color="auto" w:fill="auto"/>
        <w:bidi w:val="0"/>
        <w:jc w:val="left"/>
        <w:spacing w:before="0" w:after="0" w:line="242" w:lineRule="exact"/>
        <w:ind w:left="0" w:right="0" w:firstLine="0"/>
      </w:pPr>
      <w:bookmarkStart w:id="25" w:name="bookmark25"/>
      <w:r>
        <w:rPr>
          <w:lang w:val="en-US" w:eastAsia="en-US" w:bidi="en-US"/>
          <w:w w:val="100"/>
          <w:spacing w:val="0"/>
          <w:color w:val="000000"/>
          <w:position w:val="0"/>
        </w:rPr>
        <w:t>Thom Terry - Meetings Assistant</w:t>
      </w:r>
      <w:bookmarkEnd w:id="25"/>
    </w:p>
    <w:p>
      <w:pPr>
        <w:pStyle w:val="Style79"/>
        <w:framePr w:w="2640" w:h="2084" w:hRule="exact" w:wrap="none" w:vAnchor="page" w:hAnchor="page" w:x="2769" w:y="1050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Provides staff support to the Meetings Department. Under the supervision of the meetings manager, makes travel and hotel arrangements for the board, staff and others performing on behalf of ALOA and SAVTA.</w:t>
      </w:r>
    </w:p>
    <w:p>
      <w:pPr>
        <w:pStyle w:val="Style237"/>
        <w:framePr w:wrap="none" w:vAnchor="page" w:hAnchor="page" w:x="6009" w:y="548"/>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Meet The</w:t>
      </w:r>
      <w:bookmarkEnd w:id="26"/>
    </w:p>
    <w:p>
      <w:pPr>
        <w:framePr w:wrap="none" w:vAnchor="page" w:hAnchor="page" w:x="6403" w:y="2314"/>
        <w:widowControl w:val="0"/>
        <w:rPr>
          <w:sz w:val="2"/>
          <w:szCs w:val="2"/>
        </w:rPr>
      </w:pPr>
      <w:r>
        <w:pict>
          <v:shape id="_x0000_s1055" type="#_x0000_t75" style="width:132pt;height:149pt;">
            <v:imagedata r:id="rId63" r:href="rId64"/>
          </v:shape>
        </w:pict>
      </w:r>
    </w:p>
    <w:p>
      <w:pPr>
        <w:pStyle w:val="Style235"/>
        <w:framePr w:w="2635" w:h="3394" w:hRule="exact" w:wrap="none" w:vAnchor="page" w:hAnchor="page" w:x="6393" w:y="5341"/>
        <w:widowControl w:val="0"/>
        <w:keepNext w:val="0"/>
        <w:keepLines w:val="0"/>
        <w:shd w:val="clear" w:color="auto" w:fill="auto"/>
        <w:bidi w:val="0"/>
        <w:jc w:val="left"/>
        <w:spacing w:before="0" w:after="0" w:line="240" w:lineRule="exact"/>
        <w:ind w:left="0" w:right="0" w:firstLine="0"/>
      </w:pPr>
      <w:bookmarkStart w:id="27" w:name="bookmark27"/>
      <w:r>
        <w:rPr>
          <w:lang w:val="en-US" w:eastAsia="en-US" w:bidi="en-US"/>
          <w:w w:val="100"/>
          <w:spacing w:val="0"/>
          <w:color w:val="000000"/>
          <w:position w:val="0"/>
        </w:rPr>
        <w:t>David Lowell, CML,CMS- Education/PRP Manager</w:t>
      </w:r>
      <w:bookmarkEnd w:id="27"/>
    </w:p>
    <w:p>
      <w:pPr>
        <w:pStyle w:val="Style79"/>
        <w:framePr w:w="2635" w:h="3394" w:hRule="exact" w:wrap="none" w:vAnchor="page" w:hAnchor="page" w:x="6393" w:y="534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David oversees all aspects of ALOA Education and Certification includ</w:t>
        <w:softHyphen/>
        <w:t>ing the Proficiency Registration Program (PRP) as well as ALOA Continuing Education (ACE). He schedules ACE classes and instruc</w:t>
        <w:softHyphen/>
        <w:t>tors throughout the year at spon</w:t>
        <w:softHyphen/>
        <w:t>sored sites. He also is responsible for all educational events (70 full day classes, 34 half day classes and 4 evening seminars) at the AOLA annual convention. David also serves as Keynotes Technical Editor.</w:t>
      </w:r>
    </w:p>
    <w:p>
      <w:pPr>
        <w:framePr w:wrap="none" w:vAnchor="page" w:hAnchor="page" w:x="6393" w:y="9313"/>
        <w:widowControl w:val="0"/>
        <w:rPr>
          <w:sz w:val="2"/>
          <w:szCs w:val="2"/>
        </w:rPr>
      </w:pPr>
      <w:r>
        <w:pict>
          <v:shape id="_x0000_s1056" type="#_x0000_t75" style="width:131pt;height:5pt;">
            <v:imagedata r:id="rId65" r:href="rId66"/>
          </v:shape>
        </w:pict>
      </w:r>
    </w:p>
    <w:p>
      <w:pPr>
        <w:framePr w:wrap="none" w:vAnchor="page" w:hAnchor="page" w:x="6393" w:y="10441"/>
        <w:widowControl w:val="0"/>
        <w:rPr>
          <w:sz w:val="2"/>
          <w:szCs w:val="2"/>
        </w:rPr>
      </w:pPr>
      <w:r>
        <w:pict>
          <v:shape id="_x0000_s1057" type="#_x0000_t75" style="width:131pt;height:93pt;">
            <v:imagedata r:id="rId67" r:href="rId68"/>
          </v:shape>
        </w:pict>
      </w:r>
    </w:p>
    <w:p>
      <w:pPr>
        <w:pStyle w:val="Style235"/>
        <w:framePr w:w="2635" w:h="2224" w:hRule="exact" w:wrap="none" w:vAnchor="page" w:hAnchor="page" w:x="6393" w:y="12388"/>
        <w:widowControl w:val="0"/>
        <w:keepNext w:val="0"/>
        <w:keepLines w:val="0"/>
        <w:shd w:val="clear" w:color="auto" w:fill="auto"/>
        <w:bidi w:val="0"/>
        <w:jc w:val="left"/>
        <w:spacing w:before="0" w:after="0" w:line="200" w:lineRule="exact"/>
        <w:ind w:left="0" w:right="0" w:firstLine="0"/>
      </w:pPr>
      <w:bookmarkStart w:id="28" w:name="bookmark28"/>
      <w:r>
        <w:rPr>
          <w:lang w:val="en-US" w:eastAsia="en-US" w:bidi="en-US"/>
          <w:w w:val="100"/>
          <w:spacing w:val="0"/>
          <w:color w:val="000000"/>
          <w:position w:val="0"/>
        </w:rPr>
        <w:t>Kathy Romo - Comptroller</w:t>
      </w:r>
      <w:bookmarkEnd w:id="28"/>
    </w:p>
    <w:p>
      <w:pPr>
        <w:pStyle w:val="Style79"/>
        <w:framePr w:w="2635" w:h="2224" w:hRule="exact" w:wrap="none" w:vAnchor="page" w:hAnchor="page" w:x="6393" w:y="1238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Kathy oversees all accounting functions of ALOA and SAVTA. Processes expense reports for the boards and staff. She handles all of the financial reporting for both ALOA and SAVTA, as well as, all accounts payable for both associations. Works closely with the auditor during the annual audit.</w:t>
      </w:r>
    </w:p>
    <w:p>
      <w:pPr>
        <w:framePr w:wrap="none" w:vAnchor="page" w:hAnchor="page" w:x="9989" w:y="3975"/>
        <w:widowControl w:val="0"/>
        <w:rPr>
          <w:sz w:val="2"/>
          <w:szCs w:val="2"/>
        </w:rPr>
      </w:pPr>
      <w:r>
        <w:pict>
          <v:shape id="_x0000_s1058" type="#_x0000_t75" style="width:131pt;height:150pt;">
            <v:imagedata r:id="rId69" r:href="rId70"/>
          </v:shape>
        </w:pict>
      </w:r>
    </w:p>
    <w:p>
      <w:pPr>
        <w:pStyle w:val="Style235"/>
        <w:framePr w:w="2678" w:h="3198" w:hRule="exact" w:wrap="none" w:vAnchor="page" w:hAnchor="page" w:x="9917" w:y="7040"/>
        <w:widowControl w:val="0"/>
        <w:keepNext w:val="0"/>
        <w:keepLines w:val="0"/>
        <w:shd w:val="clear" w:color="auto" w:fill="auto"/>
        <w:bidi w:val="0"/>
        <w:jc w:val="left"/>
        <w:spacing w:before="0" w:after="0" w:line="240" w:lineRule="exact"/>
        <w:ind w:left="0" w:right="0" w:firstLine="0"/>
      </w:pPr>
      <w:bookmarkStart w:id="29" w:name="bookmark29"/>
      <w:r>
        <w:rPr>
          <w:lang w:val="en-US" w:eastAsia="en-US" w:bidi="en-US"/>
          <w:w w:val="100"/>
          <w:spacing w:val="0"/>
          <w:color w:val="000000"/>
          <w:position w:val="0"/>
        </w:rPr>
        <w:t>Ashley Spencer -</w:t>
      </w:r>
      <w:bookmarkEnd w:id="29"/>
    </w:p>
    <w:p>
      <w:pPr>
        <w:pStyle w:val="Style154"/>
        <w:framePr w:w="2678" w:h="3198" w:hRule="exact" w:wrap="none" w:vAnchor="page" w:hAnchor="page" w:x="9917" w:y="70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Education/PRP</w:t>
      </w:r>
    </w:p>
    <w:p>
      <w:pPr>
        <w:pStyle w:val="Style154"/>
        <w:framePr w:w="2678" w:h="3198" w:hRule="exact" w:wrap="none" w:vAnchor="page" w:hAnchor="page" w:x="9917" w:y="70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Coordinator</w:t>
      </w:r>
    </w:p>
    <w:p>
      <w:pPr>
        <w:pStyle w:val="Style79"/>
        <w:framePr w:w="2678" w:h="3198" w:hRule="exact" w:wrap="none" w:vAnchor="page" w:hAnchor="page" w:x="9917" w:y="70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Ashley coordinates the testing, grading and scheduling of PRP examinations throughout the year as well as at the annual convention. She also provides support for the ACE program such as producing class handouts and coordinating instructor travel as well as providing information and correspondence regarding loksmith training and certification.</w:t>
      </w:r>
    </w:p>
    <w:p>
      <w:pPr>
        <w:framePr w:wrap="none" w:vAnchor="page" w:hAnchor="page" w:x="9936" w:y="10820"/>
        <w:widowControl w:val="0"/>
        <w:rPr>
          <w:sz w:val="2"/>
          <w:szCs w:val="2"/>
        </w:rPr>
      </w:pPr>
      <w:r>
        <w:pict>
          <v:shape id="_x0000_s1059" type="#_x0000_t75" style="width:131pt;height:147pt;">
            <v:imagedata r:id="rId71" r:href="rId72"/>
          </v:shape>
        </w:pict>
      </w:r>
    </w:p>
    <w:p>
      <w:pPr>
        <w:pStyle w:val="Style235"/>
        <w:framePr w:w="2678" w:h="1410" w:hRule="exact" w:wrap="none" w:vAnchor="page" w:hAnchor="page" w:x="9917" w:y="13815"/>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Kathy Stokes - Financial Assistant</w:t>
      </w:r>
      <w:bookmarkEnd w:id="30"/>
    </w:p>
    <w:p>
      <w:pPr>
        <w:pStyle w:val="Style79"/>
        <w:framePr w:w="2678" w:h="1410" w:hRule="exact" w:wrap="none" w:vAnchor="page" w:hAnchor="page" w:x="9917" w:y="13815"/>
        <w:widowControl w:val="0"/>
        <w:keepNext w:val="0"/>
        <w:keepLines w:val="0"/>
        <w:shd w:val="clear" w:color="auto" w:fill="auto"/>
        <w:bidi w:val="0"/>
        <w:jc w:val="both"/>
        <w:spacing w:before="0" w:after="0" w:line="218" w:lineRule="exact"/>
        <w:ind w:left="0" w:right="140" w:firstLine="0"/>
      </w:pPr>
      <w:r>
        <w:rPr>
          <w:lang w:val="en-US" w:eastAsia="en-US" w:bidi="en-US"/>
          <w:w w:val="100"/>
          <w:spacing w:val="0"/>
          <w:color w:val="000000"/>
          <w:position w:val="0"/>
        </w:rPr>
        <w:t>Processes membership dues and other membership payments for both ALOA and SAVTA. She provides staff support to the Comptroller.</w:t>
      </w:r>
    </w:p>
    <w:p>
      <w:pPr>
        <w:pStyle w:val="Style72"/>
        <w:framePr w:wrap="none" w:vAnchor="page" w:hAnchor="page" w:x="2534" w:y="15265"/>
        <w:widowControl w:val="0"/>
        <w:keepNext w:val="0"/>
        <w:keepLines w:val="0"/>
        <w:shd w:val="clear" w:color="auto" w:fill="auto"/>
        <w:bidi w:val="0"/>
        <w:jc w:val="left"/>
        <w:spacing w:before="0" w:after="0"/>
        <w:ind w:left="0" w:right="0" w:firstLine="0"/>
      </w:pPr>
      <w:r>
        <w:rPr>
          <w:rStyle w:val="CharStyle159"/>
          <w:b/>
          <w:bCs/>
          <w:i/>
          <w:iCs/>
        </w:rPr>
        <w:t>Keynotes</w:t>
      </w:r>
    </w:p>
    <w:p>
      <w:pPr>
        <w:pStyle w:val="Style74"/>
        <w:framePr w:wrap="none" w:vAnchor="page" w:hAnchor="page" w:x="3921"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framePr w:wrap="none" w:vAnchor="page" w:hAnchor="page" w:x="3127" w:y="591"/>
        <w:widowControl w:val="0"/>
        <w:rPr>
          <w:sz w:val="2"/>
          <w:szCs w:val="2"/>
        </w:rPr>
      </w:pPr>
      <w:r>
        <w:pict>
          <v:shape id="_x0000_s1060" type="#_x0000_t75" style="width:185pt;height:47pt;">
            <v:imagedata r:id="rId73" r:href="rId74"/>
          </v:shape>
        </w:pict>
      </w:r>
    </w:p>
    <w:p>
      <w:pPr>
        <w:framePr w:wrap="none" w:vAnchor="page" w:hAnchor="page" w:x="3060" w:y="4887"/>
        <w:widowControl w:val="0"/>
        <w:rPr>
          <w:sz w:val="2"/>
          <w:szCs w:val="2"/>
        </w:rPr>
      </w:pPr>
      <w:r>
        <w:pict>
          <v:shape id="_x0000_s1061" type="#_x0000_t75" style="width:131pt;height:150pt;">
            <v:imagedata r:id="rId75" r:href="rId76"/>
          </v:shape>
        </w:pict>
      </w:r>
    </w:p>
    <w:p>
      <w:pPr>
        <w:pStyle w:val="Style154"/>
        <w:framePr w:w="1848" w:h="782" w:hRule="exact" w:wrap="none" w:vAnchor="page" w:hAnchor="page" w:x="3050" w:y="7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Charles W. (Bill) Gibson, Jr. CAE- Executive Director.</w:t>
      </w:r>
    </w:p>
    <w:p>
      <w:pPr>
        <w:pStyle w:val="Style235"/>
        <w:framePr w:w="936" w:h="780" w:hRule="exact" w:wrap="none" w:vAnchor="page" w:hAnchor="page" w:x="3914" w:y="10705"/>
        <w:widowControl w:val="0"/>
        <w:keepNext w:val="0"/>
        <w:keepLines w:val="0"/>
        <w:shd w:val="clear" w:color="auto" w:fill="auto"/>
        <w:bidi w:val="0"/>
        <w:jc w:val="left"/>
        <w:spacing w:before="0" w:after="0" w:line="240" w:lineRule="exact"/>
        <w:ind w:left="200" w:right="0" w:firstLine="0"/>
      </w:pPr>
      <w:bookmarkStart w:id="31" w:name="bookmark31"/>
      <w:r>
        <w:rPr>
          <w:lang w:val="en-US" w:eastAsia="en-US" w:bidi="en-US"/>
          <w:w w:val="100"/>
          <w:spacing w:val="0"/>
          <w:color w:val="000000"/>
          <w:position w:val="0"/>
        </w:rPr>
        <w:t>Photo</w:t>
      </w:r>
      <w:bookmarkEnd w:id="31"/>
    </w:p>
    <w:p>
      <w:pPr>
        <w:pStyle w:val="Style154"/>
        <w:framePr w:w="936" w:h="780" w:hRule="exact" w:wrap="none" w:vAnchor="page" w:hAnchor="page" w:x="3914" w:y="10705"/>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Not</w:t>
      </w:r>
    </w:p>
    <w:p>
      <w:pPr>
        <w:pStyle w:val="Style154"/>
        <w:framePr w:w="936" w:h="780" w:hRule="exact" w:wrap="none" w:vAnchor="page" w:hAnchor="page" w:x="3914" w:y="107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Available</w:t>
      </w:r>
    </w:p>
    <w:p>
      <w:pPr>
        <w:pStyle w:val="Style154"/>
        <w:framePr w:w="2486" w:h="1650" w:hRule="exact" w:wrap="none" w:vAnchor="page" w:hAnchor="page" w:x="3084" w:y="127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Randy McChristian - Information Systems Manager</w:t>
      </w:r>
    </w:p>
    <w:p>
      <w:pPr>
        <w:pStyle w:val="Style79"/>
        <w:framePr w:w="2486" w:h="1650" w:hRule="exact" w:wrap="none" w:vAnchor="page" w:hAnchor="page" w:x="3084" w:y="127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Handles all processes and problems relating to the computer hardware and software of both ALOA and SAVTA.</w:t>
      </w:r>
    </w:p>
    <w:p>
      <w:pPr>
        <w:framePr w:wrap="none" w:vAnchor="page" w:hAnchor="page" w:x="6631" w:y="2948"/>
        <w:widowControl w:val="0"/>
        <w:rPr>
          <w:sz w:val="2"/>
          <w:szCs w:val="2"/>
        </w:rPr>
      </w:pPr>
      <w:r>
        <w:pict>
          <v:shape id="_x0000_s1062" type="#_x0000_t75" style="width:131pt;height:149pt;">
            <v:imagedata r:id="rId77" r:href="rId78"/>
          </v:shape>
        </w:pict>
      </w:r>
    </w:p>
    <w:p>
      <w:pPr>
        <w:pStyle w:val="Style235"/>
        <w:framePr w:w="2587" w:h="1607" w:hRule="exact" w:wrap="none" w:vAnchor="page" w:hAnchor="page" w:x="6679" w:y="6054"/>
        <w:widowControl w:val="0"/>
        <w:keepNext w:val="0"/>
        <w:keepLines w:val="0"/>
        <w:shd w:val="clear" w:color="auto" w:fill="auto"/>
        <w:bidi w:val="0"/>
        <w:jc w:val="left"/>
        <w:spacing w:before="0" w:after="0" w:line="200" w:lineRule="exact"/>
        <w:ind w:left="0" w:right="0" w:firstLine="0"/>
      </w:pPr>
      <w:bookmarkStart w:id="32" w:name="bookmark32"/>
      <w:r>
        <w:rPr>
          <w:lang w:val="en-US" w:eastAsia="en-US" w:bidi="en-US"/>
          <w:w w:val="100"/>
          <w:spacing w:val="0"/>
          <w:color w:val="000000"/>
          <w:position w:val="0"/>
        </w:rPr>
        <w:t>Shelly Jett -</w:t>
      </w:r>
      <w:bookmarkEnd w:id="32"/>
    </w:p>
    <w:p>
      <w:pPr>
        <w:pStyle w:val="Style154"/>
        <w:framePr w:w="2587" w:h="1607" w:hRule="exact" w:wrap="none" w:vAnchor="page" w:hAnchor="page" w:x="6679" w:y="605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Membership Coordinator</w:t>
      </w:r>
    </w:p>
    <w:p>
      <w:pPr>
        <w:pStyle w:val="Style79"/>
        <w:framePr w:w="2587" w:h="1607" w:hRule="exact" w:wrap="none" w:vAnchor="page" w:hAnchor="page" w:x="6679" w:y="605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Shelly responds to member requests, complaints and inquiries. She processes all mem</w:t>
        <w:softHyphen/>
        <w:t>bership applications and conven</w:t>
        <w:softHyphen/>
        <w:t>tion registrations.</w:t>
      </w:r>
    </w:p>
    <w:p>
      <w:pPr>
        <w:framePr w:wrap="none" w:vAnchor="page" w:hAnchor="page" w:x="6626" w:y="8300"/>
        <w:widowControl w:val="0"/>
        <w:rPr>
          <w:sz w:val="2"/>
          <w:szCs w:val="2"/>
        </w:rPr>
      </w:pPr>
      <w:r>
        <w:pict>
          <v:shape id="_x0000_s1063" type="#_x0000_t75" style="width:131pt;height:149pt;">
            <v:imagedata r:id="rId79" r:href="rId80"/>
          </v:shape>
        </w:pict>
      </w:r>
    </w:p>
    <w:p>
      <w:pPr>
        <w:pStyle w:val="Style154"/>
        <w:framePr w:w="2506" w:h="1650" w:hRule="exact" w:wrap="none" w:vAnchor="page" w:hAnchor="page" w:x="6636" w:y="11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 McMullen - Government Affairs Manager</w:t>
      </w:r>
    </w:p>
    <w:p>
      <w:pPr>
        <w:pStyle w:val="Style79"/>
        <w:framePr w:w="2506" w:h="1650" w:hRule="exact" w:wrap="none" w:vAnchor="page" w:hAnchor="page" w:x="6636" w:y="114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Tim oversees legislative affairs for ALOA and also serves as the Chapters &amp; Regional Associations Liaison.</w:t>
      </w:r>
    </w:p>
    <w:p>
      <w:pPr>
        <w:framePr w:wrap="none" w:vAnchor="page" w:hAnchor="page" w:x="10418" w:y="634"/>
        <w:widowControl w:val="0"/>
        <w:rPr>
          <w:sz w:val="2"/>
          <w:szCs w:val="2"/>
        </w:rPr>
      </w:pPr>
      <w:r>
        <w:pict>
          <v:shape id="_x0000_s1064" type="#_x0000_t75" style="width:132pt;height:149pt;">
            <v:imagedata r:id="rId81" r:href="rId82"/>
          </v:shape>
        </w:pict>
      </w:r>
    </w:p>
    <w:p>
      <w:pPr>
        <w:pStyle w:val="Style235"/>
        <w:framePr w:w="2597" w:h="4911" w:hRule="exact" w:wrap="none" w:vAnchor="page" w:hAnchor="page" w:x="10442" w:y="3717"/>
        <w:widowControl w:val="0"/>
        <w:keepNext w:val="0"/>
        <w:keepLines w:val="0"/>
        <w:shd w:val="clear" w:color="auto" w:fill="auto"/>
        <w:bidi w:val="0"/>
        <w:jc w:val="left"/>
        <w:spacing w:before="0" w:after="0" w:line="200" w:lineRule="exact"/>
        <w:ind w:left="0" w:right="0" w:firstLine="0"/>
      </w:pPr>
      <w:bookmarkStart w:id="33" w:name="bookmark33"/>
      <w:r>
        <w:rPr>
          <w:lang w:val="en-US" w:eastAsia="en-US" w:bidi="en-US"/>
          <w:w w:val="100"/>
          <w:spacing w:val="0"/>
          <w:color w:val="000000"/>
          <w:position w:val="0"/>
        </w:rPr>
        <w:t>Mary May - Operations</w:t>
      </w:r>
      <w:bookmarkEnd w:id="33"/>
    </w:p>
    <w:p>
      <w:pPr>
        <w:pStyle w:val="Style154"/>
        <w:framePr w:w="2597" w:h="4911" w:hRule="exact" w:wrap="none" w:vAnchor="page" w:hAnchor="page" w:x="10442" w:y="37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Manager/Membership</w:t>
      </w:r>
    </w:p>
    <w:p>
      <w:pPr>
        <w:pStyle w:val="Style154"/>
        <w:framePr w:w="2597" w:h="4911" w:hRule="exact" w:wrap="none" w:vAnchor="page" w:hAnchor="page" w:x="10442" w:y="37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Manager</w:t>
      </w:r>
    </w:p>
    <w:p>
      <w:pPr>
        <w:pStyle w:val="Style79"/>
        <w:framePr w:w="2597" w:h="4911" w:hRule="exact" w:wrap="none" w:vAnchor="page" w:hAnchor="page" w:x="10442" w:y="37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Mary supports the executive director and executive board with administrative tasks. She sends out communications to the ALOA and SAVTA boards, maintains meeting minutes and records of the associations. Arranges for office supplies, repairs and maintenance as well as overseeing convention registration. Mary is also responsible for all matters relating to ALOA and SAVTA membership, recruiting, processing, retention and problem solving. Processes all mailing lists and other related requests. Coordinates association mailings.</w:t>
      </w:r>
    </w:p>
    <w:p>
      <w:pPr>
        <w:framePr w:wrap="none" w:vAnchor="page" w:hAnchor="page" w:x="10413" w:y="9399"/>
        <w:widowControl w:val="0"/>
        <w:rPr>
          <w:sz w:val="2"/>
          <w:szCs w:val="2"/>
        </w:rPr>
      </w:pPr>
      <w:r>
        <w:pict>
          <v:shape id="_x0000_s1065" type="#_x0000_t75" style="width:131pt;height:149pt;">
            <v:imagedata r:id="rId83" r:href="rId84"/>
          </v:shape>
        </w:pict>
      </w:r>
    </w:p>
    <w:p>
      <w:pPr>
        <w:pStyle w:val="Style235"/>
        <w:framePr w:w="2448" w:h="2515" w:hRule="exact" w:wrap="none" w:vAnchor="page" w:hAnchor="page" w:x="10466" w:y="12440"/>
        <w:widowControl w:val="0"/>
        <w:keepNext w:val="0"/>
        <w:keepLines w:val="0"/>
        <w:shd w:val="clear" w:color="auto" w:fill="auto"/>
        <w:bidi w:val="0"/>
        <w:jc w:val="left"/>
        <w:spacing w:before="0" w:after="0" w:line="240" w:lineRule="exact"/>
        <w:ind w:left="0" w:right="0" w:firstLine="0"/>
      </w:pPr>
      <w:bookmarkStart w:id="34" w:name="bookmark34"/>
      <w:r>
        <w:rPr>
          <w:lang w:val="en-US" w:eastAsia="en-US" w:bidi="en-US"/>
          <w:w w:val="100"/>
          <w:spacing w:val="0"/>
          <w:color w:val="000000"/>
          <w:position w:val="0"/>
        </w:rPr>
        <w:t>Patanya Johnson -</w:t>
      </w:r>
      <w:bookmarkEnd w:id="34"/>
    </w:p>
    <w:p>
      <w:pPr>
        <w:pStyle w:val="Style154"/>
        <w:framePr w:w="2448" w:h="2515" w:hRule="exact" w:wrap="none" w:vAnchor="page" w:hAnchor="page" w:x="10466" w:y="124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Communications</w:t>
      </w:r>
    </w:p>
    <w:p>
      <w:pPr>
        <w:pStyle w:val="Style154"/>
        <w:framePr w:w="2448" w:h="2515" w:hRule="exact" w:wrap="none" w:vAnchor="page" w:hAnchor="page" w:x="10466" w:y="124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Coordinator</w:t>
      </w:r>
    </w:p>
    <w:p>
      <w:pPr>
        <w:pStyle w:val="Style79"/>
        <w:framePr w:w="2448" w:h="2515" w:hRule="exact" w:wrap="none" w:vAnchor="page" w:hAnchor="page" w:x="10466" w:y="1244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Assists in the production and printing of Keynotes and other association print jobs. Handles all classified ads and press releases submitted for printing. Solicits articles for Keynotes as well as writes articles for Keynotes.</w:t>
      </w:r>
    </w:p>
    <w:p>
      <w:pPr>
        <w:pStyle w:val="Style74"/>
        <w:framePr w:wrap="none" w:vAnchor="page" w:hAnchor="page" w:x="10668"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482"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371.75pt;margin-top:728.25pt;width:30.25pt;height:13.9pt;z-index:-251658240;mso-position-horizontal-relative:page;mso-position-vertical-relative:page;z-index:-251658740" fillcolor="#1B3877" stroked="f"/>
        </w:pict>
      </w:r>
      <w:r>
        <w:pict>
          <v:rect style="position:absolute;margin-left:370.3pt;margin-top:710.75pt;width:33.35pt;height:33.1pt;z-index:-251658240;mso-position-horizontal-relative:page;mso-position-vertical-relative:page;z-index:-251658739" fillcolor="#1C3878" stroked="f"/>
        </w:pict>
      </w:r>
      <w:r>
        <w:pict>
          <v:shape o:spt="32" o:oned="1" path="m,l21600,21600e" style="position:absolute;margin-left:471.85pt;margin-top:56.25pt;width:109.9pt;height:0;z-index:-251658240;mso-position-horizontal-relative:page;mso-position-vertical-relative:page">
            <v:stroke weight="0.6pt"/>
          </v:shape>
        </w:pict>
      </w:r>
      <w:r>
        <w:pict>
          <v:shape o:spt="32" o:oned="1" path="m,l21600,21600e" style="position:absolute;margin-left:471.85pt;margin-top:56.25pt;width:0;height:37.2pt;z-index:-251658240;mso-position-horizontal-relative:page;mso-position-vertical-relative:page">
            <v:stroke weight="0.6pt"/>
          </v:shape>
        </w:pict>
      </w:r>
      <w:r>
        <w:pict>
          <v:shape o:spt="32" o:oned="1" path="m,l21600,21600e" style="position:absolute;margin-left:471.85pt;margin-top:93.45pt;width:109.9pt;height:0;z-index:-251658240;mso-position-horizontal-relative:page;mso-position-vertical-relative:page">
            <v:stroke weight="0.6pt"/>
          </v:shape>
        </w:pict>
      </w:r>
      <w:r>
        <w:pict>
          <v:shape o:spt="32" o:oned="1" path="m,l21600,21600e" style="position:absolute;margin-left:581.75pt;margin-top:56.25pt;width:0;height:37.2pt;z-index:-251658240;mso-position-horizontal-relative:page;mso-position-vertical-relative:page">
            <v:stroke weight="0.6pt"/>
          </v:shape>
        </w:pict>
      </w:r>
    </w:p>
    <w:p>
      <w:pPr>
        <w:pStyle w:val="Style239"/>
        <w:framePr w:w="3278" w:h="1217" w:hRule="exact" w:wrap="none" w:vAnchor="page" w:hAnchor="page" w:x="2780" w:y="1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w:t>
      </w:r>
    </w:p>
    <w:p>
      <w:pPr>
        <w:pStyle w:val="Style241"/>
        <w:framePr w:w="3278" w:h="1217" w:hRule="exact" w:wrap="none" w:vAnchor="page" w:hAnchor="page" w:x="2780" w:y="1103"/>
        <w:widowControl w:val="0"/>
        <w:keepNext w:val="0"/>
        <w:keepLines w:val="0"/>
        <w:shd w:val="clear" w:color="auto" w:fill="auto"/>
        <w:bidi w:val="0"/>
        <w:spacing w:before="0" w:after="0"/>
        <w:ind w:left="0" w:right="0" w:firstLine="0"/>
      </w:pPr>
      <w:bookmarkStart w:id="35" w:name="bookmark35"/>
      <w:r>
        <w:rPr>
          <w:lang w:val="en-US" w:eastAsia="en-US" w:bidi="en-US"/>
          <w:w w:val="100"/>
          <w:spacing w:val="0"/>
          <w:color w:val="000000"/>
          <w:position w:val="0"/>
        </w:rPr>
        <w:t>Events</w:t>
      </w:r>
      <w:bookmarkEnd w:id="35"/>
    </w:p>
    <w:p>
      <w:pPr>
        <w:pStyle w:val="Style243"/>
        <w:framePr w:wrap="none" w:vAnchor="page" w:hAnchor="page" w:x="7907" w:y="1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9"/>
        <w:framePr w:w="2002" w:h="698" w:hRule="exact" w:wrap="none" w:vAnchor="page" w:hAnchor="page" w:x="9481" w:y="1153"/>
        <w:widowControl w:val="0"/>
        <w:keepNext w:val="0"/>
        <w:keepLines w:val="0"/>
        <w:shd w:val="clear" w:color="auto" w:fill="auto"/>
        <w:bidi w:val="0"/>
        <w:jc w:val="both"/>
        <w:spacing w:before="0" w:after="0" w:line="288" w:lineRule="exact"/>
        <w:ind w:left="0" w:right="0" w:firstLine="0"/>
      </w:pPr>
      <w:r>
        <w:rPr>
          <w:rStyle w:val="CharStyle245"/>
        </w:rPr>
        <w:t>\ r</w:t>
      </w:r>
      <w:r>
        <w:rPr>
          <w:lang w:val="en-US" w:eastAsia="en-US" w:bidi="en-US"/>
          <w:w w:val="100"/>
          <w:spacing w:val="0"/>
          <w:color w:val="000000"/>
          <w:position w:val="0"/>
        </w:rPr>
        <w:t xml:space="preserve"> Indicates ALOA ACE Class </w:t>
      </w:r>
      <w:r>
        <w:rPr>
          <w:rStyle w:val="CharStyle246"/>
        </w:rPr>
        <w:t>frr</w:t>
      </w:r>
      <w:r>
        <w:rPr>
          <w:lang w:val="en-US" w:eastAsia="en-US" w:bidi="en-US"/>
          <w:w w:val="100"/>
          <w:spacing w:val="0"/>
          <w:color w:val="000000"/>
          <w:position w:val="0"/>
        </w:rPr>
        <w:t xml:space="preserve"> Indicates PRP Sitting</w:t>
      </w:r>
    </w:p>
    <w:p>
      <w:pPr>
        <w:pStyle w:val="Style247"/>
        <w:framePr w:w="1632" w:h="3830" w:hRule="exact" w:wrap="none" w:vAnchor="page" w:hAnchor="page" w:x="2617" w:y="2480"/>
        <w:widowControl w:val="0"/>
        <w:keepNext w:val="0"/>
        <w:keepLines w:val="0"/>
        <w:shd w:val="clear" w:color="auto" w:fill="auto"/>
        <w:bidi w:val="0"/>
        <w:jc w:val="left"/>
        <w:spacing w:before="0" w:after="212"/>
        <w:ind w:left="0" w:right="0" w:firstLine="0"/>
      </w:pPr>
      <w:bookmarkStart w:id="36" w:name="bookmark36"/>
      <w:r>
        <w:rPr>
          <w:lang w:val="en-US" w:eastAsia="en-US" w:bidi="en-US"/>
          <w:w w:val="100"/>
          <w:spacing w:val="0"/>
          <w:color w:val="000000"/>
          <w:position w:val="0"/>
        </w:rPr>
        <w:t>JULY</w:t>
      </w:r>
      <w:bookmarkEnd w:id="36"/>
    </w:p>
    <w:p>
      <w:pPr>
        <w:pStyle w:val="Style191"/>
        <w:framePr w:w="1632" w:h="3830" w:hRule="exact" w:wrap="none" w:vAnchor="page" w:hAnchor="page" w:x="2617" w:y="248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14</w:t>
      </w:r>
    </w:p>
    <w:p>
      <w:pPr>
        <w:pStyle w:val="Style59"/>
        <w:framePr w:w="1632" w:h="3830" w:hRule="exact" w:wrap="none" w:vAnchor="page" w:hAnchor="page" w:x="2617" w:y="2480"/>
        <w:widowControl w:val="0"/>
        <w:keepNext w:val="0"/>
        <w:keepLines w:val="0"/>
        <w:shd w:val="clear" w:color="auto" w:fill="auto"/>
        <w:bidi w:val="0"/>
        <w:jc w:val="left"/>
        <w:spacing w:before="0" w:after="0" w:line="185" w:lineRule="exact"/>
        <w:ind w:left="0" w:right="0" w:firstLine="220"/>
      </w:pPr>
      <w:r>
        <w:rPr>
          <w:lang w:val="en-US" w:eastAsia="en-US" w:bidi="en-US"/>
          <w:w w:val="100"/>
          <w:spacing w:val="0"/>
          <w:color w:val="000000"/>
          <w:position w:val="0"/>
        </w:rPr>
        <w:t>ALOA PRP Sitting Dallas, TX</w:t>
      </w:r>
    </w:p>
    <w:p>
      <w:pPr>
        <w:pStyle w:val="Style59"/>
        <w:framePr w:w="1632" w:h="3830" w:hRule="exact" w:wrap="none" w:vAnchor="page" w:hAnchor="page" w:x="2617" w:y="2480"/>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Contact: Ashley Spencer (214) 827-1701 (214) 827-1810 fax</w:t>
      </w:r>
    </w:p>
    <w:p>
      <w:pPr>
        <w:pStyle w:val="Style191"/>
        <w:framePr w:w="1632" w:h="3830" w:hRule="exact" w:wrap="none" w:vAnchor="page" w:hAnchor="page" w:x="2617" w:y="248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24-30</w:t>
      </w:r>
    </w:p>
    <w:p>
      <w:pPr>
        <w:pStyle w:val="Style59"/>
        <w:framePr w:w="1632" w:h="3830" w:hRule="exact" w:wrap="none" w:vAnchor="page" w:hAnchor="page" w:x="2617" w:y="2480"/>
        <w:widowControl w:val="0"/>
        <w:keepNext w:val="0"/>
        <w:keepLines w:val="0"/>
        <w:shd w:val="clear" w:color="auto" w:fill="auto"/>
        <w:bidi w:val="0"/>
        <w:jc w:val="left"/>
        <w:spacing w:before="0" w:after="348" w:line="185" w:lineRule="exact"/>
        <w:ind w:left="0" w:right="0" w:firstLine="0"/>
      </w:pPr>
      <w:r>
        <w:rPr>
          <w:lang w:val="en-US" w:eastAsia="en-US" w:bidi="en-US"/>
          <w:w w:val="100"/>
          <w:spacing w:val="0"/>
          <w:color w:val="000000"/>
          <w:position w:val="0"/>
        </w:rPr>
        <w:t xml:space="preserve">ALOA 2000 Security Expo </w:t>
      </w:r>
      <w:r>
        <w:rPr>
          <w:rStyle w:val="CharStyle246"/>
        </w:rPr>
        <w:t>f/</w:t>
      </w:r>
      <w:r>
        <w:rPr>
          <w:lang w:val="en-US" w:eastAsia="en-US" w:bidi="en-US"/>
          <w:w w:val="100"/>
          <w:spacing w:val="0"/>
          <w:color w:val="000000"/>
          <w:position w:val="0"/>
        </w:rPr>
        <w:t xml:space="preserve"> PRP/STPRP Sitting </w:t>
      </w:r>
      <w:r>
        <w:rPr>
          <w:rStyle w:val="CharStyle245"/>
        </w:rPr>
        <w:t>^</w:t>
      </w:r>
      <w:r>
        <w:rPr>
          <w:lang w:val="en-US" w:eastAsia="en-US" w:bidi="en-US"/>
          <w:w w:val="100"/>
          <w:spacing w:val="0"/>
          <w:color w:val="000000"/>
          <w:position w:val="0"/>
        </w:rPr>
        <w:t xml:space="preserve"> Ace Classes Las Vegas, NV Contact: Ashley Spencer (214) 827-1701 (214) 827-1810 fax</w:t>
      </w:r>
    </w:p>
    <w:p>
      <w:pPr>
        <w:pStyle w:val="Style247"/>
        <w:framePr w:w="1632" w:h="3830" w:hRule="exact" w:wrap="none" w:vAnchor="page" w:hAnchor="page" w:x="2617" w:y="2480"/>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AUGUST</w:t>
      </w:r>
      <w:bookmarkEnd w:id="37"/>
    </w:p>
    <w:p>
      <w:pPr>
        <w:pStyle w:val="Style79"/>
        <w:framePr w:w="1445" w:h="3983" w:hRule="exact" w:wrap="none" w:vAnchor="page" w:hAnchor="page" w:x="6198" w:y="245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20</w:t>
      </w:r>
    </w:p>
    <w:p>
      <w:pPr>
        <w:pStyle w:val="Style59"/>
        <w:framePr w:w="1445" w:h="3983" w:hRule="exact" w:wrap="none" w:vAnchor="page" w:hAnchor="page" w:x="6198" w:y="2453"/>
        <w:widowControl w:val="0"/>
        <w:keepNext w:val="0"/>
        <w:keepLines w:val="0"/>
        <w:shd w:val="clear" w:color="auto" w:fill="auto"/>
        <w:bidi w:val="0"/>
        <w:jc w:val="left"/>
        <w:spacing w:before="0" w:after="202" w:line="175" w:lineRule="exact"/>
        <w:ind w:left="0" w:right="0" w:firstLine="0"/>
      </w:pPr>
      <w:r>
        <w:rPr>
          <w:rStyle w:val="CharStyle246"/>
        </w:rPr>
        <w:t>f/</w:t>
      </w:r>
      <w:r>
        <w:rPr>
          <w:lang w:val="en-US" w:eastAsia="en-US" w:bidi="en-US"/>
          <w:w w:val="100"/>
          <w:spacing w:val="0"/>
          <w:color w:val="000000"/>
          <w:position w:val="0"/>
        </w:rPr>
        <w:t xml:space="preserve"> ALOA PRP Sitting Ellicott, MD Clark Security Products Contact: Ron Cooling (858) 974-5273 (858) 974-5284 fax</w:t>
      </w:r>
    </w:p>
    <w:p>
      <w:pPr>
        <w:pStyle w:val="Style191"/>
        <w:framePr w:w="1445" w:h="3983" w:hRule="exact" w:wrap="none" w:vAnchor="page" w:hAnchor="page" w:x="6198" w:y="245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28-31</w:t>
      </w:r>
    </w:p>
    <w:p>
      <w:pPr>
        <w:pStyle w:val="Style59"/>
        <w:framePr w:w="1445" w:h="3983" w:hRule="exact" w:wrap="none" w:vAnchor="page" w:hAnchor="page" w:x="6198" w:y="245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ISC Expo New York, NY (800) 840-5602</w:t>
      </w:r>
    </w:p>
    <w:p>
      <w:pPr>
        <w:pStyle w:val="Style59"/>
        <w:framePr w:w="1445" w:h="3983" w:hRule="exact" w:wrap="none" w:vAnchor="page" w:hAnchor="page" w:x="6198" w:y="2453"/>
        <w:widowControl w:val="0"/>
        <w:keepNext w:val="0"/>
        <w:keepLines w:val="0"/>
        <w:shd w:val="clear" w:color="auto" w:fill="auto"/>
        <w:bidi w:val="0"/>
        <w:jc w:val="left"/>
        <w:spacing w:before="0" w:after="323" w:line="154" w:lineRule="exact"/>
        <w:ind w:left="0" w:right="0" w:firstLine="0"/>
      </w:pPr>
      <w:r>
        <w:rPr>
          <w:lang w:val="en-US" w:eastAsia="en-US" w:bidi="en-US"/>
          <w:w w:val="100"/>
          <w:spacing w:val="0"/>
          <w:color w:val="000000"/>
          <w:position w:val="0"/>
        </w:rPr>
        <w:t>isc.reedexpo.com</w:t>
      </w:r>
    </w:p>
    <w:p>
      <w:pPr>
        <w:pStyle w:val="Style247"/>
        <w:framePr w:w="1445" w:h="3983" w:hRule="exact" w:wrap="none" w:vAnchor="page" w:hAnchor="page" w:x="6198" w:y="2453"/>
        <w:widowControl w:val="0"/>
        <w:keepNext w:val="0"/>
        <w:keepLines w:val="0"/>
        <w:shd w:val="clear" w:color="auto" w:fill="auto"/>
        <w:bidi w:val="0"/>
        <w:jc w:val="left"/>
        <w:spacing w:before="0" w:after="222"/>
        <w:ind w:left="0" w:right="0" w:firstLine="0"/>
      </w:pPr>
      <w:bookmarkStart w:id="38" w:name="bookmark38"/>
      <w:r>
        <w:rPr>
          <w:lang w:val="en-US" w:eastAsia="en-US" w:bidi="en-US"/>
          <w:w w:val="100"/>
          <w:spacing w:val="0"/>
          <w:color w:val="000000"/>
          <w:position w:val="0"/>
        </w:rPr>
        <w:t>SEPTEMBER</w:t>
      </w:r>
      <w:bookmarkEnd w:id="38"/>
    </w:p>
    <w:p>
      <w:pPr>
        <w:pStyle w:val="Style191"/>
        <w:framePr w:w="1445" w:h="3983" w:hRule="exact" w:wrap="none" w:vAnchor="page" w:hAnchor="page" w:x="6198" w:y="245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7-9</w:t>
      </w:r>
    </w:p>
    <w:p>
      <w:pPr>
        <w:pStyle w:val="Style59"/>
        <w:framePr w:w="1445" w:h="3983" w:hRule="exact" w:wrap="none" w:vAnchor="page" w:hAnchor="page" w:x="6198" w:y="245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DHI Convention San Francisco, CA Contact: Kathy Devey (703) 222-2010</w:t>
      </w:r>
    </w:p>
    <w:p>
      <w:pPr>
        <w:pStyle w:val="Style79"/>
        <w:framePr w:w="1915" w:h="4046" w:hRule="exact" w:wrap="none" w:vAnchor="page" w:hAnchor="page" w:x="9774" w:y="241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8-10</w:t>
      </w:r>
    </w:p>
    <w:p>
      <w:pPr>
        <w:pStyle w:val="Style59"/>
        <w:framePr w:w="1915" w:h="4046" w:hRule="exact" w:wrap="none" w:vAnchor="page" w:hAnchor="page" w:x="9774" w:y="241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TAOL 27th Annual Convention Toronto, ON Canada Contact: DonDeKuyper</w:t>
      </w:r>
    </w:p>
    <w:p>
      <w:pPr>
        <w:pStyle w:val="Style59"/>
        <w:framePr w:w="1915" w:h="4046" w:hRule="exact" w:wrap="none" w:vAnchor="page" w:hAnchor="page" w:x="9774" w:y="2410"/>
        <w:widowControl w:val="0"/>
        <w:keepNext w:val="0"/>
        <w:keepLines w:val="0"/>
        <w:shd w:val="clear" w:color="auto" w:fill="auto"/>
        <w:bidi w:val="0"/>
        <w:jc w:val="left"/>
        <w:spacing w:before="0" w:after="194" w:line="194" w:lineRule="exact"/>
        <w:ind w:left="0" w:right="0" w:firstLine="0"/>
      </w:pPr>
      <w:r>
        <w:rPr>
          <w:lang w:val="en-US" w:eastAsia="en-US" w:bidi="en-US"/>
          <w:w w:val="100"/>
          <w:spacing w:val="0"/>
          <w:color w:val="000000"/>
          <w:position w:val="0"/>
        </w:rPr>
        <w:t>(416) 321-2219 (888) 272-8265</w:t>
      </w:r>
    </w:p>
    <w:p>
      <w:pPr>
        <w:pStyle w:val="Style79"/>
        <w:framePr w:w="1915" w:h="4046" w:hRule="exact" w:wrap="none" w:vAnchor="page" w:hAnchor="page" w:x="9774" w:y="241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8-10</w:t>
      </w:r>
    </w:p>
    <w:p>
      <w:pPr>
        <w:pStyle w:val="Style59"/>
        <w:framePr w:w="1915" w:h="4046" w:hRule="exact" w:wrap="none" w:vAnchor="page" w:hAnchor="page" w:x="9774" w:y="2410"/>
        <w:widowControl w:val="0"/>
        <w:keepNext w:val="0"/>
        <w:keepLines w:val="0"/>
        <w:shd w:val="clear" w:color="auto" w:fill="auto"/>
        <w:bidi w:val="0"/>
        <w:jc w:val="left"/>
        <w:spacing w:before="0" w:after="0" w:line="202" w:lineRule="exact"/>
        <w:ind w:left="0" w:right="960" w:firstLine="280"/>
      </w:pPr>
      <w:r>
        <w:rPr>
          <w:lang w:val="en-US" w:eastAsia="en-US" w:bidi="en-US"/>
          <w:w w:val="100"/>
          <w:spacing w:val="0"/>
          <w:color w:val="000000"/>
          <w:position w:val="0"/>
        </w:rPr>
        <w:t>Ace Classes Gulf Shores, AL</w:t>
      </w:r>
    </w:p>
    <w:p>
      <w:pPr>
        <w:pStyle w:val="Style59"/>
        <w:framePr w:w="1915" w:h="4046" w:hRule="exact" w:wrap="none" w:vAnchor="page" w:hAnchor="page" w:x="9774" w:y="2410"/>
        <w:widowControl w:val="0"/>
        <w:keepNext w:val="0"/>
        <w:keepLines w:val="0"/>
        <w:shd w:val="clear" w:color="auto" w:fill="auto"/>
        <w:bidi w:val="0"/>
        <w:jc w:val="left"/>
        <w:spacing w:before="0" w:after="200" w:line="202" w:lineRule="exact"/>
        <w:ind w:left="0" w:right="0" w:firstLine="0"/>
      </w:pPr>
      <w:r>
        <w:rPr>
          <w:lang w:val="en-US" w:eastAsia="en-US" w:bidi="en-US"/>
          <w:w w:val="100"/>
          <w:spacing w:val="0"/>
          <w:color w:val="000000"/>
          <w:position w:val="0"/>
        </w:rPr>
        <w:t>Alabama Locksmith Association Contact: Dallas Brooks (334) 826-8990</w:t>
      </w:r>
    </w:p>
    <w:p>
      <w:pPr>
        <w:pStyle w:val="Style79"/>
        <w:framePr w:w="1915" w:h="4046" w:hRule="exact" w:wrap="none" w:vAnchor="page" w:hAnchor="page" w:x="9774" w:y="241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10</w:t>
      </w:r>
    </w:p>
    <w:p>
      <w:pPr>
        <w:pStyle w:val="Style59"/>
        <w:framePr w:w="1915" w:h="4046" w:hRule="exact" w:wrap="none" w:vAnchor="page" w:hAnchor="page" w:x="9774" w:y="2410"/>
        <w:widowControl w:val="0"/>
        <w:keepNext w:val="0"/>
        <w:keepLines w:val="0"/>
        <w:shd w:val="clear" w:color="auto" w:fill="auto"/>
        <w:bidi w:val="0"/>
        <w:jc w:val="left"/>
        <w:spacing w:before="0" w:after="0" w:line="202" w:lineRule="exact"/>
        <w:ind w:left="0" w:right="960" w:firstLine="280"/>
      </w:pPr>
      <w:r>
        <w:rPr>
          <w:lang w:val="en-US" w:eastAsia="en-US" w:bidi="en-US"/>
          <w:w w:val="100"/>
          <w:spacing w:val="0"/>
          <w:color w:val="000000"/>
          <w:position w:val="0"/>
        </w:rPr>
        <w:t>Ace Classes Meriden, CT</w:t>
      </w:r>
    </w:p>
    <w:p>
      <w:pPr>
        <w:pStyle w:val="Style59"/>
        <w:framePr w:w="1915" w:h="4046" w:hRule="exact" w:wrap="none" w:vAnchor="page" w:hAnchor="page" w:x="9774" w:y="241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Nutmeg Chapter of ALOA Contact: Roger Wechter, CPL (203) 845-8700</w:t>
      </w:r>
    </w:p>
    <w:p>
      <w:pPr>
        <w:pStyle w:val="Style79"/>
        <w:framePr w:w="1493" w:h="1195" w:hRule="exact" w:wrap="none" w:vAnchor="page" w:hAnchor="page" w:x="2631" w:y="648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11</w:t>
      </w:r>
    </w:p>
    <w:p>
      <w:pPr>
        <w:pStyle w:val="Style59"/>
        <w:framePr w:w="1493" w:h="1195" w:hRule="exact" w:wrap="none" w:vAnchor="page" w:hAnchor="page" w:x="2631" w:y="6485"/>
        <w:widowControl w:val="0"/>
        <w:keepNext w:val="0"/>
        <w:keepLines w:val="0"/>
        <w:shd w:val="clear" w:color="auto" w:fill="auto"/>
        <w:bidi w:val="0"/>
        <w:jc w:val="left"/>
        <w:spacing w:before="0" w:after="0" w:line="190" w:lineRule="exact"/>
        <w:ind w:left="0" w:right="0" w:firstLine="220"/>
      </w:pPr>
      <w:r>
        <w:rPr>
          <w:lang w:val="en-US" w:eastAsia="en-US" w:bidi="en-US"/>
          <w:w w:val="100"/>
          <w:spacing w:val="0"/>
          <w:color w:val="000000"/>
          <w:position w:val="0"/>
        </w:rPr>
        <w:t>ALOA PRP Sitting Dallas, TX</w:t>
      </w:r>
    </w:p>
    <w:p>
      <w:pPr>
        <w:pStyle w:val="Style59"/>
        <w:framePr w:w="1493" w:h="1195" w:hRule="exact" w:wrap="none" w:vAnchor="page" w:hAnchor="page" w:x="2631" w:y="648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Spencer (214) 827-1701 (214) 827-1810 fax</w:t>
      </w:r>
    </w:p>
    <w:p>
      <w:pPr>
        <w:pStyle w:val="Style79"/>
        <w:framePr w:w="1488" w:h="1101" w:hRule="exact" w:wrap="none" w:vAnchor="page" w:hAnchor="page" w:x="6207" w:y="658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8</w:t>
      </w:r>
    </w:p>
    <w:p>
      <w:pPr>
        <w:pStyle w:val="Style59"/>
        <w:framePr w:w="1488" w:h="1101" w:hRule="exact" w:wrap="none" w:vAnchor="page" w:hAnchor="page" w:x="6207" w:y="6588"/>
        <w:widowControl w:val="0"/>
        <w:keepNext w:val="0"/>
        <w:keepLines w:val="0"/>
        <w:shd w:val="clear" w:color="auto" w:fill="auto"/>
        <w:bidi w:val="0"/>
        <w:jc w:val="left"/>
        <w:spacing w:before="0" w:after="0" w:line="173" w:lineRule="exact"/>
        <w:ind w:left="0" w:right="0" w:firstLine="0"/>
      </w:pPr>
      <w:r>
        <w:rPr>
          <w:rStyle w:val="CharStyle246"/>
        </w:rPr>
        <w:t>f/</w:t>
      </w:r>
      <w:r>
        <w:rPr>
          <w:lang w:val="en-US" w:eastAsia="en-US" w:bidi="en-US"/>
          <w:w w:val="100"/>
          <w:spacing w:val="0"/>
          <w:color w:val="000000"/>
          <w:position w:val="0"/>
        </w:rPr>
        <w:t xml:space="preserve"> ALOA PRP Sitting Dallas, TX</w:t>
      </w:r>
    </w:p>
    <w:p>
      <w:pPr>
        <w:pStyle w:val="Style59"/>
        <w:framePr w:w="1488" w:h="1101" w:hRule="exact" w:wrap="none" w:vAnchor="page" w:hAnchor="page" w:x="6207" w:y="658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Contact: Ashley Spencer (214) 827-1701 (214) 827-1810 fax</w:t>
      </w:r>
    </w:p>
    <w:p>
      <w:pPr>
        <w:pStyle w:val="Style191"/>
        <w:framePr w:w="1166" w:h="1066" w:hRule="exact" w:wrap="none" w:vAnchor="page" w:hAnchor="page" w:x="9788" w:y="66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11-14</w:t>
      </w:r>
    </w:p>
    <w:p>
      <w:pPr>
        <w:pStyle w:val="Style59"/>
        <w:framePr w:w="1166" w:h="1066" w:hRule="exact" w:wrap="none" w:vAnchor="page" w:hAnchor="page" w:x="9788" w:y="6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ASIS Convention Orlando, FL (703) 522-5800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38"/>
        <w:framePr w:wrap="none" w:vAnchor="page" w:hAnchor="page" w:x="7052" w:y="13007"/>
        <w:widowControl w:val="0"/>
        <w:keepNext w:val="0"/>
        <w:keepLines w:val="0"/>
        <w:shd w:val="clear" w:color="auto" w:fill="1C3878"/>
        <w:bidi w:val="0"/>
        <w:jc w:val="left"/>
        <w:spacing w:before="0" w:after="0"/>
        <w:ind w:left="0" w:right="0" w:firstLine="0"/>
      </w:pPr>
      <w:r>
        <w:rPr>
          <w:rStyle w:val="CharStyle249"/>
          <w:b/>
          <w:bCs/>
        </w:rPr>
        <w:t>TRUST AN INDUSTRY LEADER.</w:t>
      </w:r>
    </w:p>
    <w:p>
      <w:pPr>
        <w:pStyle w:val="Style250"/>
        <w:framePr w:w="2294" w:h="873" w:hRule="exact" w:wrap="none" w:vAnchor="page" w:hAnchor="page" w:x="3102" w:y="14070"/>
        <w:widowControl w:val="0"/>
        <w:keepNext w:val="0"/>
        <w:keepLines w:val="0"/>
        <w:shd w:val="clear" w:color="auto" w:fill="auto"/>
        <w:bidi w:val="0"/>
        <w:jc w:val="left"/>
        <w:spacing w:before="0" w:after="0"/>
        <w:ind w:left="0" w:right="0" w:firstLine="0"/>
      </w:pPr>
      <w:r>
        <w:rPr>
          <w:rStyle w:val="CharStyle252"/>
          <w:b/>
          <w:bCs/>
        </w:rPr>
        <w:t>SELECT, the best continuous gear hinge.</w:t>
      </w:r>
    </w:p>
    <w:p>
      <w:pPr>
        <w:pStyle w:val="Style250"/>
        <w:framePr w:w="2294" w:h="873" w:hRule="exact" w:wrap="none" w:vAnchor="page" w:hAnchor="page" w:x="3102" w:y="14070"/>
        <w:widowControl w:val="0"/>
        <w:keepNext w:val="0"/>
        <w:keepLines w:val="0"/>
        <w:shd w:val="clear" w:color="auto" w:fill="auto"/>
        <w:bidi w:val="0"/>
        <w:jc w:val="left"/>
        <w:spacing w:before="0" w:after="92"/>
        <w:ind w:left="0" w:right="0" w:firstLine="0"/>
      </w:pPr>
      <w:r>
        <w:rPr>
          <w:rStyle w:val="CharStyle252"/>
          <w:b/>
          <w:bCs/>
        </w:rPr>
        <w:t>Call me. I'll prove it!"</w:t>
      </w:r>
    </w:p>
    <w:p>
      <w:pPr>
        <w:pStyle w:val="Style253"/>
        <w:framePr w:w="2294" w:h="873" w:hRule="exact" w:wrap="none" w:vAnchor="page" w:hAnchor="page" w:x="3102" w:y="14070"/>
        <w:widowControl w:val="0"/>
        <w:keepNext w:val="0"/>
        <w:keepLines w:val="0"/>
        <w:shd w:val="clear" w:color="auto" w:fill="auto"/>
        <w:bidi w:val="0"/>
        <w:jc w:val="left"/>
        <w:spacing w:before="0" w:after="0"/>
        <w:ind w:left="0" w:right="0" w:firstLine="0"/>
      </w:pPr>
      <w:r>
        <w:rPr>
          <w:rStyle w:val="CharStyle255"/>
          <w:b w:val="0"/>
          <w:bCs w:val="0"/>
          <w:i w:val="0"/>
          <w:iCs w:val="0"/>
        </w:rPr>
        <w:t xml:space="preserve">— </w:t>
      </w:r>
      <w:r>
        <w:rPr>
          <w:rStyle w:val="CharStyle256"/>
          <w:b/>
          <w:bCs/>
          <w:i/>
          <w:iCs/>
        </w:rPr>
        <w:t>Bob Cronk, Select Products</w:t>
      </w:r>
    </w:p>
    <w:p>
      <w:pPr>
        <w:pStyle w:val="Style176"/>
        <w:framePr w:w="9859" w:h="1306" w:hRule="exact" w:wrap="none" w:vAnchor="page" w:hAnchor="page" w:x="2780" w:y="8345"/>
        <w:widowControl w:val="0"/>
        <w:keepNext w:val="0"/>
        <w:keepLines w:val="0"/>
        <w:shd w:val="clear" w:color="auto" w:fill="auto"/>
        <w:bidi w:val="0"/>
        <w:jc w:val="both"/>
        <w:spacing w:before="0" w:after="0" w:line="595" w:lineRule="exact"/>
        <w:ind w:left="0" w:right="140" w:firstLine="0"/>
      </w:pPr>
      <w:r>
        <w:rPr>
          <w:lang w:val="en-US" w:eastAsia="en-US" w:bidi="en-US"/>
          <w:w w:val="100"/>
          <w:spacing w:val="0"/>
          <w:color w:val="000000"/>
          <w:position w:val="0"/>
        </w:rPr>
        <w:t xml:space="preserve">We only make </w:t>
      </w:r>
      <w:r>
        <w:rPr>
          <w:rStyle w:val="CharStyle257"/>
        </w:rPr>
        <w:t>continuous gear hing</w:t>
      </w:r>
      <w:r>
        <w:rPr>
          <w:rStyle w:val="CharStyle258"/>
        </w:rPr>
        <w:t xml:space="preserve">es, </w:t>
      </w:r>
      <w:r>
        <w:rPr>
          <w:lang w:val="en-US" w:eastAsia="en-US" w:bidi="en-US"/>
          <w:w w:val="100"/>
          <w:spacing w:val="0"/>
          <w:color w:val="000000"/>
          <w:position w:val="0"/>
        </w:rPr>
        <w:t>and we've become very, very good at it!</w:t>
      </w:r>
    </w:p>
    <w:p>
      <w:pPr>
        <w:pStyle w:val="Style259"/>
        <w:framePr w:w="5866" w:h="3029" w:hRule="exact" w:wrap="none" w:vAnchor="page" w:hAnchor="page" w:x="6601" w:y="9747"/>
        <w:widowControl w:val="0"/>
        <w:keepNext w:val="0"/>
        <w:keepLines w:val="0"/>
        <w:shd w:val="clear" w:color="auto" w:fill="auto"/>
        <w:bidi w:val="0"/>
        <w:jc w:val="left"/>
        <w:spacing w:before="0" w:after="149"/>
        <w:ind w:left="0" w:right="0" w:firstLine="0"/>
      </w:pPr>
      <w:r>
        <w:rPr>
          <w:rStyle w:val="CharStyle261"/>
        </w:rPr>
        <w:t>Here's why.</w:t>
      </w:r>
      <w:r>
        <w:rPr>
          <w:lang w:val="en-US" w:eastAsia="en-US" w:bidi="en-US"/>
          <w:w w:val="100"/>
          <w:spacing w:val="0"/>
          <w:color w:val="000000"/>
          <w:position w:val="0"/>
        </w:rPr>
        <w:t>. . Our founding strategy was simple. Provide the highest quality product and service at a reasonable price. Striving to achieve this goal has made us industry leaders and innovators. SELECT was FIRST to:</w:t>
      </w:r>
    </w:p>
    <w:p>
      <w:pPr>
        <w:pStyle w:val="Style259"/>
        <w:numPr>
          <w:ilvl w:val="0"/>
          <w:numId w:val="11"/>
        </w:numPr>
        <w:framePr w:w="5866" w:h="3029" w:hRule="exact" w:wrap="none" w:vAnchor="page" w:hAnchor="page" w:x="6601" w:y="9747"/>
        <w:tabs>
          <w:tab w:leader="none" w:pos="139" w:val="left"/>
        </w:tabs>
        <w:widowControl w:val="0"/>
        <w:keepNext w:val="0"/>
        <w:keepLines w:val="0"/>
        <w:shd w:val="clear" w:color="auto" w:fill="auto"/>
        <w:bidi w:val="0"/>
        <w:jc w:val="left"/>
        <w:spacing w:before="0" w:after="0" w:line="278" w:lineRule="exact"/>
        <w:ind w:left="180" w:right="0"/>
      </w:pPr>
      <w:r>
        <w:rPr>
          <w:lang w:val="en-US" w:eastAsia="en-US" w:bidi="en-US"/>
          <w:w w:val="100"/>
          <w:spacing w:val="0"/>
          <w:color w:val="000000"/>
          <w:position w:val="0"/>
        </w:rPr>
        <w:t xml:space="preserve">Anodize clear hinges </w:t>
      </w:r>
      <w:r>
        <w:rPr>
          <w:rStyle w:val="CharStyle263"/>
        </w:rPr>
        <w:t>after</w:t>
      </w:r>
      <w:r>
        <w:rPr>
          <w:lang w:val="en-US" w:eastAsia="en-US" w:bidi="en-US"/>
          <w:w w:val="100"/>
          <w:spacing w:val="0"/>
          <w:color w:val="000000"/>
          <w:position w:val="0"/>
        </w:rPr>
        <w:t xml:space="preserve"> machining = last longer Offer templated, logical hole pattern hinges</w:t>
      </w:r>
    </w:p>
    <w:p>
      <w:pPr>
        <w:pStyle w:val="Style259"/>
        <w:numPr>
          <w:ilvl w:val="0"/>
          <w:numId w:val="11"/>
        </w:numPr>
        <w:framePr w:w="5866" w:h="3029" w:hRule="exact" w:wrap="none" w:vAnchor="page" w:hAnchor="page" w:x="6601" w:y="9747"/>
        <w:tabs>
          <w:tab w:leader="none" w:pos="144" w:val="left"/>
        </w:tabs>
        <w:widowControl w:val="0"/>
        <w:keepNext w:val="0"/>
        <w:keepLines w:val="0"/>
        <w:shd w:val="clear" w:color="auto" w:fill="auto"/>
        <w:bidi w:val="0"/>
        <w:jc w:val="left"/>
        <w:spacing w:before="0" w:after="0" w:line="278" w:lineRule="exact"/>
        <w:ind w:left="180" w:right="0"/>
      </w:pPr>
      <w:r>
        <w:rPr>
          <w:lang w:val="en-US" w:eastAsia="en-US" w:bidi="en-US"/>
          <w:w w:val="100"/>
          <w:spacing w:val="0"/>
          <w:color w:val="000000"/>
          <w:position w:val="0"/>
        </w:rPr>
        <w:t>Offer Quick Shipments - 48 hours or less on most orders</w:t>
      </w:r>
    </w:p>
    <w:p>
      <w:pPr>
        <w:pStyle w:val="Style259"/>
        <w:numPr>
          <w:ilvl w:val="0"/>
          <w:numId w:val="11"/>
        </w:numPr>
        <w:framePr w:w="5866" w:h="3029" w:hRule="exact" w:wrap="none" w:vAnchor="page" w:hAnchor="page" w:x="6601" w:y="9747"/>
        <w:tabs>
          <w:tab w:leader="none" w:pos="149" w:val="left"/>
        </w:tabs>
        <w:widowControl w:val="0"/>
        <w:keepNext w:val="0"/>
        <w:keepLines w:val="0"/>
        <w:shd w:val="clear" w:color="auto" w:fill="auto"/>
        <w:bidi w:val="0"/>
        <w:jc w:val="left"/>
        <w:spacing w:before="0" w:after="0" w:line="278" w:lineRule="exact"/>
        <w:ind w:left="180" w:right="0"/>
      </w:pPr>
      <w:r>
        <w:rPr>
          <w:lang w:val="en-US" w:eastAsia="en-US" w:bidi="en-US"/>
          <w:w w:val="100"/>
          <w:spacing w:val="0"/>
          <w:color w:val="000000"/>
          <w:position w:val="0"/>
        </w:rPr>
        <w:t>Provide single hinge packaging with fasteners included</w:t>
      </w:r>
    </w:p>
    <w:p>
      <w:pPr>
        <w:pStyle w:val="Style259"/>
        <w:numPr>
          <w:ilvl w:val="0"/>
          <w:numId w:val="11"/>
        </w:numPr>
        <w:framePr w:w="5866" w:h="3029" w:hRule="exact" w:wrap="none" w:vAnchor="page" w:hAnchor="page" w:x="6601" w:y="9747"/>
        <w:tabs>
          <w:tab w:leader="none" w:pos="142" w:val="left"/>
        </w:tabs>
        <w:widowControl w:val="0"/>
        <w:keepNext w:val="0"/>
        <w:keepLines w:val="0"/>
        <w:shd w:val="clear" w:color="auto" w:fill="auto"/>
        <w:bidi w:val="0"/>
        <w:jc w:val="left"/>
        <w:spacing w:before="0" w:after="0" w:line="278" w:lineRule="exact"/>
        <w:ind w:left="180" w:right="0"/>
      </w:pPr>
      <w:r>
        <w:rPr>
          <w:lang w:val="en-US" w:eastAsia="en-US" w:bidi="en-US"/>
          <w:w w:val="100"/>
          <w:spacing w:val="0"/>
          <w:color w:val="000000"/>
          <w:position w:val="0"/>
        </w:rPr>
        <w:t>Create an 85" standard length continuous gear hinge</w:t>
      </w:r>
    </w:p>
    <w:p>
      <w:pPr>
        <w:pStyle w:val="Style259"/>
        <w:numPr>
          <w:ilvl w:val="0"/>
          <w:numId w:val="11"/>
        </w:numPr>
        <w:framePr w:w="5866" w:h="3029" w:hRule="exact" w:wrap="none" w:vAnchor="page" w:hAnchor="page" w:x="6601" w:y="9747"/>
        <w:tabs>
          <w:tab w:leader="none" w:pos="151" w:val="left"/>
        </w:tabs>
        <w:widowControl w:val="0"/>
        <w:keepNext w:val="0"/>
        <w:keepLines w:val="0"/>
        <w:shd w:val="clear" w:color="auto" w:fill="auto"/>
        <w:bidi w:val="0"/>
        <w:jc w:val="left"/>
        <w:spacing w:before="0" w:after="0" w:line="278" w:lineRule="exact"/>
        <w:ind w:left="180" w:right="0"/>
      </w:pPr>
      <w:r>
        <w:rPr>
          <w:lang w:val="en-US" w:eastAsia="en-US" w:bidi="en-US"/>
          <w:w w:val="100"/>
          <w:spacing w:val="0"/>
          <w:color w:val="000000"/>
          <w:position w:val="0"/>
        </w:rPr>
        <w:t>Provide 410 SS plated and hardened fasteners</w:t>
      </w:r>
    </w:p>
    <w:p>
      <w:pPr>
        <w:pStyle w:val="Style259"/>
        <w:numPr>
          <w:ilvl w:val="0"/>
          <w:numId w:val="11"/>
        </w:numPr>
        <w:framePr w:w="5866" w:h="3029" w:hRule="exact" w:wrap="none" w:vAnchor="page" w:hAnchor="page" w:x="6601" w:y="9747"/>
        <w:tabs>
          <w:tab w:leader="none" w:pos="142" w:val="left"/>
        </w:tabs>
        <w:widowControl w:val="0"/>
        <w:keepNext w:val="0"/>
        <w:keepLines w:val="0"/>
        <w:shd w:val="clear" w:color="auto" w:fill="auto"/>
        <w:bidi w:val="0"/>
        <w:jc w:val="left"/>
        <w:spacing w:before="0" w:after="0" w:line="278" w:lineRule="exact"/>
        <w:ind w:left="180" w:right="0"/>
      </w:pPr>
      <w:r>
        <w:rPr>
          <w:lang w:val="en-US" w:eastAsia="en-US" w:bidi="en-US"/>
          <w:w w:val="100"/>
          <w:spacing w:val="0"/>
          <w:color w:val="000000"/>
          <w:position w:val="0"/>
        </w:rPr>
        <w:t>Offer full-surface swing clear hinge with replaceable covers</w:t>
      </w:r>
    </w:p>
    <w:p>
      <w:pPr>
        <w:pStyle w:val="Style264"/>
        <w:framePr w:w="5510" w:h="1713" w:hRule="exact" w:wrap="none" w:vAnchor="page" w:hAnchor="page" w:x="6927" w:y="13242"/>
        <w:widowControl w:val="0"/>
        <w:keepNext w:val="0"/>
        <w:keepLines w:val="0"/>
        <w:shd w:val="clear" w:color="auto" w:fill="auto"/>
        <w:bidi w:val="0"/>
        <w:jc w:val="left"/>
        <w:spacing w:before="0" w:after="14"/>
        <w:ind w:left="0" w:right="0" w:firstLine="0"/>
      </w:pPr>
      <w:r>
        <w:rPr>
          <w:lang w:val="en-US" w:eastAsia="en-US" w:bidi="en-US"/>
          <w:w w:val="100"/>
          <w:spacing w:val="0"/>
          <w:color w:val="000000"/>
          <w:position w:val="0"/>
        </w:rPr>
        <w:t>Designed for today</w:t>
      </w:r>
      <w:r>
        <w:rPr>
          <w:rStyle w:val="CharStyle266"/>
          <w:i w:val="0"/>
          <w:iCs w:val="0"/>
        </w:rPr>
        <w:t xml:space="preserve">, </w:t>
      </w:r>
      <w:r>
        <w:rPr>
          <w:lang w:val="en-US" w:eastAsia="en-US" w:bidi="en-US"/>
          <w:w w:val="100"/>
          <w:spacing w:val="0"/>
          <w:color w:val="000000"/>
          <w:position w:val="0"/>
        </w:rPr>
        <w:t>Geared for tomorrow...</w:t>
      </w:r>
    </w:p>
    <w:p>
      <w:pPr>
        <w:pStyle w:val="Style267"/>
        <w:framePr w:w="5510" w:h="1713" w:hRule="exact" w:wrap="none" w:vAnchor="page" w:hAnchor="page" w:x="6927" w:y="13242"/>
        <w:widowControl w:val="0"/>
        <w:keepNext w:val="0"/>
        <w:keepLines w:val="0"/>
        <w:shd w:val="clear" w:color="auto" w:fill="auto"/>
        <w:bidi w:val="0"/>
        <w:jc w:val="left"/>
        <w:spacing w:before="0" w:after="289"/>
        <w:ind w:left="0" w:right="0" w:firstLine="0"/>
      </w:pPr>
      <w:r>
        <w:fldChar w:fldCharType="begin"/>
      </w:r>
      <w:r>
        <w:rPr/>
        <w:instrText> HYPERLINK "http://www.select-hinges.com" </w:instrText>
      </w:r>
      <w:r>
        <w:fldChar w:fldCharType="separate"/>
      </w:r>
      <w:r>
        <w:rPr>
          <w:lang w:val="en-US" w:eastAsia="en-US" w:bidi="en-US"/>
          <w:w w:val="100"/>
          <w:spacing w:val="0"/>
          <w:color w:val="000000"/>
          <w:position w:val="0"/>
        </w:rPr>
        <w:t>www.select-hinges.com</w:t>
      </w:r>
      <w:r>
        <w:fldChar w:fldCharType="end"/>
      </w:r>
    </w:p>
    <w:p>
      <w:pPr>
        <w:pStyle w:val="Style269"/>
        <w:framePr w:w="5510" w:h="1713" w:hRule="exact" w:wrap="none" w:vAnchor="page" w:hAnchor="page" w:x="6927" w:y="13242"/>
        <w:widowControl w:val="0"/>
        <w:keepNext w:val="0"/>
        <w:keepLines w:val="0"/>
        <w:shd w:val="clear" w:color="auto" w:fill="auto"/>
        <w:bidi w:val="0"/>
        <w:spacing w:before="0" w:after="0"/>
        <w:ind w:left="1526" w:right="0" w:firstLine="0"/>
      </w:pPr>
      <w:bookmarkStart w:id="39" w:name="bookmark39"/>
      <w:r>
        <w:rPr>
          <w:rStyle w:val="CharStyle271"/>
          <w:b/>
          <w:bCs/>
        </w:rPr>
        <w:t>SELECT PRODUCTS LIMITED</w:t>
      </w:r>
      <w:bookmarkEnd w:id="39"/>
    </w:p>
    <w:p>
      <w:pPr>
        <w:pStyle w:val="Style95"/>
        <w:framePr w:w="5510" w:h="1713" w:hRule="exact" w:wrap="none" w:vAnchor="page" w:hAnchor="page" w:x="6927" w:y="13242"/>
        <w:widowControl w:val="0"/>
        <w:keepNext w:val="0"/>
        <w:keepLines w:val="0"/>
        <w:shd w:val="clear" w:color="auto" w:fill="auto"/>
        <w:bidi w:val="0"/>
        <w:jc w:val="both"/>
        <w:spacing w:before="0" w:after="0" w:line="216" w:lineRule="exact"/>
        <w:ind w:left="1500" w:right="0" w:firstLine="0"/>
      </w:pPr>
      <w:r>
        <w:rPr>
          <w:lang w:val="en-US" w:eastAsia="en-US" w:bidi="en-US"/>
          <w:w w:val="100"/>
          <w:spacing w:val="0"/>
          <w:color w:val="000000"/>
          <w:position w:val="0"/>
        </w:rPr>
        <w:t>9770 SHAVER RD • PORTAGE, MI 49024 800-423-1174 . FAX 800-423-7107</w:t>
      </w:r>
    </w:p>
    <w:p>
      <w:pPr>
        <w:pStyle w:val="Style72"/>
        <w:framePr w:wrap="none" w:vAnchor="page" w:hAnchor="page" w:x="2598"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985"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66" type="#_x0000_t75" style="position:absolute;margin-left:395.3pt;margin-top:72.1pt;width:24.5pt;height:27.85pt;z-index:-251658738;mso-wrap-distance-left:5pt;mso-wrap-distance-right:5pt;mso-position-horizontal-relative:page;mso-position-vertical-relative:page" wrapcoords="0 0">
            <v:imagedata r:id="rId85" r:href="rId86"/>
            <w10:wrap anchorx="page" anchory="page"/>
          </v:shape>
        </w:pict>
      </w:r>
      <w:r>
        <w:pict>
          <v:shape id="_x0000_s1067" type="#_x0000_t75" style="position:absolute;margin-left:350.9pt;margin-top:705.25pt;width:72.5pt;height:40.8pt;z-index:-251658737;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135.35pt;margin-top:405.95pt;width:297.6pt;height:351.35pt;z-index:-251658736;mso-wrap-distance-left:5pt;mso-wrap-distance-right:5pt;mso-position-horizontal-relative:page;mso-position-vertical-relative:page" wrapcoords="0 0">
            <v:imagedata r:id="rId89" r:href="rId90"/>
            <w10:wrap anchorx="page" anchory="page"/>
          </v:shape>
        </w:pict>
      </w:r>
    </w:p>
    <w:p>
      <w:pPr>
        <w:pStyle w:val="Style272"/>
        <w:framePr w:w="2650" w:h="12708" w:hRule="exact" w:wrap="none" w:vAnchor="page" w:hAnchor="page" w:x="2850" w:y="2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274"/>
        <w:framePr w:w="2650" w:h="12708" w:hRule="exact" w:wrap="none" w:vAnchor="page" w:hAnchor="page" w:x="2850" w:y="2408"/>
        <w:widowControl w:val="0"/>
        <w:keepNext w:val="0"/>
        <w:keepLines w:val="0"/>
        <w:shd w:val="clear" w:color="auto" w:fill="auto"/>
        <w:bidi w:val="0"/>
        <w:jc w:val="left"/>
        <w:spacing w:before="0" w:after="200"/>
        <w:ind w:left="0" w:right="680" w:firstLine="0"/>
      </w:pPr>
      <w:r>
        <w:rPr>
          <w:lang w:val="en-US" w:eastAsia="en-US" w:bidi="en-US"/>
          <w:w w:val="100"/>
          <w:spacing w:val="0"/>
          <w:color w:val="000000"/>
          <w:position w:val="0"/>
        </w:rPr>
        <w:t>^ ALOA PRP Sitting Buena Park, CA Clark Security Products Contact: Ron Cooling (858) 974-5273 (858) 974-5284 fax</w:t>
      </w:r>
    </w:p>
    <w:p>
      <w:pPr>
        <w:pStyle w:val="Style272"/>
        <w:framePr w:w="2650" w:h="12708" w:hRule="exact" w:wrap="none" w:vAnchor="page" w:hAnchor="page" w:x="2850" w:y="2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20-24</w:t>
      </w:r>
    </w:p>
    <w:p>
      <w:pPr>
        <w:pStyle w:val="Style274"/>
        <w:framePr w:w="2650" w:h="12708" w:hRule="exact" w:wrap="none" w:vAnchor="page" w:hAnchor="page" w:x="2850" w:y="2408"/>
        <w:widowControl w:val="0"/>
        <w:keepNext w:val="0"/>
        <w:keepLines w:val="0"/>
        <w:shd w:val="clear" w:color="auto" w:fill="auto"/>
        <w:bidi w:val="0"/>
        <w:jc w:val="left"/>
        <w:spacing w:before="0" w:after="200"/>
        <w:ind w:left="0" w:right="680" w:firstLine="0"/>
      </w:pPr>
      <w:r>
        <w:rPr>
          <w:lang w:val="en-US" w:eastAsia="en-US" w:bidi="en-US"/>
          <w:w w:val="100"/>
          <w:spacing w:val="0"/>
          <w:color w:val="000000"/>
          <w:position w:val="0"/>
        </w:rPr>
        <w:t xml:space="preserve">GPLA </w:t>
      </w:r>
      <w:r>
        <w:rPr>
          <w:rStyle w:val="CharStyle276"/>
          <w:b/>
          <w:bCs/>
        </w:rPr>
        <w:t>50+1</w:t>
      </w:r>
      <w:r>
        <w:rPr>
          <w:lang w:val="en-US" w:eastAsia="en-US" w:bidi="en-US"/>
          <w:w w:val="100"/>
          <w:spacing w:val="0"/>
          <w:color w:val="000000"/>
          <w:position w:val="0"/>
        </w:rPr>
        <w:t xml:space="preserve"> Convention ALOA PRP Sitting Philadelphia, PA Contact: Nelson Dayton </w:t>
      </w:r>
      <w:r>
        <w:rPr>
          <w:rStyle w:val="CharStyle277"/>
          <w:b w:val="0"/>
          <w:bCs w:val="0"/>
        </w:rPr>
        <w:t xml:space="preserve">(610) 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272"/>
        <w:framePr w:w="2650" w:h="12708" w:hRule="exact" w:wrap="none" w:vAnchor="page" w:hAnchor="page" w:x="2850" w:y="2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23</w:t>
      </w:r>
    </w:p>
    <w:p>
      <w:pPr>
        <w:pStyle w:val="Style274"/>
        <w:framePr w:w="2650" w:h="12708" w:hRule="exact" w:wrap="none" w:vAnchor="page" w:hAnchor="page" w:x="2850" w:y="2408"/>
        <w:widowControl w:val="0"/>
        <w:keepNext w:val="0"/>
        <w:keepLines w:val="0"/>
        <w:shd w:val="clear" w:color="auto" w:fill="auto"/>
        <w:bidi w:val="0"/>
        <w:jc w:val="left"/>
        <w:spacing w:before="0" w:after="0"/>
        <w:ind w:left="0" w:right="1680" w:firstLine="240"/>
      </w:pPr>
      <w:r>
        <w:rPr>
          <w:lang w:val="en-US" w:eastAsia="en-US" w:bidi="en-US"/>
          <w:w w:val="100"/>
          <w:spacing w:val="0"/>
          <w:color w:val="000000"/>
          <w:position w:val="0"/>
        </w:rPr>
        <w:t>Ace Classes Phoenix, AZ</w:t>
      </w:r>
    </w:p>
    <w:p>
      <w:pPr>
        <w:pStyle w:val="Style274"/>
        <w:framePr w:w="2650" w:h="12708" w:hRule="exact" w:wrap="none" w:vAnchor="page" w:hAnchor="page" w:x="2850" w:y="2408"/>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Grand Canyon Chapter of ALOA Contact: John Ilk (480) 967-1876</w:t>
      </w:r>
    </w:p>
    <w:p>
      <w:pPr>
        <w:pStyle w:val="Style272"/>
        <w:numPr>
          <w:ilvl w:val="0"/>
          <w:numId w:val="13"/>
        </w:numPr>
        <w:framePr w:w="2650" w:h="12708" w:hRule="exact" w:wrap="none" w:vAnchor="page" w:hAnchor="page" w:x="2850" w:y="2408"/>
        <w:tabs>
          <w:tab w:leader="none" w:pos="406"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30</w:t>
      </w:r>
    </w:p>
    <w:p>
      <w:pPr>
        <w:pStyle w:val="Style274"/>
        <w:framePr w:w="2650" w:h="12708" w:hRule="exact" w:wrap="none" w:vAnchor="page" w:hAnchor="page" w:x="2850" w:y="2408"/>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MINK Convention &amp; Trade Show ALOA PRP Sitting Kansas City, MO Royals Stadium Holiday Inn Missouri-Kansas Locksmith Association Contact: Bob Turner (816) 525-5522 (816) 525-8628 fax</w:t>
      </w:r>
    </w:p>
    <w:p>
      <w:pPr>
        <w:pStyle w:val="Style272"/>
        <w:numPr>
          <w:ilvl w:val="0"/>
          <w:numId w:val="13"/>
        </w:numPr>
        <w:framePr w:w="2650" w:h="12708" w:hRule="exact" w:wrap="none" w:vAnchor="page" w:hAnchor="page" w:x="2850" w:y="2408"/>
        <w:tabs>
          <w:tab w:leader="none" w:pos="409" w:val="left"/>
        </w:tabs>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Oct. 1</w:t>
      </w:r>
    </w:p>
    <w:p>
      <w:pPr>
        <w:pStyle w:val="Style274"/>
        <w:framePr w:w="2650" w:h="12708" w:hRule="exact" w:wrap="none" w:vAnchor="page" w:hAnchor="page" w:x="2850" w:y="240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National Trade Show &amp; Educational Seminar Jo-Van Distributors Inc. (Toronto)</w:t>
      </w:r>
    </w:p>
    <w:p>
      <w:pPr>
        <w:pStyle w:val="Style274"/>
        <w:framePr w:w="2650" w:h="12708" w:hRule="exact" w:wrap="none" w:vAnchor="page" w:hAnchor="page" w:x="2850" w:y="2408"/>
        <w:widowControl w:val="0"/>
        <w:keepNext w:val="0"/>
        <w:keepLines w:val="0"/>
        <w:shd w:val="clear" w:color="auto" w:fill="auto"/>
        <w:bidi w:val="0"/>
        <w:jc w:val="left"/>
        <w:spacing w:before="0" w:after="204" w:line="181" w:lineRule="exact"/>
        <w:ind w:left="0" w:right="0" w:firstLine="0"/>
      </w:pPr>
      <w:r>
        <w:rPr>
          <w:lang w:val="en-US" w:eastAsia="en-US" w:bidi="en-US"/>
          <w:w w:val="100"/>
          <w:spacing w:val="0"/>
          <w:color w:val="000000"/>
          <w:position w:val="0"/>
        </w:rPr>
        <w:t>Contact: Larry (416) 752-7249</w:t>
      </w:r>
    </w:p>
    <w:p>
      <w:pPr>
        <w:pStyle w:val="Style272"/>
        <w:framePr w:w="2650" w:h="12708" w:hRule="exact" w:wrap="none" w:vAnchor="page" w:hAnchor="page" w:x="2850" w:y="2408"/>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30</w:t>
      </w:r>
    </w:p>
    <w:p>
      <w:pPr>
        <w:pStyle w:val="Style274"/>
        <w:framePr w:w="2650" w:h="12708" w:hRule="exact" w:wrap="none" w:vAnchor="page" w:hAnchor="page" w:x="2850" w:y="2408"/>
        <w:widowControl w:val="0"/>
        <w:keepNext w:val="0"/>
        <w:keepLines w:val="0"/>
        <w:shd w:val="clear" w:color="auto" w:fill="auto"/>
        <w:bidi w:val="0"/>
        <w:jc w:val="left"/>
        <w:spacing w:before="0" w:after="0" w:line="176" w:lineRule="exact"/>
        <w:ind w:left="0" w:right="1300" w:firstLine="240"/>
      </w:pPr>
      <w:r>
        <w:rPr>
          <w:lang w:val="en-US" w:eastAsia="en-US" w:bidi="en-US"/>
          <w:w w:val="100"/>
          <w:spacing w:val="0"/>
          <w:color w:val="000000"/>
          <w:position w:val="0"/>
        </w:rPr>
        <w:t>ALOA PRP Sitting Kansas City, MO</w:t>
      </w:r>
    </w:p>
    <w:p>
      <w:pPr>
        <w:pStyle w:val="Style274"/>
        <w:framePr w:w="2650" w:h="12708" w:hRule="exact" w:wrap="none" w:vAnchor="page" w:hAnchor="page" w:x="2850" w:y="2408"/>
        <w:widowControl w:val="0"/>
        <w:keepNext w:val="0"/>
        <w:keepLines w:val="0"/>
        <w:shd w:val="clear" w:color="auto" w:fill="auto"/>
        <w:bidi w:val="0"/>
        <w:jc w:val="left"/>
        <w:spacing w:before="0" w:after="304" w:line="176" w:lineRule="exact"/>
        <w:ind w:left="0" w:right="0" w:firstLine="0"/>
      </w:pPr>
      <w:r>
        <w:rPr>
          <w:lang w:val="en-US" w:eastAsia="en-US" w:bidi="en-US"/>
          <w:w w:val="100"/>
          <w:spacing w:val="0"/>
          <w:color w:val="000000"/>
          <w:position w:val="0"/>
        </w:rPr>
        <w:t>Missouri-Kansas Locksmith Association Contact: Bob Turner (816)525-5522 (816) 525- 8628 fax</w:t>
      </w:r>
    </w:p>
    <w:p>
      <w:pPr>
        <w:pStyle w:val="Style278"/>
        <w:framePr w:w="2650" w:h="12708" w:hRule="exact" w:wrap="none" w:vAnchor="page" w:hAnchor="page" w:x="2850" w:y="2408"/>
        <w:widowControl w:val="0"/>
        <w:keepNext w:val="0"/>
        <w:keepLines w:val="0"/>
        <w:shd w:val="clear" w:color="auto" w:fill="auto"/>
        <w:bidi w:val="0"/>
        <w:jc w:val="left"/>
        <w:spacing w:before="0" w:after="258"/>
        <w:ind w:left="0" w:right="0" w:firstLine="0"/>
      </w:pPr>
      <w:bookmarkStart w:id="40" w:name="bookmark40"/>
      <w:r>
        <w:rPr>
          <w:lang w:val="en-US" w:eastAsia="en-US" w:bidi="en-US"/>
          <w:w w:val="100"/>
          <w:spacing w:val="0"/>
          <w:color w:val="000000"/>
          <w:position w:val="0"/>
        </w:rPr>
        <w:t>OCTOBER</w:t>
      </w:r>
      <w:bookmarkEnd w:id="40"/>
    </w:p>
    <w:p>
      <w:pPr>
        <w:pStyle w:val="Style272"/>
        <w:framePr w:w="2650" w:h="12708" w:hRule="exact" w:wrap="none" w:vAnchor="page" w:hAnchor="page" w:x="2850" w:y="2408"/>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5-7</w:t>
      </w:r>
    </w:p>
    <w:p>
      <w:pPr>
        <w:pStyle w:val="Style274"/>
        <w:framePr w:w="2650" w:h="12708" w:hRule="exact" w:wrap="none" w:vAnchor="page" w:hAnchor="page" w:x="2850" w:y="2408"/>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Lou-Miss Fall Convention Jackson, MS</w:t>
      </w:r>
    </w:p>
    <w:p>
      <w:pPr>
        <w:pStyle w:val="Style274"/>
        <w:framePr w:w="2650" w:h="12708" w:hRule="exact" w:wrap="none" w:vAnchor="page" w:hAnchor="page" w:x="2850" w:y="2408"/>
        <w:widowControl w:val="0"/>
        <w:keepNext w:val="0"/>
        <w:keepLines w:val="0"/>
        <w:shd w:val="clear" w:color="auto" w:fill="auto"/>
        <w:bidi w:val="0"/>
        <w:jc w:val="left"/>
        <w:spacing w:before="0" w:after="196" w:line="174" w:lineRule="exact"/>
        <w:ind w:left="0" w:right="0" w:firstLine="0"/>
      </w:pPr>
      <w:r>
        <w:rPr>
          <w:lang w:val="en-US" w:eastAsia="en-US" w:bidi="en-US"/>
          <w:w w:val="100"/>
          <w:spacing w:val="0"/>
          <w:color w:val="000000"/>
          <w:position w:val="0"/>
        </w:rPr>
        <w:t>Lou-Miss Locksmith Association</w:t>
      </w:r>
    </w:p>
    <w:p>
      <w:pPr>
        <w:pStyle w:val="Style272"/>
        <w:framePr w:w="2650" w:h="12708" w:hRule="exact" w:wrap="none" w:vAnchor="page" w:hAnchor="page" w:x="2850" w:y="2408"/>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13</w:t>
      </w:r>
    </w:p>
    <w:p>
      <w:pPr>
        <w:pStyle w:val="Style274"/>
        <w:framePr w:w="2650" w:h="12708" w:hRule="exact" w:wrap="none" w:vAnchor="page" w:hAnchor="page" w:x="2850" w:y="2408"/>
        <w:widowControl w:val="0"/>
        <w:keepNext w:val="0"/>
        <w:keepLines w:val="0"/>
        <w:shd w:val="clear" w:color="auto" w:fill="auto"/>
        <w:bidi w:val="0"/>
        <w:jc w:val="left"/>
        <w:spacing w:before="0" w:after="0" w:line="179" w:lineRule="exact"/>
        <w:ind w:left="0" w:right="0" w:firstLine="0"/>
      </w:pPr>
      <w:r>
        <w:rPr>
          <w:rStyle w:val="CharStyle280"/>
          <w:b/>
          <w:bCs/>
        </w:rPr>
        <w:t>f</w:t>
      </w:r>
      <w:r>
        <w:rPr>
          <w:lang w:val="en-US" w:eastAsia="en-US" w:bidi="en-US"/>
          <w:w w:val="100"/>
          <w:spacing w:val="0"/>
          <w:color w:val="000000"/>
          <w:position w:val="0"/>
        </w:rPr>
        <w:t xml:space="preserve"> ALOA PRP Sitting Dallas, TX</w:t>
      </w:r>
    </w:p>
    <w:p>
      <w:pPr>
        <w:pStyle w:val="Style274"/>
        <w:framePr w:w="2650" w:h="12708" w:hRule="exact" w:wrap="none" w:vAnchor="page" w:hAnchor="page" w:x="2850" w:y="2408"/>
        <w:widowControl w:val="0"/>
        <w:keepNext w:val="0"/>
        <w:keepLines w:val="0"/>
        <w:shd w:val="clear" w:color="auto" w:fill="auto"/>
        <w:bidi w:val="0"/>
        <w:jc w:val="left"/>
        <w:spacing w:before="0" w:after="199" w:line="179" w:lineRule="exact"/>
        <w:ind w:left="0" w:right="0" w:firstLine="0"/>
      </w:pPr>
      <w:r>
        <w:rPr>
          <w:lang w:val="en-US" w:eastAsia="en-US" w:bidi="en-US"/>
          <w:w w:val="100"/>
          <w:spacing w:val="0"/>
          <w:color w:val="000000"/>
          <w:position w:val="0"/>
        </w:rPr>
        <w:t>Contact: Ashley Spencer (214) 827-1701 (214) 827-1810 fax</w:t>
      </w:r>
    </w:p>
    <w:p>
      <w:pPr>
        <w:pStyle w:val="Style272"/>
        <w:framePr w:w="2650" w:h="12708" w:hRule="exact" w:wrap="none" w:vAnchor="page" w:hAnchor="page" w:x="285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13-15</w:t>
      </w:r>
    </w:p>
    <w:p>
      <w:pPr>
        <w:pStyle w:val="Style274"/>
        <w:framePr w:w="2650" w:h="12708" w:hRule="exact" w:wrap="none" w:vAnchor="page" w:hAnchor="page" w:x="2850" w:y="24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SERLAC </w:t>
      </w:r>
      <w:r>
        <w:rPr>
          <w:rStyle w:val="CharStyle281"/>
          <w:b/>
          <w:bCs/>
        </w:rPr>
        <w:t>^T\</w:t>
      </w:r>
      <w:r>
        <w:rPr>
          <w:lang w:val="en-US" w:eastAsia="en-US" w:bidi="en-US"/>
          <w:w w:val="100"/>
          <w:spacing w:val="0"/>
          <w:color w:val="000000"/>
          <w:position w:val="0"/>
        </w:rPr>
        <w:t xml:space="preserve"> Ace Classes Jacksonville, FL Contact: James Riley (941)294-8679</w:t>
      </w:r>
    </w:p>
    <w:p>
      <w:pPr>
        <w:pStyle w:val="Style272"/>
        <w:framePr w:w="3072" w:h="5670" w:hRule="exact" w:wrap="none" w:vAnchor="page" w:hAnchor="page" w:x="6421" w:y="242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14</w:t>
      </w:r>
    </w:p>
    <w:p>
      <w:pPr>
        <w:pStyle w:val="Style274"/>
        <w:framePr w:w="3072" w:h="5670" w:hRule="exact" w:wrap="none" w:vAnchor="page" w:hAnchor="page" w:x="6421" w:y="2426"/>
        <w:widowControl w:val="0"/>
        <w:keepNext w:val="0"/>
        <w:keepLines w:val="0"/>
        <w:shd w:val="clear" w:color="auto" w:fill="auto"/>
        <w:bidi w:val="0"/>
        <w:jc w:val="left"/>
        <w:spacing w:before="0" w:after="0" w:line="179" w:lineRule="exact"/>
        <w:ind w:left="0" w:right="680" w:firstLine="0"/>
      </w:pPr>
      <w:r>
        <w:rPr>
          <w:lang w:val="en-US" w:eastAsia="en-US" w:bidi="en-US"/>
          <w:w w:val="100"/>
          <w:spacing w:val="0"/>
          <w:color w:val="000000"/>
          <w:position w:val="0"/>
        </w:rPr>
        <w:t>jj^PRP Sitting Colorado Springs, CO</w:t>
      </w:r>
    </w:p>
    <w:p>
      <w:pPr>
        <w:pStyle w:val="Style274"/>
        <w:framePr w:w="3072" w:h="5670" w:hRule="exact" w:wrap="none" w:vAnchor="page" w:hAnchor="page" w:x="6421" w:y="2426"/>
        <w:widowControl w:val="0"/>
        <w:keepNext w:val="0"/>
        <w:keepLines w:val="0"/>
        <w:shd w:val="clear" w:color="auto" w:fill="auto"/>
        <w:bidi w:val="0"/>
        <w:jc w:val="left"/>
        <w:spacing w:before="0" w:after="203" w:line="179" w:lineRule="exact"/>
        <w:ind w:left="0" w:right="0" w:firstLine="0"/>
      </w:pPr>
      <w:r>
        <w:rPr>
          <w:lang w:val="en-US" w:eastAsia="en-US" w:bidi="en-US"/>
          <w:w w:val="100"/>
          <w:spacing w:val="0"/>
          <w:color w:val="000000"/>
          <w:position w:val="0"/>
        </w:rPr>
        <w:t>Central &amp; Southern Colorado Locksmith Association Contact: Rick Dyer, CRL (719) 282-0360 (877) 694-6011 fax</w:t>
      </w:r>
    </w:p>
    <w:p>
      <w:pPr>
        <w:pStyle w:val="Style79"/>
        <w:framePr w:w="3072" w:h="5670" w:hRule="exact" w:wrap="none" w:vAnchor="page" w:hAnchor="page" w:x="6421" w:y="242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21-22</w:t>
      </w:r>
    </w:p>
    <w:p>
      <w:pPr>
        <w:pStyle w:val="Style274"/>
        <w:framePr w:w="3072" w:h="5670" w:hRule="exact" w:wrap="none" w:vAnchor="page" w:hAnchor="page" w:x="6421" w:y="242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CrAce Classes Fargo, MD</w:t>
      </w:r>
    </w:p>
    <w:p>
      <w:pPr>
        <w:pStyle w:val="Style274"/>
        <w:framePr w:w="3072" w:h="5670" w:hRule="exact" w:wrap="none" w:vAnchor="page" w:hAnchor="page" w:x="6421" w:y="242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Curtis Lock &amp; Key Svc Inc.</w:t>
      </w:r>
    </w:p>
    <w:p>
      <w:pPr>
        <w:pStyle w:val="Style274"/>
        <w:framePr w:w="3072" w:h="5670" w:hRule="exact" w:wrap="none" w:vAnchor="page" w:hAnchor="page" w:x="6421" w:y="2426"/>
        <w:widowControl w:val="0"/>
        <w:keepNext w:val="0"/>
        <w:keepLines w:val="0"/>
        <w:shd w:val="clear" w:color="auto" w:fill="auto"/>
        <w:bidi w:val="0"/>
        <w:jc w:val="left"/>
        <w:spacing w:before="0" w:after="197" w:line="175" w:lineRule="exact"/>
        <w:ind w:left="0" w:right="0" w:firstLine="0"/>
      </w:pPr>
      <w:r>
        <w:rPr>
          <w:lang w:val="en-US" w:eastAsia="en-US" w:bidi="en-US"/>
          <w:w w:val="100"/>
          <w:spacing w:val="0"/>
          <w:color w:val="000000"/>
          <w:position w:val="0"/>
        </w:rPr>
        <w:t>Contact: Todd Ladwig, CML (701) 232-9440</w:t>
      </w:r>
    </w:p>
    <w:p>
      <w:pPr>
        <w:pStyle w:val="Style272"/>
        <w:framePr w:w="3072" w:h="5670" w:hRule="exact" w:wrap="none" w:vAnchor="page" w:hAnchor="page" w:x="6421" w:y="242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23-27</w:t>
      </w:r>
    </w:p>
    <w:p>
      <w:pPr>
        <w:pStyle w:val="Style274"/>
        <w:framePr w:w="3072" w:h="5670" w:hRule="exact" w:wrap="none" w:vAnchor="page" w:hAnchor="page" w:x="6421" w:y="242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Tri-Regional Show Seattle, WA</w:t>
      </w:r>
    </w:p>
    <w:p>
      <w:pPr>
        <w:pStyle w:val="Style274"/>
        <w:framePr w:w="3072" w:h="5670" w:hRule="exact" w:wrap="none" w:vAnchor="page" w:hAnchor="page" w:x="6421" w:y="2426"/>
        <w:widowControl w:val="0"/>
        <w:keepNext w:val="0"/>
        <w:keepLines w:val="0"/>
        <w:shd w:val="clear" w:color="auto" w:fill="auto"/>
        <w:bidi w:val="0"/>
        <w:jc w:val="left"/>
        <w:spacing w:before="0" w:after="204" w:line="179" w:lineRule="exact"/>
        <w:ind w:left="0" w:right="0" w:firstLine="0"/>
      </w:pPr>
      <w:r>
        <w:rPr>
          <w:lang w:val="en-US" w:eastAsia="en-US" w:bidi="en-US"/>
          <w:w w:val="100"/>
          <w:spacing w:val="0"/>
          <w:color w:val="000000"/>
          <w:position w:val="0"/>
        </w:rPr>
        <w:t>Contact: Robert Kotovic (847) 692-5940</w:t>
      </w:r>
    </w:p>
    <w:p>
      <w:pPr>
        <w:pStyle w:val="Style272"/>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28-29</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Educational Classes</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Investigative Locksmithing I &amp; II</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Houston, TX</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University Hilton Hotel</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Greater Houston Locksmiths Association</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Contact: Judy Clifford</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(979) 297-2413</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Bill Dodson</w:t>
      </w:r>
    </w:p>
    <w:p>
      <w:pPr>
        <w:pStyle w:val="Style274"/>
        <w:framePr w:w="3072" w:h="5670" w:hRule="exact" w:wrap="none" w:vAnchor="page" w:hAnchor="page" w:x="6421" w:y="242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(409) 588-2823</w:t>
      </w:r>
    </w:p>
    <w:p>
      <w:pPr>
        <w:pStyle w:val="Style282"/>
        <w:framePr w:wrap="none" w:vAnchor="page" w:hAnchor="page" w:x="6421" w:y="8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w:t>
      </w:r>
    </w:p>
    <w:p>
      <w:pPr>
        <w:pStyle w:val="Style272"/>
        <w:framePr w:w="3072" w:h="2213" w:hRule="exact" w:wrap="none" w:vAnchor="page" w:hAnchor="page" w:x="6421" w:y="896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1-5</w:t>
      </w:r>
    </w:p>
    <w:p>
      <w:pPr>
        <w:pStyle w:val="Style274"/>
        <w:framePr w:w="3072" w:h="2213" w:hRule="exact" w:wrap="none" w:vAnchor="page" w:hAnchor="page" w:x="6421" w:y="8960"/>
        <w:widowControl w:val="0"/>
        <w:keepNext w:val="0"/>
        <w:keepLines w:val="0"/>
        <w:shd w:val="clear" w:color="auto" w:fill="auto"/>
        <w:bidi w:val="0"/>
        <w:jc w:val="left"/>
        <w:spacing w:before="0" w:after="196" w:line="173" w:lineRule="exact"/>
        <w:ind w:left="0" w:right="0" w:firstLine="0"/>
      </w:pPr>
      <w:r>
        <w:rPr>
          <w:lang w:val="en-US" w:eastAsia="en-US" w:bidi="en-US"/>
          <w:w w:val="100"/>
          <w:spacing w:val="0"/>
          <w:color w:val="000000"/>
          <w:position w:val="0"/>
        </w:rPr>
        <w:t>Yankee Security Convention Ace Classes Sturbridge, MA (800) 209-8266</w:t>
      </w:r>
    </w:p>
    <w:p>
      <w:pPr>
        <w:pStyle w:val="Style79"/>
        <w:framePr w:w="3072" w:h="2213" w:hRule="exact" w:wrap="none" w:vAnchor="page" w:hAnchor="page" w:x="6421"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10</w:t>
      </w:r>
    </w:p>
    <w:p>
      <w:pPr>
        <w:pStyle w:val="Style274"/>
        <w:framePr w:w="3072" w:h="2213" w:hRule="exact" w:wrap="none" w:vAnchor="page" w:hAnchor="page" w:x="6421" w:y="8960"/>
        <w:widowControl w:val="0"/>
        <w:keepNext w:val="0"/>
        <w:keepLines w:val="0"/>
        <w:shd w:val="clear" w:color="auto" w:fill="auto"/>
        <w:bidi w:val="0"/>
        <w:jc w:val="left"/>
        <w:spacing w:before="0" w:after="0" w:line="178" w:lineRule="exact"/>
        <w:ind w:left="0" w:right="1680" w:firstLine="260"/>
      </w:pPr>
      <w:r>
        <w:rPr>
          <w:lang w:val="en-US" w:eastAsia="en-US" w:bidi="en-US"/>
          <w:w w:val="100"/>
          <w:spacing w:val="0"/>
          <w:color w:val="000000"/>
          <w:position w:val="0"/>
        </w:rPr>
        <w:t>ALOA PRP Sitting Dallas, TX</w:t>
      </w:r>
    </w:p>
    <w:p>
      <w:pPr>
        <w:pStyle w:val="Style274"/>
        <w:framePr w:w="3072" w:h="2213" w:hRule="exact" w:wrap="none" w:vAnchor="page" w:hAnchor="page" w:x="6421" w:y="8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Contact: Ashley Spencer (214) 827-1701 (214) 827-1810 fax</w:t>
      </w:r>
    </w:p>
    <w:p>
      <w:pPr>
        <w:pStyle w:val="Style278"/>
        <w:framePr w:w="3072" w:h="1572" w:hRule="exact" w:wrap="none" w:vAnchor="page" w:hAnchor="page" w:x="6421" w:y="11415"/>
        <w:widowControl w:val="0"/>
        <w:keepNext w:val="0"/>
        <w:keepLines w:val="0"/>
        <w:shd w:val="clear" w:color="auto" w:fill="auto"/>
        <w:bidi w:val="0"/>
        <w:jc w:val="left"/>
        <w:spacing w:before="0" w:after="256"/>
        <w:ind w:left="0" w:right="0" w:firstLine="0"/>
      </w:pPr>
      <w:bookmarkStart w:id="41" w:name="bookmark41"/>
      <w:r>
        <w:rPr>
          <w:lang w:val="en-US" w:eastAsia="en-US" w:bidi="en-US"/>
          <w:w w:val="100"/>
          <w:spacing w:val="0"/>
          <w:color w:val="000000"/>
          <w:position w:val="0"/>
        </w:rPr>
        <w:t>DECEMBER</w:t>
      </w:r>
      <w:bookmarkEnd w:id="41"/>
    </w:p>
    <w:p>
      <w:pPr>
        <w:pStyle w:val="Style79"/>
        <w:framePr w:w="3072" w:h="1572" w:hRule="exact" w:wrap="none" w:vAnchor="page" w:hAnchor="page" w:x="6421" w:y="1141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8</w:t>
      </w:r>
    </w:p>
    <w:p>
      <w:pPr>
        <w:pStyle w:val="Style274"/>
        <w:framePr w:w="3072" w:h="1572" w:hRule="exact" w:wrap="none" w:vAnchor="page" w:hAnchor="page" w:x="6421" w:y="11415"/>
        <w:widowControl w:val="0"/>
        <w:keepNext w:val="0"/>
        <w:keepLines w:val="0"/>
        <w:shd w:val="clear" w:color="auto" w:fill="auto"/>
        <w:bidi w:val="0"/>
        <w:jc w:val="left"/>
        <w:spacing w:before="0" w:after="0" w:line="176" w:lineRule="exact"/>
        <w:ind w:left="0" w:right="0" w:firstLine="0"/>
      </w:pPr>
      <w:r>
        <w:rPr>
          <w:rStyle w:val="CharStyle280"/>
          <w:b/>
          <w:bCs/>
        </w:rPr>
        <w:t>^</w:t>
      </w:r>
      <w:r>
        <w:rPr>
          <w:lang w:val="en-US" w:eastAsia="en-US" w:bidi="en-US"/>
          <w:w w:val="100"/>
          <w:spacing w:val="0"/>
          <w:color w:val="000000"/>
          <w:position w:val="0"/>
        </w:rPr>
        <w:t xml:space="preserve"> ALOA PRP Sitting Dallas, TX</w:t>
      </w:r>
    </w:p>
    <w:p>
      <w:pPr>
        <w:pStyle w:val="Style274"/>
        <w:framePr w:w="3072" w:h="1572" w:hRule="exact" w:wrap="none" w:vAnchor="page" w:hAnchor="page" w:x="6421" w:y="1141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Contact: Ashley Spencer (214) 827-1701 (214) 827-1810 fax</w:t>
      </w:r>
    </w:p>
    <w:p>
      <w:pPr>
        <w:pStyle w:val="Style79"/>
        <w:framePr w:w="3072" w:h="1767" w:hRule="exact" w:wrap="none" w:vAnchor="page" w:hAnchor="page" w:x="6421" w:y="13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282"/>
        <w:framePr w:w="3072" w:h="1767" w:hRule="exact" w:wrap="none" w:vAnchor="page" w:hAnchor="page" w:x="6421" w:y="13324"/>
        <w:widowControl w:val="0"/>
        <w:keepNext w:val="0"/>
        <w:keepLines w:val="0"/>
        <w:shd w:val="clear" w:color="auto" w:fill="auto"/>
        <w:bidi w:val="0"/>
        <w:jc w:val="left"/>
        <w:spacing w:before="0" w:after="247"/>
        <w:ind w:left="0" w:right="0" w:firstLine="0"/>
      </w:pPr>
      <w:r>
        <w:rPr>
          <w:lang w:val="en-US" w:eastAsia="en-US" w:bidi="en-US"/>
          <w:w w:val="100"/>
          <w:spacing w:val="0"/>
          <w:color w:val="000000"/>
          <w:position w:val="0"/>
        </w:rPr>
        <w:t>FEBRUARY</w:t>
      </w:r>
    </w:p>
    <w:p>
      <w:pPr>
        <w:pStyle w:val="Style272"/>
        <w:framePr w:w="3072" w:h="1767" w:hRule="exact" w:wrap="none" w:vAnchor="page" w:hAnchor="page" w:x="6421" w:y="13324"/>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3</w:t>
      </w:r>
    </w:p>
    <w:p>
      <w:pPr>
        <w:pStyle w:val="Style274"/>
        <w:framePr w:w="3072" w:h="1767" w:hRule="exact" w:wrap="none" w:vAnchor="page" w:hAnchor="page" w:x="6421" w:y="13324"/>
        <w:widowControl w:val="0"/>
        <w:keepNext w:val="0"/>
        <w:keepLines w:val="0"/>
        <w:shd w:val="clear" w:color="auto" w:fill="auto"/>
        <w:bidi w:val="0"/>
        <w:jc w:val="left"/>
        <w:spacing w:before="0" w:after="0" w:line="175" w:lineRule="exact"/>
        <w:ind w:left="0" w:right="0" w:firstLine="0"/>
      </w:pPr>
      <w:r>
        <w:rPr>
          <w:rStyle w:val="CharStyle284"/>
          <w:b/>
          <w:bCs/>
        </w:rPr>
        <w:t>^Sa</w:t>
      </w:r>
      <w:r>
        <w:rPr>
          <w:lang w:val="en-US" w:eastAsia="en-US" w:bidi="en-US"/>
          <w:w w:val="100"/>
          <w:spacing w:val="0"/>
          <w:color w:val="000000"/>
          <w:position w:val="0"/>
        </w:rPr>
        <w:t xml:space="preserve"> Ace Classes Birmingham, AL Alabama Locksmith Association Contact: Dallas Brooks (334) 826-8990</w:t>
      </w:r>
    </w:p>
    <w:p>
      <w:pPr>
        <w:pStyle w:val="Style79"/>
        <w:framePr w:w="2630" w:h="9190" w:hRule="exact" w:wrap="none" w:vAnchor="page" w:hAnchor="page" w:x="10002" w:y="244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6-11</w:t>
      </w:r>
    </w:p>
    <w:p>
      <w:pPr>
        <w:pStyle w:val="Style274"/>
        <w:framePr w:w="2630" w:h="9190" w:hRule="exact" w:wrap="none" w:vAnchor="page" w:hAnchor="page" w:x="10002" w:y="244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2001 Annual Convention &amp; Trade Show Austin, TX</w:t>
      </w:r>
    </w:p>
    <w:p>
      <w:pPr>
        <w:pStyle w:val="Style274"/>
        <w:framePr w:w="2630" w:h="9190" w:hRule="exact" w:wrap="none" w:vAnchor="page" w:hAnchor="page" w:x="10002" w:y="244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Omni Austin Hotel Southpark The Texas Locksmiths Association Contact:</w:t>
      </w:r>
    </w:p>
    <w:p>
      <w:pPr>
        <w:pStyle w:val="Style274"/>
        <w:framePr w:w="2630" w:h="9190" w:hRule="exact" w:wrap="none" w:vAnchor="page" w:hAnchor="page" w:x="10002" w:y="2440"/>
        <w:widowControl w:val="0"/>
        <w:keepNext w:val="0"/>
        <w:keepLines w:val="0"/>
        <w:shd w:val="clear" w:color="auto" w:fill="auto"/>
        <w:bidi w:val="0"/>
        <w:jc w:val="left"/>
        <w:spacing w:before="0" w:after="314" w:line="176" w:lineRule="exact"/>
        <w:ind w:left="0" w:right="0" w:firstLine="0"/>
      </w:pPr>
      <w:r>
        <w:rPr>
          <w:lang w:val="en-US" w:eastAsia="en-US" w:bidi="en-US"/>
          <w:w w:val="100"/>
          <w:spacing w:val="0"/>
          <w:color w:val="000000"/>
          <w:position w:val="0"/>
        </w:rPr>
        <w:t>Registration: Jim Hetchler (380) 606-1727 Exhibits: Robert Hernandez (210) 433-5397 General info: Judy Clifford (979) 297-2413</w:t>
      </w:r>
    </w:p>
    <w:p>
      <w:pPr>
        <w:pStyle w:val="Style282"/>
        <w:framePr w:w="2630" w:h="9190" w:hRule="exact" w:wrap="none" w:vAnchor="page" w:hAnchor="page" w:x="10002" w:y="2440"/>
        <w:widowControl w:val="0"/>
        <w:keepNext w:val="0"/>
        <w:keepLines w:val="0"/>
        <w:shd w:val="clear" w:color="auto" w:fill="auto"/>
        <w:bidi w:val="0"/>
        <w:jc w:val="left"/>
        <w:spacing w:before="0" w:after="204"/>
        <w:ind w:left="0" w:right="0" w:firstLine="0"/>
      </w:pPr>
      <w:r>
        <w:rPr>
          <w:lang w:val="en-US" w:eastAsia="en-US" w:bidi="en-US"/>
          <w:w w:val="100"/>
          <w:spacing w:val="0"/>
          <w:color w:val="000000"/>
          <w:position w:val="0"/>
        </w:rPr>
        <w:t>MARCH</w:t>
      </w:r>
    </w:p>
    <w:p>
      <w:pPr>
        <w:pStyle w:val="Style272"/>
        <w:framePr w:w="2630" w:h="9190" w:hRule="exact" w:wrap="none" w:vAnchor="page" w:hAnchor="page" w:x="10002" w:y="2440"/>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28-April 1</w:t>
      </w:r>
    </w:p>
    <w:p>
      <w:pPr>
        <w:pStyle w:val="Style274"/>
        <w:framePr w:w="2630" w:h="9190" w:hRule="exact" w:wrap="none" w:vAnchor="page" w:hAnchor="page" w:x="10002" w:y="2440"/>
        <w:widowControl w:val="0"/>
        <w:keepNext w:val="0"/>
        <w:keepLines w:val="0"/>
        <w:shd w:val="clear" w:color="auto" w:fill="auto"/>
        <w:bidi w:val="0"/>
        <w:jc w:val="left"/>
        <w:spacing w:before="0" w:after="316" w:line="179" w:lineRule="exact"/>
        <w:ind w:left="0" w:right="0" w:firstLine="0"/>
      </w:pPr>
      <w:r>
        <w:rPr>
          <w:lang w:val="en-US" w:eastAsia="en-US" w:bidi="en-US"/>
          <w:w w:val="100"/>
          <w:spacing w:val="0"/>
          <w:color w:val="000000"/>
          <w:position w:val="0"/>
        </w:rPr>
        <w:t xml:space="preserve">MLANJ 2001 Annual Convention </w:t>
      </w:r>
      <w:r>
        <w:rPr>
          <w:rStyle w:val="CharStyle284"/>
          <w:b/>
          <w:bCs/>
        </w:rPr>
        <w:t>^Xa</w:t>
      </w:r>
      <w:r>
        <w:rPr>
          <w:lang w:val="en-US" w:eastAsia="en-US" w:bidi="en-US"/>
          <w:w w:val="100"/>
          <w:spacing w:val="0"/>
          <w:color w:val="000000"/>
          <w:position w:val="0"/>
        </w:rPr>
        <w:t xml:space="preserve"> Ace Classes PRP Sitting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282"/>
        <w:framePr w:w="2630" w:h="9190" w:hRule="exact" w:wrap="none" w:vAnchor="page" w:hAnchor="page" w:x="10002" w:y="2440"/>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April</w:t>
      </w:r>
    </w:p>
    <w:p>
      <w:pPr>
        <w:pStyle w:val="Style272"/>
        <w:framePr w:w="2630" w:h="9190" w:hRule="exact" w:wrap="none" w:vAnchor="page" w:hAnchor="page" w:x="10002" w:y="244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30-May 5</w:t>
      </w:r>
    </w:p>
    <w:p>
      <w:pPr>
        <w:pStyle w:val="Style274"/>
        <w:framePr w:w="2630" w:h="9190" w:hRule="exact" w:wrap="none" w:vAnchor="page" w:hAnchor="page" w:x="10002" w:y="2440"/>
        <w:widowControl w:val="0"/>
        <w:keepNext w:val="0"/>
        <w:keepLines w:val="0"/>
        <w:shd w:val="clear" w:color="auto" w:fill="auto"/>
        <w:bidi w:val="0"/>
        <w:jc w:val="both"/>
        <w:spacing w:before="0" w:after="315" w:line="178" w:lineRule="exact"/>
        <w:ind w:left="0" w:right="1820" w:firstLine="0"/>
      </w:pPr>
      <w:r>
        <w:rPr>
          <w:lang w:val="en-US" w:eastAsia="en-US" w:bidi="en-US"/>
          <w:w w:val="100"/>
          <w:spacing w:val="0"/>
          <w:color w:val="000000"/>
          <w:position w:val="0"/>
        </w:rPr>
        <w:t>SAfetech 2001 St. Louis, MO (214)827-7233</w:t>
      </w:r>
    </w:p>
    <w:p>
      <w:pPr>
        <w:pStyle w:val="Style282"/>
        <w:framePr w:w="2630" w:h="9190" w:hRule="exact" w:wrap="none" w:vAnchor="page" w:hAnchor="page" w:x="10002" w:y="2440"/>
        <w:widowControl w:val="0"/>
        <w:keepNext w:val="0"/>
        <w:keepLines w:val="0"/>
        <w:shd w:val="clear" w:color="auto" w:fill="auto"/>
        <w:bidi w:val="0"/>
        <w:jc w:val="left"/>
        <w:spacing w:before="0" w:after="203"/>
        <w:ind w:left="0" w:right="0" w:firstLine="0"/>
      </w:pPr>
      <w:r>
        <w:rPr>
          <w:lang w:val="en-US" w:eastAsia="en-US" w:bidi="en-US"/>
          <w:w w:val="100"/>
          <w:spacing w:val="0"/>
          <w:color w:val="000000"/>
          <w:position w:val="0"/>
        </w:rPr>
        <w:t>JULY</w:t>
      </w:r>
    </w:p>
    <w:p>
      <w:pPr>
        <w:pStyle w:val="Style272"/>
        <w:framePr w:w="2630" w:h="9190" w:hRule="exact" w:wrap="none" w:vAnchor="page" w:hAnchor="page" w:x="10002"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16-22</w:t>
      </w:r>
    </w:p>
    <w:p>
      <w:pPr>
        <w:pStyle w:val="Style274"/>
        <w:framePr w:w="2630" w:h="9190" w:hRule="exact" w:wrap="none" w:vAnchor="page" w:hAnchor="page" w:x="10002" w:y="2440"/>
        <w:widowControl w:val="0"/>
        <w:keepNext w:val="0"/>
        <w:keepLines w:val="0"/>
        <w:shd w:val="clear" w:color="auto" w:fill="auto"/>
        <w:bidi w:val="0"/>
        <w:jc w:val="left"/>
        <w:spacing w:before="0" w:after="317" w:line="180" w:lineRule="exact"/>
        <w:ind w:left="0" w:right="0" w:firstLine="0"/>
      </w:pPr>
      <w:r>
        <w:rPr>
          <w:lang w:val="en-US" w:eastAsia="en-US" w:bidi="en-US"/>
          <w:w w:val="100"/>
          <w:spacing w:val="0"/>
          <w:color w:val="000000"/>
          <w:position w:val="0"/>
        </w:rPr>
        <w:t>ALOA 2001 Security Expo Baltimore, MD (800)532-2562</w:t>
      </w:r>
    </w:p>
    <w:p>
      <w:pPr>
        <w:pStyle w:val="Style282"/>
        <w:framePr w:w="2630" w:h="9190" w:hRule="exact" w:wrap="none" w:vAnchor="page" w:hAnchor="page" w:x="10002" w:y="2440"/>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Oct</w:t>
      </w:r>
    </w:p>
    <w:p>
      <w:pPr>
        <w:pStyle w:val="Style272"/>
        <w:framePr w:w="2630" w:h="9190" w:hRule="exact" w:wrap="none" w:vAnchor="page" w:hAnchor="page" w:x="10002" w:y="244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15-21</w:t>
      </w:r>
    </w:p>
    <w:p>
      <w:pPr>
        <w:pStyle w:val="Style274"/>
        <w:framePr w:w="2630" w:h="9190" w:hRule="exact" w:wrap="none" w:vAnchor="page" w:hAnchor="page" w:x="10002" w:y="244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Tri Regional Locksmith Conference Portland, OR</w:t>
      </w:r>
    </w:p>
    <w:p>
      <w:pPr>
        <w:pStyle w:val="Style274"/>
        <w:framePr w:w="2630" w:h="9190" w:hRule="exact" w:wrap="none" w:vAnchor="page" w:hAnchor="page" w:x="10002" w:y="2440"/>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Pacific Locksmith Association Contact: Stan Hauer (503) 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79"/>
        <w:framePr w:w="1622" w:h="1438" w:hRule="exact" w:wrap="none" w:vAnchor="page" w:hAnchor="page" w:x="10035" w:y="11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w:t>
      </w:r>
    </w:p>
    <w:p>
      <w:pPr>
        <w:pStyle w:val="Style282"/>
        <w:framePr w:w="1622" w:h="1438" w:hRule="exact" w:wrap="none" w:vAnchor="page" w:hAnchor="page" w:x="10035" w:y="11976"/>
        <w:widowControl w:val="0"/>
        <w:keepNext w:val="0"/>
        <w:keepLines w:val="0"/>
        <w:shd w:val="clear" w:color="auto" w:fill="auto"/>
        <w:bidi w:val="0"/>
        <w:jc w:val="left"/>
        <w:spacing w:before="0" w:after="204"/>
        <w:ind w:left="0" w:right="0" w:firstLine="0"/>
      </w:pPr>
      <w:r>
        <w:rPr>
          <w:lang w:val="en-US" w:eastAsia="en-US" w:bidi="en-US"/>
          <w:w w:val="100"/>
          <w:spacing w:val="0"/>
          <w:color w:val="000000"/>
          <w:position w:val="0"/>
        </w:rPr>
        <w:t>JULY</w:t>
      </w:r>
    </w:p>
    <w:p>
      <w:pPr>
        <w:pStyle w:val="Style272"/>
        <w:framePr w:w="1622" w:h="1438" w:hRule="exact" w:wrap="none" w:vAnchor="page" w:hAnchor="page" w:x="10035" w:y="1197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22-28</w:t>
      </w:r>
    </w:p>
    <w:p>
      <w:pPr>
        <w:pStyle w:val="Style274"/>
        <w:framePr w:w="1622" w:h="1438" w:hRule="exact" w:wrap="none" w:vAnchor="page" w:hAnchor="page" w:x="10035" w:y="1197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ALOA 2002 Security Expo Rosemont, IL (800) 532-256</w:t>
      </w:r>
    </w:p>
    <w:p>
      <w:pPr>
        <w:pStyle w:val="Style74"/>
        <w:framePr w:wrap="none" w:vAnchor="page" w:hAnchor="page" w:x="10712"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100"/>
        <w:framePr w:wrap="none" w:vAnchor="page" w:hAnchor="page" w:x="12522" w:y="15261"/>
        <w:widowControl w:val="0"/>
        <w:keepNext w:val="0"/>
        <w:keepLines w:val="0"/>
        <w:shd w:val="clear" w:color="auto" w:fill="auto"/>
        <w:bidi w:val="0"/>
        <w:jc w:val="left"/>
        <w:spacing w:before="0" w:after="0"/>
        <w:ind w:left="0" w:right="0" w:firstLine="0"/>
      </w:pPr>
      <w:r>
        <w:rPr>
          <w:rStyle w:val="CharStyle102"/>
          <w:b/>
          <w:bCs/>
          <w:i/>
          <w:iCs/>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8.95pt;margin-top:616.15pt;width:152.65pt;height:0;z-index:-251658240;mso-position-horizontal-relative:page;mso-position-vertical-relative:page">
            <v:stroke weight="0.35pt"/>
          </v:shape>
        </w:pict>
      </w:r>
      <w:r>
        <w:pict>
          <v:shape o:spt="32" o:oned="1" path="m,l21600,21600e" style="position:absolute;margin-left:308.95pt;margin-top:616.15pt;width:0;height:68.4pt;z-index:-251658240;mso-position-horizontal-relative:page;mso-position-vertical-relative:page">
            <v:stroke weight="0.35pt"/>
          </v:shape>
        </w:pict>
      </w:r>
      <w:r>
        <w:pict>
          <v:shape o:spt="32" o:oned="1" path="m,l21600,21600e" style="position:absolute;margin-left:308.95pt;margin-top:684.55pt;width:152.65pt;height:0;z-index:-251658240;mso-position-horizontal-relative:page;mso-position-vertical-relative:page">
            <v:stroke weight="0.35pt"/>
          </v:shape>
        </w:pict>
      </w:r>
      <w:r>
        <w:pict>
          <v:shape o:spt="32" o:oned="1" path="m,l21600,21600e" style="position:absolute;margin-left:461.6pt;margin-top:616.15pt;width:0;height:68.4pt;z-index:-251658240;mso-position-horizontal-relative:page;mso-position-vertical-relative:page">
            <v:stroke weight="0.35pt"/>
          </v:shape>
        </w:pict>
      </w:r>
      <w:r>
        <w:pict>
          <v:shape o:spt="32" o:oned="1" path="m,l21600,21600e" style="position:absolute;margin-left:318.2pt;margin-top:136.75pt;width:133.9pt;height:0;z-index:-251658240;mso-position-horizontal-relative:page;mso-position-vertical-relative:page">
            <v:stroke weight="0.5pt"/>
          </v:shape>
        </w:pict>
      </w:r>
      <w:r>
        <w:pict>
          <v:shape o:spt="32" o:oned="1" path="m,l21600,21600e" style="position:absolute;margin-left:318.2pt;margin-top:136.75pt;width:0;height:60pt;z-index:-251658240;mso-position-horizontal-relative:page;mso-position-vertical-relative:page">
            <v:stroke weight="0.5pt"/>
          </v:shape>
        </w:pict>
      </w:r>
      <w:r>
        <w:pict>
          <v:shape o:spt="32" o:oned="1" path="m,l21600,21600e" style="position:absolute;margin-left:318.2pt;margin-top:196.75pt;width:133.9pt;height:0;z-index:-251658240;mso-position-horizontal-relative:page;mso-position-vertical-relative:page">
            <v:stroke weight="0.5pt"/>
          </v:shape>
        </w:pict>
      </w:r>
      <w:r>
        <w:pict>
          <v:shape o:spt="32" o:oned="1" path="m,l21600,21600e" style="position:absolute;margin-left:452.1pt;margin-top:136.75pt;width:0;height:60pt;z-index:-251658240;mso-position-horizontal-relative:page;mso-position-vertical-relative:page">
            <v:stroke weight="0.5pt"/>
          </v:shape>
        </w:pict>
      </w:r>
    </w:p>
    <w:p>
      <w:pPr>
        <w:pStyle w:val="Style285"/>
        <w:framePr w:w="3302" w:h="4602" w:hRule="exact" w:wrap="none" w:vAnchor="page" w:hAnchor="page" w:x="2553" w:y="1128"/>
        <w:widowControl w:val="0"/>
        <w:keepNext w:val="0"/>
        <w:keepLines w:val="0"/>
        <w:shd w:val="clear" w:color="auto" w:fill="auto"/>
        <w:bidi w:val="0"/>
        <w:jc w:val="left"/>
        <w:spacing w:before="0" w:after="0"/>
        <w:ind w:left="720" w:right="0" w:firstLine="0"/>
      </w:pPr>
      <w:bookmarkStart w:id="42" w:name="bookmark42"/>
      <w:r>
        <w:rPr>
          <w:lang w:val="en-US" w:eastAsia="en-US" w:bidi="en-US"/>
          <w:w w:val="100"/>
          <w:spacing w:val="0"/>
          <w:color w:val="000000"/>
          <w:position w:val="0"/>
        </w:rPr>
        <w:t>Security</w:t>
      </w:r>
      <w:bookmarkEnd w:id="42"/>
    </w:p>
    <w:p>
      <w:pPr>
        <w:pStyle w:val="Style241"/>
        <w:framePr w:w="3302" w:h="4602" w:hRule="exact" w:wrap="none" w:vAnchor="page" w:hAnchor="page" w:x="2553" w:y="1128"/>
        <w:widowControl w:val="0"/>
        <w:keepNext w:val="0"/>
        <w:keepLines w:val="0"/>
        <w:shd w:val="clear" w:color="auto" w:fill="auto"/>
        <w:bidi w:val="0"/>
        <w:spacing w:before="0" w:after="562"/>
        <w:ind w:left="0" w:right="0" w:firstLine="0"/>
      </w:pPr>
      <w:bookmarkStart w:id="43" w:name="bookmark43"/>
      <w:r>
        <w:rPr>
          <w:lang w:val="en-US" w:eastAsia="en-US" w:bidi="en-US"/>
          <w:w w:val="100"/>
          <w:spacing w:val="0"/>
          <w:color w:val="000000"/>
          <w:position w:val="0"/>
        </w:rPr>
        <w:t>Marketplace</w:t>
      </w:r>
      <w:bookmarkEnd w:id="43"/>
    </w:p>
    <w:p>
      <w:pPr>
        <w:pStyle w:val="Style235"/>
        <w:framePr w:w="3302" w:h="4602" w:hRule="exact" w:wrap="none" w:vAnchor="page" w:hAnchor="page" w:x="2553" w:y="1128"/>
        <w:widowControl w:val="0"/>
        <w:keepNext w:val="0"/>
        <w:keepLines w:val="0"/>
        <w:shd w:val="clear" w:color="auto" w:fill="auto"/>
        <w:bidi w:val="0"/>
        <w:jc w:val="left"/>
        <w:spacing w:before="0" w:after="70" w:line="200" w:lineRule="exact"/>
        <w:ind w:left="0" w:right="0" w:firstLine="0"/>
      </w:pPr>
      <w:bookmarkStart w:id="44" w:name="bookmark44"/>
      <w:r>
        <w:rPr>
          <w:lang w:val="en-US" w:eastAsia="en-US" w:bidi="en-US"/>
          <w:w w:val="100"/>
          <w:spacing w:val="0"/>
          <w:color w:val="000000"/>
          <w:position w:val="0"/>
        </w:rPr>
        <w:t>Instakey Lock Corporation</w:t>
      </w:r>
      <w:bookmarkEnd w:id="44"/>
    </w:p>
    <w:p>
      <w:pPr>
        <w:pStyle w:val="Style79"/>
        <w:framePr w:w="3302" w:h="4602" w:hRule="exact" w:wrap="none" w:vAnchor="page" w:hAnchor="page" w:x="2553" w:y="1128"/>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InstaKey Lock Corporation is offering their latest product brochure free to security professionals and facility managers. InstaKey is a customizable key-based access control system that provides instant capability to re-key and re-pin locks without hardware changes or the services of a special technician. This patented system is a cost-effective alternative to electronic keying.</w:t>
      </w:r>
    </w:p>
    <w:p>
      <w:pPr>
        <w:framePr w:wrap="none" w:vAnchor="page" w:hAnchor="page" w:x="2865" w:y="5745"/>
        <w:widowControl w:val="0"/>
        <w:rPr>
          <w:sz w:val="2"/>
          <w:szCs w:val="2"/>
        </w:rPr>
      </w:pPr>
      <w:r>
        <w:pict>
          <v:shape id="_x0000_s1069" type="#_x0000_t75" style="width:132pt;height:160pt;">
            <v:imagedata r:id="rId91" r:href="rId92"/>
          </v:shape>
        </w:pict>
      </w:r>
    </w:p>
    <w:p>
      <w:pPr>
        <w:pStyle w:val="Style79"/>
        <w:framePr w:w="3043" w:h="775" w:hRule="exact" w:wrap="none" w:vAnchor="page" w:hAnchor="page" w:x="2577" w:y="9117"/>
        <w:widowControl w:val="0"/>
        <w:keepNext w:val="0"/>
        <w:keepLines w:val="0"/>
        <w:shd w:val="clear" w:color="auto" w:fill="auto"/>
        <w:bidi w:val="0"/>
        <w:jc w:val="both"/>
        <w:spacing w:before="0" w:after="0" w:line="238" w:lineRule="exact"/>
        <w:ind w:left="0" w:right="0" w:firstLine="300"/>
      </w:pPr>
      <w:r>
        <w:rPr>
          <w:lang w:val="en-US" w:eastAsia="en-US" w:bidi="en-US"/>
          <w:w w:val="100"/>
          <w:spacing w:val="0"/>
          <w:color w:val="000000"/>
          <w:position w:val="0"/>
        </w:rPr>
        <w:t>The InstaKey brochure explains the key control program, which involves a patented method of removing stacks of</w:t>
      </w:r>
    </w:p>
    <w:p>
      <w:pPr>
        <w:pStyle w:val="Style79"/>
        <w:framePr w:w="3302" w:h="5195" w:hRule="exact" w:wrap="none" w:vAnchor="page" w:hAnchor="page" w:x="2553" w:y="9834"/>
        <w:widowControl w:val="0"/>
        <w:keepNext w:val="0"/>
        <w:keepLines w:val="0"/>
        <w:shd w:val="clear" w:color="auto" w:fill="auto"/>
        <w:bidi w:val="0"/>
        <w:jc w:val="left"/>
        <w:spacing w:before="0" w:after="100" w:line="238" w:lineRule="exact"/>
        <w:ind w:left="0" w:right="0" w:firstLine="0"/>
      </w:pPr>
      <w:r>
        <w:rPr>
          <w:lang w:val="en-US" w:eastAsia="en-US" w:bidi="en-US"/>
          <w:w w:val="100"/>
          <w:spacing w:val="0"/>
          <w:color w:val="000000"/>
          <w:position w:val="0"/>
        </w:rPr>
        <w:t>wafers from the columns of a lock</w:t>
        <w:br/>
        <w:t>cylinder, one wafer at a time.</w:t>
      </w:r>
    </w:p>
    <w:p>
      <w:pPr>
        <w:pStyle w:val="Style79"/>
        <w:framePr w:w="3302" w:h="5195" w:hRule="exact" w:wrap="none" w:vAnchor="page" w:hAnchor="page" w:x="2553" w:y="9834"/>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InstaKey will showcase their</w:t>
        <w:br/>
        <w:t>cost-effective technology at the</w:t>
        <w:br/>
        <w:t>upcoming National Retail Federation</w:t>
        <w:br/>
        <w:t>Loss Prevention tradeshow at the</w:t>
        <w:br/>
        <w:t>Baltimore Convention Center from</w:t>
        <w:br/>
        <w:t xml:space="preserve">June </w:t>
      </w:r>
      <w:r>
        <w:rPr>
          <w:rStyle w:val="CharStyle287"/>
        </w:rPr>
        <w:t>4-7,</w:t>
      </w:r>
      <w:r>
        <w:rPr>
          <w:lang w:val="en-US" w:eastAsia="en-US" w:bidi="en-US"/>
          <w:w w:val="100"/>
          <w:spacing w:val="0"/>
          <w:color w:val="000000"/>
          <w:position w:val="0"/>
        </w:rPr>
        <w:t xml:space="preserve"> 2000. Product demonstra</w:t>
        <w:t>-</w:t>
        <w:br/>
        <w:t>tions will take place throughout the</w:t>
        <w:br/>
        <w:t>day at their booth #122.</w:t>
      </w:r>
    </w:p>
    <w:p>
      <w:pPr>
        <w:pStyle w:val="Style288"/>
        <w:framePr w:w="3302" w:h="5195" w:hRule="exact" w:wrap="none" w:vAnchor="page" w:hAnchor="page" w:x="2553" w:y="98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InstaKey Lock Corporation</w:t>
        <w:br/>
        <w:t>1-800-316-5397</w:t>
      </w:r>
    </w:p>
    <w:p>
      <w:pPr>
        <w:pStyle w:val="Style288"/>
        <w:framePr w:w="3302" w:h="5195" w:hRule="exact" w:wrap="none" w:vAnchor="page" w:hAnchor="page" w:x="2553" w:y="9834"/>
        <w:widowControl w:val="0"/>
        <w:keepNext w:val="0"/>
        <w:keepLines w:val="0"/>
        <w:shd w:val="clear" w:color="auto" w:fill="auto"/>
        <w:bidi w:val="0"/>
        <w:jc w:val="left"/>
        <w:spacing w:before="0" w:after="430"/>
        <w:ind w:left="0" w:right="0" w:firstLine="0"/>
      </w:pPr>
      <w:r>
        <w:rPr>
          <w:lang w:val="en-US" w:eastAsia="en-US" w:bidi="en-US"/>
          <w:w w:val="100"/>
          <w:spacing w:val="0"/>
          <w:color w:val="000000"/>
          <w:position w:val="0"/>
        </w:rPr>
        <w:t>or visit their Website at lnstaKey.com</w:t>
      </w:r>
    </w:p>
    <w:p>
      <w:pPr>
        <w:pStyle w:val="Style235"/>
        <w:framePr w:w="3302" w:h="5195" w:hRule="exact" w:wrap="none" w:vAnchor="page" w:hAnchor="page" w:x="2553" w:y="9834"/>
        <w:widowControl w:val="0"/>
        <w:keepNext w:val="0"/>
        <w:keepLines w:val="0"/>
        <w:shd w:val="clear" w:color="auto" w:fill="auto"/>
        <w:bidi w:val="0"/>
        <w:jc w:val="left"/>
        <w:spacing w:before="0" w:after="70" w:line="200" w:lineRule="exact"/>
        <w:ind w:left="0" w:right="0" w:firstLine="0"/>
      </w:pPr>
      <w:bookmarkStart w:id="45" w:name="bookmark45"/>
      <w:r>
        <w:rPr>
          <w:lang w:val="en-US" w:eastAsia="en-US" w:bidi="en-US"/>
          <w:w w:val="100"/>
          <w:spacing w:val="0"/>
          <w:color w:val="000000"/>
          <w:position w:val="0"/>
        </w:rPr>
        <w:t>Sanyo Fisher Company</w:t>
      </w:r>
      <w:bookmarkEnd w:id="45"/>
    </w:p>
    <w:p>
      <w:pPr>
        <w:pStyle w:val="Style79"/>
        <w:framePr w:w="3302" w:h="5195" w:hRule="exact" w:wrap="none" w:vAnchor="page" w:hAnchor="page" w:x="2553" w:y="98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Sanyo Fisher Company introduces the</w:t>
        <w:br/>
        <w:t>DTL-4800 Digital Recorder which is</w:t>
        <w:br/>
        <w:t>the worlds first digital time lapse</w:t>
        <w:br/>
        <w:t>recorder for the security industry that</w:t>
        <w:br/>
        <w:t>digitally records on S-VHA tape. The</w:t>
      </w:r>
    </w:p>
    <w:p>
      <w:pPr>
        <w:framePr w:wrap="none" w:vAnchor="page" w:hAnchor="page" w:x="7809" w:y="1444"/>
        <w:widowControl w:val="0"/>
        <w:rPr>
          <w:sz w:val="2"/>
          <w:szCs w:val="2"/>
        </w:rPr>
      </w:pPr>
      <w:r>
        <w:pict>
          <v:shape id="_x0000_s1070" type="#_x0000_t75" style="width:28pt;height:29pt;">
            <v:imagedata r:id="rId93" r:href="rId94"/>
          </v:shape>
        </w:pict>
      </w:r>
    </w:p>
    <w:p>
      <w:pPr>
        <w:framePr w:wrap="none" w:vAnchor="page" w:hAnchor="page" w:x="6360" w:y="2841"/>
        <w:widowControl w:val="0"/>
        <w:rPr>
          <w:sz w:val="2"/>
          <w:szCs w:val="2"/>
        </w:rPr>
      </w:pPr>
      <w:r>
        <w:pict>
          <v:shape id="_x0000_s1071" type="#_x0000_t75" style="width:132pt;height:49pt;">
            <v:imagedata r:id="rId95" r:href="rId96"/>
          </v:shape>
        </w:pict>
      </w:r>
    </w:p>
    <w:p>
      <w:pPr>
        <w:pStyle w:val="Style79"/>
        <w:framePr w:w="3091" w:h="8105" w:hRule="exact" w:wrap="none" w:vAnchor="page" w:hAnchor="page" w:x="6153" w:y="3964"/>
        <w:widowControl w:val="0"/>
        <w:keepNext w:val="0"/>
        <w:keepLines w:val="0"/>
        <w:shd w:val="clear" w:color="auto" w:fill="auto"/>
        <w:bidi w:val="0"/>
        <w:jc w:val="left"/>
        <w:spacing w:before="0" w:after="100" w:line="240" w:lineRule="exact"/>
        <w:ind w:left="0" w:right="0" w:firstLine="0"/>
      </w:pPr>
      <w:r>
        <w:rPr>
          <w:lang w:val="en-US" w:eastAsia="en-US" w:bidi="en-US"/>
          <w:w w:val="100"/>
          <w:spacing w:val="0"/>
          <w:color w:val="000000"/>
          <w:position w:val="0"/>
        </w:rPr>
        <w:t>digital recording properties offer excellent resolution in both recording and playback modes. The unit is ideal for situations where both high resolution (520 lines horizontal) and stable recording on tape are required. Applications include bank security systems, government video systems and casino operations where the identification is critical and a hard tape recording is required.</w:t>
      </w:r>
    </w:p>
    <w:p>
      <w:pPr>
        <w:pStyle w:val="Style79"/>
        <w:framePr w:w="3091" w:h="8105" w:hRule="exact" w:wrap="none" w:vAnchor="page" w:hAnchor="page" w:x="6153" w:y="3964"/>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In addition to the 520 lines color resolution, the unit offers signal-to-noise ratio of more than 48dB, providing virtually noise-free recording. Twelve multiple recording modes range from 12-hour to 960-hour to provide flexibility and the effective tape capacity is 37 GB when using Sanyo ST-180XES tape. For further technical information call:</w:t>
      </w:r>
    </w:p>
    <w:p>
      <w:pPr>
        <w:pStyle w:val="Style288"/>
        <w:framePr w:w="3091" w:h="8105" w:hRule="exact" w:wrap="none" w:vAnchor="page" w:hAnchor="page" w:x="6153" w:y="3964"/>
        <w:widowControl w:val="0"/>
        <w:keepNext w:val="0"/>
        <w:keepLines w:val="0"/>
        <w:shd w:val="clear" w:color="auto" w:fill="auto"/>
        <w:bidi w:val="0"/>
        <w:jc w:val="left"/>
        <w:spacing w:before="0" w:after="452" w:line="240" w:lineRule="exact"/>
        <w:ind w:left="0" w:right="0" w:firstLine="0"/>
      </w:pPr>
      <w:r>
        <w:rPr>
          <w:lang w:val="en-US" w:eastAsia="en-US" w:bidi="en-US"/>
          <w:w w:val="100"/>
          <w:spacing w:val="0"/>
          <w:color w:val="000000"/>
          <w:position w:val="0"/>
        </w:rPr>
        <w:t>Sanyo Security Products Division Chatsworth, California (818) 998-7322, Ext. 282</w:t>
      </w:r>
    </w:p>
    <w:p>
      <w:pPr>
        <w:pStyle w:val="Style235"/>
        <w:framePr w:w="3091" w:h="8105" w:hRule="exact" w:wrap="none" w:vAnchor="page" w:hAnchor="page" w:x="6153" w:y="3964"/>
        <w:widowControl w:val="0"/>
        <w:keepNext w:val="0"/>
        <w:keepLines w:val="0"/>
        <w:shd w:val="clear" w:color="auto" w:fill="auto"/>
        <w:bidi w:val="0"/>
        <w:jc w:val="left"/>
        <w:spacing w:before="0" w:after="68" w:line="200" w:lineRule="exact"/>
        <w:ind w:left="0" w:right="0" w:firstLine="0"/>
      </w:pPr>
      <w:bookmarkStart w:id="46" w:name="bookmark46"/>
      <w:r>
        <w:rPr>
          <w:lang w:val="en-US" w:eastAsia="en-US" w:bidi="en-US"/>
          <w:w w:val="100"/>
          <w:spacing w:val="0"/>
          <w:color w:val="000000"/>
          <w:position w:val="0"/>
        </w:rPr>
        <w:t>Security Lock Distributors</w:t>
      </w:r>
      <w:bookmarkEnd w:id="46"/>
    </w:p>
    <w:p>
      <w:pPr>
        <w:pStyle w:val="Style79"/>
        <w:framePr w:w="3091" w:h="8105" w:hRule="exact" w:wrap="none" w:vAnchor="page" w:hAnchor="page" w:x="6153" w:y="3964"/>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Security Lock now stocks the complete line of Guard-XTM code compliant exit alarm locks. The lock instantly identifies the emergency exit door on which it is mounted and secures the opening against unauthorized use.</w:t>
      </w:r>
    </w:p>
    <w:p>
      <w:pPr>
        <w:framePr w:wrap="none" w:vAnchor="page" w:hAnchor="page" w:x="6177" w:y="12321"/>
        <w:widowControl w:val="0"/>
        <w:rPr>
          <w:sz w:val="2"/>
          <w:szCs w:val="2"/>
        </w:rPr>
      </w:pPr>
      <w:r>
        <w:pict>
          <v:shape id="_x0000_s1072" type="#_x0000_t75" style="width:153pt;height:69pt;">
            <v:imagedata r:id="rId97" r:href="rId98"/>
          </v:shape>
        </w:pict>
      </w:r>
    </w:p>
    <w:p>
      <w:pPr>
        <w:pStyle w:val="Style79"/>
        <w:framePr w:w="3091" w:h="1252" w:hRule="exact" w:wrap="none" w:vAnchor="page" w:hAnchor="page" w:x="6153" w:y="1391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Its huge (2” x 1/2”) aluminum latch case resists tampering and vandalism from inside the door. Features include a variety of finished, non-handed, armed indicator light, impact resistant end</w:t>
      </w:r>
    </w:p>
    <w:p>
      <w:pPr>
        <w:pStyle w:val="Style79"/>
        <w:framePr w:w="3091" w:h="6946" w:hRule="exact" w:wrap="none" w:vAnchor="page" w:hAnchor="page" w:x="9744" w:y="26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cap and optional outside operation. Security stocks complete units which are available for overnight delivery and carries all accessories.</w:t>
      </w:r>
    </w:p>
    <w:p>
      <w:pPr>
        <w:pStyle w:val="Style288"/>
        <w:framePr w:w="3091" w:h="6946" w:hRule="exact" w:wrap="none" w:vAnchor="page" w:hAnchor="page" w:x="9744" w:y="2661"/>
        <w:widowControl w:val="0"/>
        <w:keepNext w:val="0"/>
        <w:keepLines w:val="0"/>
        <w:shd w:val="clear" w:color="auto" w:fill="auto"/>
        <w:bidi w:val="0"/>
        <w:jc w:val="left"/>
        <w:spacing w:before="0" w:after="414" w:line="242" w:lineRule="exact"/>
        <w:ind w:left="0" w:right="0" w:firstLine="0"/>
      </w:pPr>
      <w:r>
        <w:rPr>
          <w:lang w:val="en-US" w:eastAsia="en-US" w:bidi="en-US"/>
          <w:w w:val="100"/>
          <w:spacing w:val="0"/>
          <w:color w:val="000000"/>
          <w:position w:val="0"/>
        </w:rPr>
        <w:t xml:space="preserve">Security Lock Distributors Phone: 1-800-847-5625 Fax: 1-800-878-6400 e-mail: </w:t>
      </w:r>
      <w:r>
        <w:fldChar w:fldCharType="begin"/>
      </w:r>
      <w:r>
        <w:rPr/>
        <w:instrText> HYPERLINK "mailto:info@seclock.com" </w:instrText>
      </w:r>
      <w:r>
        <w:fldChar w:fldCharType="separate"/>
      </w:r>
      <w:r>
        <w:rPr>
          <w:lang w:val="en-US" w:eastAsia="en-US" w:bidi="en-US"/>
          <w:w w:val="100"/>
          <w:spacing w:val="0"/>
          <w:color w:val="000000"/>
          <w:position w:val="0"/>
        </w:rPr>
        <w:t>info@seclock.com</w:t>
      </w:r>
      <w:r>
        <w:fldChar w:fldCharType="end"/>
      </w:r>
      <w:r>
        <w:rPr>
          <w:lang w:val="en-US" w:eastAsia="en-US" w:bidi="en-US"/>
          <w:w w:val="100"/>
          <w:spacing w:val="0"/>
          <w:color w:val="000000"/>
          <w:position w:val="0"/>
        </w:rPr>
        <w:t xml:space="preserve"> website: </w:t>
      </w:r>
      <w:r>
        <w:fldChar w:fldCharType="begin"/>
      </w:r>
      <w:r>
        <w:rPr/>
        <w:instrText> HYPERLINK "http://www.seclock.com" </w:instrText>
      </w:r>
      <w:r>
        <w:fldChar w:fldCharType="separate"/>
      </w:r>
      <w:r>
        <w:rPr>
          <w:lang w:val="en-US" w:eastAsia="en-US" w:bidi="en-US"/>
          <w:w w:val="100"/>
          <w:spacing w:val="0"/>
          <w:color w:val="000000"/>
          <w:position w:val="0"/>
        </w:rPr>
        <w:t>www.seclock.com</w:t>
      </w:r>
      <w:r>
        <w:fldChar w:fldCharType="end"/>
      </w:r>
    </w:p>
    <w:p>
      <w:pPr>
        <w:pStyle w:val="Style235"/>
        <w:framePr w:w="3091" w:h="6946" w:hRule="exact" w:wrap="none" w:vAnchor="page" w:hAnchor="page" w:x="9744" w:y="2661"/>
        <w:widowControl w:val="0"/>
        <w:keepNext w:val="0"/>
        <w:keepLines w:val="0"/>
        <w:shd w:val="clear" w:color="auto" w:fill="auto"/>
        <w:bidi w:val="0"/>
        <w:jc w:val="left"/>
        <w:spacing w:before="0" w:after="68" w:line="200" w:lineRule="exact"/>
        <w:ind w:left="0" w:right="0" w:firstLine="0"/>
      </w:pPr>
      <w:bookmarkStart w:id="47" w:name="bookmark47"/>
      <w:r>
        <w:rPr>
          <w:lang w:val="en-US" w:eastAsia="en-US" w:bidi="en-US"/>
          <w:w w:val="100"/>
          <w:spacing w:val="0"/>
          <w:color w:val="000000"/>
          <w:position w:val="0"/>
        </w:rPr>
        <w:t>Milwaukee Electric Tool Corp</w:t>
      </w:r>
      <w:bookmarkEnd w:id="47"/>
    </w:p>
    <w:p>
      <w:pPr>
        <w:pStyle w:val="Style79"/>
        <w:framePr w:w="3091" w:h="6946" w:hRule="exact" w:wrap="none" w:vAnchor="page" w:hAnchor="page" w:x="9744" w:y="2661"/>
        <w:widowControl w:val="0"/>
        <w:keepNext w:val="0"/>
        <w:keepLines w:val="0"/>
        <w:shd w:val="clear" w:color="auto" w:fill="auto"/>
        <w:bidi w:val="0"/>
        <w:jc w:val="left"/>
        <w:spacing w:before="0" w:after="100" w:line="240" w:lineRule="exact"/>
        <w:ind w:left="0" w:right="0" w:firstLine="320"/>
      </w:pPr>
      <w:r>
        <w:rPr>
          <w:lang w:val="en-US" w:eastAsia="en-US" w:bidi="en-US"/>
          <w:w w:val="100"/>
          <w:spacing w:val="0"/>
          <w:color w:val="000000"/>
          <w:position w:val="0"/>
        </w:rPr>
        <w:t>Milwaukee Electric Tool Corporation announces its innovative, new PathFinderTM drill bit, the first major advance in drilling technology since the twist bit. The bit drills curved holes up to 90 degrees, and bores straight holes two to three times faster than traditional spade bits. PathFinderTM also mortises grooves and channels, and counterbores and recesses quickly and cleanly.</w:t>
      </w:r>
    </w:p>
    <w:p>
      <w:pPr>
        <w:pStyle w:val="Style79"/>
        <w:framePr w:w="3091" w:h="6946" w:hRule="exact" w:wrap="none" w:vAnchor="page" w:hAnchor="page" w:x="9744" w:y="2661"/>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PathFinderTM cleanly cuts through wood, composites, chipboard, plasterboard and hard plastics with greater control, eliminating binding and vibration.</w:t>
      </w:r>
    </w:p>
    <w:p>
      <w:pPr>
        <w:framePr w:wrap="none" w:vAnchor="page" w:hAnchor="page" w:x="9773" w:y="9912"/>
        <w:widowControl w:val="0"/>
        <w:rPr>
          <w:sz w:val="2"/>
          <w:szCs w:val="2"/>
        </w:rPr>
      </w:pPr>
      <w:r>
        <w:pict>
          <v:shape id="_x0000_s1073" type="#_x0000_t75" style="width:153pt;height:106pt;">
            <v:imagedata r:id="rId99" r:href="rId100"/>
          </v:shape>
        </w:pict>
      </w:r>
    </w:p>
    <w:p>
      <w:pPr>
        <w:pStyle w:val="Style79"/>
        <w:framePr w:w="3091" w:h="2920" w:hRule="exact" w:wrap="none" w:vAnchor="page" w:hAnchor="page" w:x="9744" w:y="12270"/>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The oversized crown has six cutting edges that allow PathFinderTM to cut forward, backward, sideways and angular with full control of the bit’s movement. The shank allows the user to steer the bit in virtually any direction. Working in different directions, the PathFinderTM can function as a forstner bit or a milling cutter. PathFinderTM fits all 3/8” and larger drill chucks. Bits are available in 1/4”, 3/8”, 5/8”, 3/4”, 7/8”</w:t>
      </w:r>
    </w:p>
    <w:p>
      <w:pPr>
        <w:pStyle w:val="Style72"/>
        <w:framePr w:wrap="none" w:vAnchor="page" w:hAnchor="page" w:x="2563"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950"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63.5pt;margin-top:44.25pt;width:466.1pt;height:680.9pt;z-index:-251658240;mso-position-horizontal-relative:page;mso-position-vertical-relative:page;z-index:-251658735" fillcolor="#0A090A" stroked="f"/>
        </w:pict>
      </w:r>
    </w:p>
    <w:p>
      <w:pPr>
        <w:pStyle w:val="Style290"/>
        <w:framePr w:w="218" w:h="346" w:hRule="exact" w:wrap="none" w:vAnchor="page" w:hAnchor="page" w:x="4599" w:y="7539"/>
        <w:widowControl w:val="0"/>
        <w:keepNext w:val="0"/>
        <w:keepLines w:val="0"/>
        <w:shd w:val="clear" w:color="auto" w:fill="000000"/>
        <w:bidi w:val="0"/>
        <w:jc w:val="left"/>
        <w:textDirection w:val="btLr"/>
        <w:spacing w:before="0" w:after="0"/>
        <w:ind w:left="0" w:right="0" w:firstLine="0"/>
      </w:pPr>
      <w:r>
        <w:rPr>
          <w:rStyle w:val="CharStyle292"/>
          <w:b/>
          <w:bCs/>
        </w:rPr>
        <w:t>•lit*</w:t>
      </w:r>
    </w:p>
    <w:p>
      <w:pPr>
        <w:pStyle w:val="Style52"/>
        <w:framePr w:wrap="none" w:vAnchor="page" w:hAnchor="page" w:x="6919" w:y="1401"/>
        <w:widowControl w:val="0"/>
        <w:keepNext w:val="0"/>
        <w:keepLines w:val="0"/>
        <w:shd w:val="clear" w:color="auto" w:fill="000000"/>
        <w:bidi w:val="0"/>
        <w:jc w:val="both"/>
        <w:spacing w:before="0" w:after="0" w:line="170" w:lineRule="exact"/>
        <w:ind w:left="0" w:right="0" w:firstLine="0"/>
      </w:pPr>
      <w:r>
        <w:rPr>
          <w:rStyle w:val="CharStyle293"/>
        </w:rPr>
        <w:t>I</w:t>
      </w:r>
    </w:p>
    <w:p>
      <w:pPr>
        <w:pStyle w:val="Style81"/>
        <w:framePr w:w="9341" w:h="1570" w:hRule="exact" w:wrap="none" w:vAnchor="page" w:hAnchor="page" w:x="3252" w:y="12934"/>
        <w:widowControl w:val="0"/>
        <w:keepNext w:val="0"/>
        <w:keepLines w:val="0"/>
        <w:shd w:val="clear" w:color="auto" w:fill="000000"/>
        <w:bidi w:val="0"/>
        <w:jc w:val="center"/>
        <w:spacing w:before="0" w:after="0" w:line="497" w:lineRule="exact"/>
        <w:ind w:left="0" w:right="500" w:firstLine="0"/>
      </w:pPr>
      <w:r>
        <w:rPr>
          <w:rStyle w:val="CharStyle294"/>
        </w:rPr>
        <w:t xml:space="preserve">i/v ■ y </w:t>
      </w:r>
      <w:r>
        <w:rPr>
          <w:rStyle w:val="CharStyle295"/>
        </w:rPr>
        <w:t>2 4-3 6</w:t>
        <w:br/>
      </w:r>
      <w:r>
        <w:rPr>
          <w:rStyle w:val="CharStyle146"/>
        </w:rPr>
        <w:t xml:space="preserve">Las </w:t>
      </w:r>
      <w:r>
        <w:rPr>
          <w:rStyle w:val="CharStyle296"/>
        </w:rPr>
        <w:t>Vegas, NV</w:t>
      </w:r>
    </w:p>
    <w:p>
      <w:pPr>
        <w:pStyle w:val="Style79"/>
        <w:framePr w:w="9341" w:h="1570" w:hRule="exact" w:wrap="none" w:vAnchor="page" w:hAnchor="page" w:x="3252" w:y="12934"/>
        <w:tabs>
          <w:tab w:leader="underscore" w:pos="3712" w:val="left"/>
          <w:tab w:leader="underscore" w:pos="6563" w:val="left"/>
        </w:tabs>
        <w:widowControl w:val="0"/>
        <w:keepNext w:val="0"/>
        <w:keepLines w:val="0"/>
        <w:shd w:val="clear" w:color="auto" w:fill="000000"/>
        <w:bidi w:val="0"/>
        <w:jc w:val="both"/>
        <w:spacing w:before="0" w:after="0"/>
        <w:ind w:left="2800" w:right="0" w:firstLine="0"/>
      </w:pPr>
      <w:r>
        <w:rPr>
          <w:rStyle w:val="CharStyle297"/>
          <w:lang w:val="en-US" w:eastAsia="en-US" w:bidi="en-US"/>
        </w:rPr>
        <w:tab/>
      </w:r>
      <w:r>
        <w:rPr>
          <w:rStyle w:val="CharStyle298"/>
        </w:rPr>
        <w:t>www. a I o a. qr g</w:t>
        <w:tab/>
      </w:r>
    </w:p>
    <w:p>
      <w:pPr>
        <w:pStyle w:val="Style201"/>
        <w:framePr w:wrap="none" w:vAnchor="page" w:hAnchor="page" w:x="3252" w:y="836"/>
        <w:widowControl w:val="0"/>
        <w:keepNext w:val="0"/>
        <w:keepLines w:val="0"/>
        <w:shd w:val="clear" w:color="auto" w:fill="000000"/>
        <w:bidi w:val="0"/>
        <w:jc w:val="left"/>
        <w:spacing w:before="0" w:after="0"/>
        <w:ind w:left="0" w:right="0" w:firstLine="0"/>
      </w:pPr>
      <w:r>
        <w:rPr>
          <w:rStyle w:val="CharStyle299"/>
          <w:b/>
          <w:bCs/>
        </w:rPr>
        <w:t>We're saving space for yoy</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74" type="#_x0000_t75" style="position:absolute;margin-left:161.6pt;margin-top:188.05pt;width:451.2pt;height:360pt;z-index:-251658734;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221.6pt;margin-top:388.6pt;width:24pt;height:8.15pt;z-index:-251658240;mso-position-horizontal-relative:page;mso-position-vertical-relative:page;z-index:-251658733" fillcolor="#686868" stroked="f"/>
        </w:pict>
      </w:r>
      <w:r>
        <w:pict>
          <v:rect style="position:absolute;margin-left:486.8pt;margin-top:445.95pt;width:153.6pt;height:151.9pt;z-index:-251658240;mso-position-horizontal-relative:page;mso-position-vertical-relative:page;z-index:-251658732" fillcolor="#C6E498" stroked="f"/>
        </w:pict>
      </w:r>
      <w:r>
        <w:pict>
          <v:shape o:spt="32" o:oned="1" path="m,l21600,21600e" style="position:absolute;margin-left:122.95pt;margin-top:772.75pt;width:167.25pt;height:0;z-index:-251658240;mso-position-horizontal-relative:page;mso-position-vertical-relative:page">
            <v:stroke weight="0.5pt"/>
          </v:shape>
        </w:pict>
      </w:r>
    </w:p>
    <w:p>
      <w:pPr>
        <w:pStyle w:val="Style285"/>
        <w:framePr w:w="2669" w:h="1305" w:hRule="exact" w:wrap="none" w:vAnchor="page" w:hAnchor="page" w:x="3185" w:y="886"/>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Security</w:t>
      </w:r>
      <w:bookmarkEnd w:id="48"/>
    </w:p>
    <w:p>
      <w:pPr>
        <w:pStyle w:val="Style241"/>
        <w:framePr w:w="2669" w:h="1305" w:hRule="exact" w:wrap="none" w:vAnchor="page" w:hAnchor="page" w:x="3185" w:y="886"/>
        <w:widowControl w:val="0"/>
        <w:keepNext w:val="0"/>
        <w:keepLines w:val="0"/>
        <w:shd w:val="clear" w:color="auto" w:fill="auto"/>
        <w:bidi w:val="0"/>
        <w:spacing w:before="0" w:after="0"/>
        <w:ind w:left="0" w:right="0" w:firstLine="0"/>
      </w:pPr>
      <w:bookmarkStart w:id="49" w:name="bookmark49"/>
      <w:r>
        <w:rPr>
          <w:lang w:val="en-US" w:eastAsia="en-US" w:bidi="en-US"/>
          <w:w w:val="100"/>
          <w:spacing w:val="0"/>
          <w:color w:val="000000"/>
          <w:position w:val="0"/>
        </w:rPr>
        <w:t>Marketplace</w:t>
      </w:r>
      <w:bookmarkEnd w:id="49"/>
    </w:p>
    <w:p>
      <w:pPr>
        <w:pStyle w:val="Style199"/>
        <w:framePr w:wrap="none" w:vAnchor="page" w:hAnchor="page" w:x="6218" w:y="1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cont’d.</w:t>
      </w:r>
    </w:p>
    <w:p>
      <w:pPr>
        <w:framePr w:wrap="none" w:vAnchor="page" w:hAnchor="page" w:x="7831" w:y="1404"/>
        <w:widowControl w:val="0"/>
        <w:rPr>
          <w:sz w:val="2"/>
          <w:szCs w:val="2"/>
        </w:rPr>
      </w:pPr>
      <w:r>
        <w:pict>
          <v:shape id="_x0000_s1075" type="#_x0000_t75" style="width:27pt;height:28pt;">
            <v:imagedata r:id="rId103" r:href="rId104"/>
          </v:shape>
        </w:pict>
      </w:r>
    </w:p>
    <w:p>
      <w:pPr>
        <w:pStyle w:val="Style243"/>
        <w:framePr w:wrap="none" w:vAnchor="page" w:hAnchor="page" w:x="7898" w:y="1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framePr w:wrap="none" w:vAnchor="page" w:hAnchor="page" w:x="2565" w:y="2887"/>
        <w:widowControl w:val="0"/>
        <w:rPr>
          <w:sz w:val="2"/>
          <w:szCs w:val="2"/>
        </w:rPr>
      </w:pPr>
      <w:r>
        <w:pict>
          <v:shape id="_x0000_s1076" type="#_x0000_t75" style="width:154pt;height:178pt;">
            <v:imagedata r:id="rId105" r:href="rId106"/>
          </v:shape>
        </w:pict>
      </w:r>
    </w:p>
    <w:p>
      <w:pPr>
        <w:framePr w:wrap="none" w:vAnchor="page" w:hAnchor="page" w:x="2556" w:y="6756"/>
        <w:widowControl w:val="0"/>
        <w:rPr>
          <w:sz w:val="2"/>
          <w:szCs w:val="2"/>
        </w:rPr>
      </w:pPr>
      <w:r>
        <w:pict>
          <v:shape id="_x0000_s1077" type="#_x0000_t75" style="width:154pt;height:217pt;">
            <v:imagedata r:id="rId107" r:href="rId108"/>
          </v:shape>
        </w:pict>
      </w:r>
    </w:p>
    <w:p>
      <w:pPr>
        <w:framePr w:wrap="none" w:vAnchor="page" w:hAnchor="page" w:x="2561" w:y="11412"/>
        <w:widowControl w:val="0"/>
        <w:rPr>
          <w:sz w:val="2"/>
          <w:szCs w:val="2"/>
        </w:rPr>
      </w:pPr>
      <w:r>
        <w:pict>
          <v:shape id="_x0000_s1078" type="#_x0000_t75" style="width:153pt;height:178pt;">
            <v:imagedata r:id="rId109" r:href="rId110"/>
          </v:shape>
        </w:pict>
      </w:r>
    </w:p>
    <w:p>
      <w:pPr>
        <w:framePr w:wrap="none" w:vAnchor="page" w:hAnchor="page" w:x="2009" w:y="15055"/>
        <w:widowControl w:val="0"/>
        <w:rPr>
          <w:sz w:val="2"/>
          <w:szCs w:val="2"/>
        </w:rPr>
      </w:pPr>
      <w:r>
        <w:pict>
          <v:shape id="_x0000_s1079" type="#_x0000_t75" style="width:24pt;height:34pt;">
            <v:imagedata r:id="rId111" r:href="rId112"/>
          </v:shape>
        </w:pict>
      </w:r>
    </w:p>
    <w:p>
      <w:pPr>
        <w:pStyle w:val="Style72"/>
        <w:framePr w:wrap="none" w:vAnchor="page" w:hAnchor="page" w:x="2522" w:y="15250"/>
        <w:widowControl w:val="0"/>
        <w:keepNext w:val="0"/>
        <w:keepLines w:val="0"/>
        <w:shd w:val="clear" w:color="auto" w:fill="auto"/>
        <w:bidi w:val="0"/>
        <w:jc w:val="left"/>
        <w:spacing w:before="0" w:after="0"/>
        <w:ind w:left="0" w:right="0" w:firstLine="0"/>
      </w:pPr>
      <w:r>
        <w:rPr>
          <w:rStyle w:val="CharStyle159"/>
          <w:b/>
          <w:bCs/>
          <w:i/>
          <w:iCs/>
        </w:rPr>
        <w:t>Keynotes</w:t>
      </w:r>
    </w:p>
    <w:p>
      <w:pPr>
        <w:pStyle w:val="Style74"/>
        <w:framePr w:wrap="none" w:vAnchor="page" w:hAnchor="page" w:x="3909"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9"/>
        <w:framePr w:w="3120" w:h="12282" w:hRule="exact" w:wrap="none" w:vAnchor="page" w:hAnchor="page" w:x="6108" w:y="28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1” and 1-1/4” sizes, as well as 3 and 5 piece sets. Variable speed drills are recommended with operating speeds of 300-1500 rpm for drilling and 1000-2500 rpm for cutting. </w:t>
      </w:r>
      <w:r>
        <w:rPr>
          <w:rStyle w:val="CharStyle300"/>
        </w:rPr>
        <w:t>Milwaukee Electric Tool Corporation Toll Free 1-877-729-3878 Website:</w:t>
      </w:r>
    </w:p>
    <w:p>
      <w:pPr>
        <w:pStyle w:val="Style288"/>
        <w:framePr w:w="3120" w:h="12282" w:hRule="exact" w:wrap="none" w:vAnchor="page" w:hAnchor="page" w:x="6108" w:y="2803"/>
        <w:widowControl w:val="0"/>
        <w:keepNext w:val="0"/>
        <w:keepLines w:val="0"/>
        <w:shd w:val="clear" w:color="auto" w:fill="auto"/>
        <w:bidi w:val="0"/>
        <w:jc w:val="left"/>
        <w:spacing w:before="0" w:after="452" w:line="240" w:lineRule="exact"/>
        <w:ind w:left="0" w:right="0" w:firstLine="0"/>
      </w:pPr>
      <w:r>
        <w:rPr>
          <w:lang w:val="en-US" w:eastAsia="en-US" w:bidi="en-US"/>
          <w:w w:val="100"/>
          <w:spacing w:val="0"/>
          <w:color w:val="000000"/>
          <w:position w:val="0"/>
        </w:rPr>
        <w:t>http: 11 www. m il-electric-tool, com</w:t>
      </w:r>
    </w:p>
    <w:p>
      <w:pPr>
        <w:pStyle w:val="Style235"/>
        <w:framePr w:w="3120" w:h="12282" w:hRule="exact" w:wrap="none" w:vAnchor="page" w:hAnchor="page" w:x="6108" w:y="2803"/>
        <w:widowControl w:val="0"/>
        <w:keepNext w:val="0"/>
        <w:keepLines w:val="0"/>
        <w:shd w:val="clear" w:color="auto" w:fill="auto"/>
        <w:bidi w:val="0"/>
        <w:jc w:val="left"/>
        <w:spacing w:before="0" w:after="66" w:line="200" w:lineRule="exact"/>
        <w:ind w:left="0" w:right="0" w:firstLine="0"/>
      </w:pPr>
      <w:bookmarkStart w:id="50" w:name="bookmark50"/>
      <w:r>
        <w:rPr>
          <w:lang w:val="en-US" w:eastAsia="en-US" w:bidi="en-US"/>
          <w:w w:val="100"/>
          <w:spacing w:val="0"/>
          <w:color w:val="000000"/>
          <w:position w:val="0"/>
        </w:rPr>
        <w:t>Medeco</w:t>
      </w:r>
      <w:bookmarkEnd w:id="50"/>
    </w:p>
    <w:p>
      <w:pPr>
        <w:pStyle w:val="Style79"/>
        <w:framePr w:w="3120" w:h="12282" w:hRule="exact" w:wrap="none" w:vAnchor="page" w:hAnchor="page" w:x="6108" w:y="2803"/>
        <w:widowControl w:val="0"/>
        <w:keepNext w:val="0"/>
        <w:keepLines w:val="0"/>
        <w:shd w:val="clear" w:color="auto" w:fill="auto"/>
        <w:bidi w:val="0"/>
        <w:jc w:val="left"/>
        <w:spacing w:before="0" w:after="102" w:line="242" w:lineRule="exact"/>
        <w:ind w:left="0" w:right="0" w:firstLine="320"/>
      </w:pPr>
      <w:r>
        <w:rPr>
          <w:lang w:val="en-US" w:eastAsia="en-US" w:bidi="en-US"/>
          <w:w w:val="100"/>
          <w:spacing w:val="0"/>
          <w:color w:val="000000"/>
          <w:position w:val="0"/>
        </w:rPr>
        <w:t>The Medeco Siteline Intelligent Lockset™ is now available for shipment.</w:t>
      </w:r>
    </w:p>
    <w:p>
      <w:pPr>
        <w:pStyle w:val="Style79"/>
        <w:framePr w:w="3120" w:h="12282" w:hRule="exact" w:wrap="none" w:vAnchor="page" w:hAnchor="page" w:x="6108" w:y="2803"/>
        <w:widowControl w:val="0"/>
        <w:keepNext w:val="0"/>
        <w:keepLines w:val="0"/>
        <w:shd w:val="clear" w:color="auto" w:fill="auto"/>
        <w:bidi w:val="0"/>
        <w:jc w:val="left"/>
        <w:spacing w:before="0" w:after="102" w:line="240" w:lineRule="exact"/>
        <w:ind w:left="0" w:right="0" w:firstLine="320"/>
      </w:pPr>
      <w:r>
        <w:rPr>
          <w:lang w:val="en-US" w:eastAsia="en-US" w:bidi="en-US"/>
          <w:w w:val="100"/>
          <w:spacing w:val="0"/>
          <w:color w:val="000000"/>
          <w:position w:val="0"/>
        </w:rPr>
        <w:t>The Intelligent Lockset is a stand-alone, battery powered unit that utilizes a unique credential which combines the flexibility of electronic access control with the security of Medeco’s renowned key control policies and patented mechanical key ways. The unit is capable of controlling up to 1,200 users per door.</w:t>
      </w:r>
    </w:p>
    <w:p>
      <w:pPr>
        <w:pStyle w:val="Style79"/>
        <w:framePr w:w="3120" w:h="12282" w:hRule="exact" w:wrap="none" w:vAnchor="page" w:hAnchor="page" w:x="6108" w:y="2803"/>
        <w:widowControl w:val="0"/>
        <w:keepNext w:val="0"/>
        <w:keepLines w:val="0"/>
        <w:shd w:val="clear" w:color="auto" w:fill="auto"/>
        <w:bidi w:val="0"/>
        <w:jc w:val="left"/>
        <w:spacing w:before="0" w:after="98" w:line="238" w:lineRule="exact"/>
        <w:ind w:left="0" w:right="0" w:firstLine="320"/>
      </w:pPr>
      <w:r>
        <w:rPr>
          <w:lang w:val="en-US" w:eastAsia="en-US" w:bidi="en-US"/>
          <w:w w:val="100"/>
          <w:spacing w:val="0"/>
          <w:color w:val="000000"/>
          <w:position w:val="0"/>
        </w:rPr>
        <w:t>It offers customers a user-friendly electronic access control option that can be programmed to meet their specific access control needs.</w:t>
      </w:r>
    </w:p>
    <w:p>
      <w:pPr>
        <w:pStyle w:val="Style79"/>
        <w:framePr w:w="3120" w:h="12282" w:hRule="exact" w:wrap="none" w:vAnchor="page" w:hAnchor="page" w:x="6108" w:y="2803"/>
        <w:widowControl w:val="0"/>
        <w:keepNext w:val="0"/>
        <w:keepLines w:val="0"/>
        <w:shd w:val="clear" w:color="auto" w:fill="auto"/>
        <w:bidi w:val="0"/>
        <w:jc w:val="left"/>
        <w:spacing w:before="0" w:after="102" w:line="240" w:lineRule="exact"/>
        <w:ind w:left="0" w:right="0" w:firstLine="320"/>
      </w:pPr>
      <w:r>
        <w:rPr>
          <w:lang w:val="en-US" w:eastAsia="en-US" w:bidi="en-US"/>
          <w:w w:val="100"/>
          <w:spacing w:val="0"/>
          <w:color w:val="000000"/>
          <w:position w:val="0"/>
        </w:rPr>
        <w:t>The Intelligent Lockset unit is easy to install and is easily programmed and audited using powerful and intuitive Windows-based software and a unique “portable database” key. It can provide an audit report of the most recent 800 transactions. All reports can be customized and include the ability to search for specific keyholders, doors or transaction types.</w:t>
      </w:r>
    </w:p>
    <w:p>
      <w:pPr>
        <w:pStyle w:val="Style79"/>
        <w:framePr w:w="3120" w:h="12282" w:hRule="exact" w:wrap="none" w:vAnchor="page" w:hAnchor="page" w:x="6108" w:y="2803"/>
        <w:widowControl w:val="0"/>
        <w:keepNext w:val="0"/>
        <w:keepLines w:val="0"/>
        <w:shd w:val="clear" w:color="auto" w:fill="auto"/>
        <w:bidi w:val="0"/>
        <w:jc w:val="left"/>
        <w:spacing w:before="0" w:after="102" w:line="238" w:lineRule="exact"/>
        <w:ind w:left="0" w:right="0" w:firstLine="320"/>
      </w:pPr>
      <w:r>
        <w:rPr>
          <w:lang w:val="en-US" w:eastAsia="en-US" w:bidi="en-US"/>
          <w:w w:val="100"/>
          <w:spacing w:val="0"/>
          <w:color w:val="000000"/>
          <w:position w:val="0"/>
        </w:rPr>
        <w:t>The Intelligent Lockset offers a unique “First-in Unlock” feature that is ideal for commercial or retail applications where doors need to unlock when employees arrive and remain unlocked throughout the business day. Additionally, the SiteLine Intelligent Lockset can control activation of handicapped access devices - programmable to a specific keyholder.</w:t>
      </w:r>
    </w:p>
    <w:p>
      <w:pPr>
        <w:pStyle w:val="Style79"/>
        <w:framePr w:w="3120" w:h="12282" w:hRule="exact" w:wrap="none" w:vAnchor="page" w:hAnchor="page" w:x="6108" w:y="2803"/>
        <w:widowControl w:val="0"/>
        <w:keepNext w:val="0"/>
        <w:keepLines w:val="0"/>
        <w:shd w:val="clear" w:color="auto" w:fill="auto"/>
        <w:bidi w:val="0"/>
        <w:jc w:val="left"/>
        <w:spacing w:before="0" w:after="0" w:line="235" w:lineRule="exact"/>
        <w:ind w:left="0" w:right="0" w:firstLine="320"/>
      </w:pPr>
      <w:r>
        <w:rPr>
          <w:lang w:val="en-US" w:eastAsia="en-US" w:bidi="en-US"/>
          <w:w w:val="100"/>
          <w:spacing w:val="0"/>
          <w:color w:val="000000"/>
          <w:position w:val="0"/>
        </w:rPr>
        <w:t>The Intelligent Lockset fits doors prepared for a standard cylindrical</w:t>
      </w:r>
    </w:p>
    <w:p>
      <w:pPr>
        <w:pStyle w:val="Style79"/>
        <w:framePr w:w="3101" w:h="5786" w:hRule="exact" w:wrap="none" w:vAnchor="page" w:hAnchor="page" w:x="9703" w:y="277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lockset and deadbolt combination.</w:t>
      </w:r>
    </w:p>
    <w:p>
      <w:pPr>
        <w:pStyle w:val="Style79"/>
        <w:framePr w:w="3101" w:h="5786" w:hRule="exact" w:wrap="none" w:vAnchor="page" w:hAnchor="page" w:x="9703" w:y="277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The lockset portion of the unit is based on the popular Medeco Embassy series of Grade 2 locksets, and will accept a keyed cylinder for override capabilities. The absence of “hard-wiring” allows the unit to be used even in remote installations.</w:t>
      </w:r>
    </w:p>
    <w:p>
      <w:pPr>
        <w:pStyle w:val="Style288"/>
        <w:framePr w:w="3101" w:h="5786" w:hRule="exact" w:wrap="none" w:vAnchor="page" w:hAnchor="page" w:x="9703" w:y="2779"/>
        <w:widowControl w:val="0"/>
        <w:keepNext w:val="0"/>
        <w:keepLines w:val="0"/>
        <w:shd w:val="clear" w:color="auto" w:fill="auto"/>
        <w:bidi w:val="0"/>
        <w:jc w:val="left"/>
        <w:spacing w:before="0" w:after="354" w:line="242" w:lineRule="exact"/>
        <w:ind w:left="0" w:right="0" w:firstLine="0"/>
      </w:pPr>
      <w:r>
        <w:rPr>
          <w:lang w:val="en-US" w:eastAsia="en-US" w:bidi="en-US"/>
          <w:w w:val="100"/>
          <w:spacing w:val="0"/>
          <w:color w:val="000000"/>
          <w:position w:val="0"/>
        </w:rPr>
        <w:t>Medeco 1-800-839-3157 www. medeco. com</w:t>
      </w:r>
    </w:p>
    <w:p>
      <w:pPr>
        <w:pStyle w:val="Style235"/>
        <w:framePr w:w="3101" w:h="5786" w:hRule="exact" w:wrap="none" w:vAnchor="page" w:hAnchor="page" w:x="9703" w:y="2779"/>
        <w:widowControl w:val="0"/>
        <w:keepNext w:val="0"/>
        <w:keepLines w:val="0"/>
        <w:shd w:val="clear" w:color="auto" w:fill="auto"/>
        <w:bidi w:val="0"/>
        <w:jc w:val="left"/>
        <w:spacing w:before="0" w:after="88" w:line="200" w:lineRule="exact"/>
        <w:ind w:left="0" w:right="0" w:firstLine="0"/>
      </w:pPr>
      <w:bookmarkStart w:id="51" w:name="bookmark51"/>
      <w:r>
        <w:rPr>
          <w:lang w:val="en-US" w:eastAsia="en-US" w:bidi="en-US"/>
          <w:w w:val="100"/>
          <w:spacing w:val="0"/>
          <w:color w:val="000000"/>
          <w:position w:val="0"/>
        </w:rPr>
        <w:t>Sieveking Products Co.</w:t>
      </w:r>
      <w:bookmarkEnd w:id="51"/>
    </w:p>
    <w:p>
      <w:pPr>
        <w:pStyle w:val="Style79"/>
        <w:framePr w:w="3101" w:h="5786" w:hRule="exact" w:wrap="none" w:vAnchor="page" w:hAnchor="page" w:x="9703" w:y="2779"/>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Sieveking Products Co. has added the Pistol-grip Over-Driver™ to their growing line of unique locksmith tools. The screw driver with a 2-speed, silent ratchet action precision clutch and two position Pentagrip™ drive handle, for better torque and reduced elbow and wrist fatigue. The Over-Driver™ runs long screws quickly or drills pilot holes for wood screws with a few turns of the handle.</w:t>
      </w:r>
    </w:p>
    <w:p>
      <w:pPr>
        <w:pStyle w:val="Style79"/>
        <w:framePr w:w="3101" w:h="2897" w:hRule="exact" w:wrap="none" w:vAnchor="page" w:hAnchor="page" w:x="9703" w:y="12234"/>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The Over-Driver™ has a two-speed reversible roller clutch, providing silent ratchet action in 1:1 and 4X over-drive speeds. The rugged speed-gear housing provides instant “shift” to 4X speed when held. Release the housing to return to 12:1 ratchet action. Over-Driver™ has hardened steel construction, a stainless steel drive shaft, and a magnetic bit holder to accept standard 1/4” hex bits. The Pentagrip™ handle has an integrated</w:t>
      </w:r>
    </w:p>
    <w:p>
      <w:pPr>
        <w:pStyle w:val="Style301"/>
        <w:framePr w:wrap="none" w:vAnchor="page" w:hAnchor="page" w:x="10303" w:y="9692"/>
        <w:widowControl w:val="0"/>
        <w:keepNext w:val="0"/>
        <w:keepLines w:val="0"/>
        <w:shd w:val="clear" w:color="auto" w:fill="BBD88D"/>
        <w:bidi w:val="0"/>
        <w:jc w:val="left"/>
        <w:spacing w:before="0" w:after="0"/>
        <w:ind w:left="0" w:right="5" w:firstLine="0"/>
      </w:pPr>
      <w:r>
        <w:rPr>
          <w:lang w:val="en-US" w:eastAsia="en-US" w:bidi="en-US"/>
          <w:w w:val="100"/>
          <w:spacing w:val="0"/>
          <w:color w:val="000000"/>
          <w:position w:val="0"/>
        </w:rPr>
        <w:t>Stainless Steel Shaft</w:t>
      </w:r>
    </w:p>
    <w:p>
      <w:pPr>
        <w:pStyle w:val="Style301"/>
        <w:framePr w:wrap="none" w:vAnchor="page" w:hAnchor="page" w:x="10317" w:y="9922"/>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Over-Driver</w:t>
      </w:r>
    </w:p>
    <w:p>
      <w:pPr>
        <w:pStyle w:val="Style303"/>
        <w:framePr w:wrap="none" w:vAnchor="page" w:hAnchor="page" w:x="10317" w:y="10032"/>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Control</w:t>
      </w:r>
    </w:p>
    <w:p>
      <w:pPr>
        <w:pStyle w:val="Style301"/>
        <w:framePr w:w="566" w:h="232" w:hRule="exact" w:wrap="none" w:vAnchor="page" w:hAnchor="page" w:x="10317" w:y="10248"/>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Reversing</w:t>
      </w:r>
    </w:p>
    <w:p>
      <w:pPr>
        <w:pStyle w:val="Style303"/>
        <w:framePr w:w="566" w:h="232" w:hRule="exact" w:wrap="none" w:vAnchor="page" w:hAnchor="page" w:x="10317" w:y="10248"/>
        <w:widowControl w:val="0"/>
        <w:keepNext w:val="0"/>
        <w:keepLines w:val="0"/>
        <w:shd w:val="clear" w:color="auto" w:fill="BBD88D"/>
        <w:bidi w:val="0"/>
        <w:jc w:val="left"/>
        <w:spacing w:before="0" w:after="0"/>
        <w:ind w:left="0" w:right="163" w:firstLine="0"/>
      </w:pPr>
      <w:r>
        <w:rPr>
          <w:lang w:val="en-US" w:eastAsia="en-US" w:bidi="en-US"/>
          <w:w w:val="100"/>
          <w:spacing w:val="0"/>
          <w:color w:val="000000"/>
          <w:position w:val="0"/>
        </w:rPr>
        <w:t>Switch</w:t>
      </w:r>
    </w:p>
    <w:p>
      <w:pPr>
        <w:pStyle w:val="Style303"/>
        <w:framePr w:wrap="none" w:vAnchor="page" w:hAnchor="page" w:x="11364" w:y="10965"/>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Iwo Position</w:t>
      </w:r>
    </w:p>
    <w:p>
      <w:pPr>
        <w:pStyle w:val="Style303"/>
        <w:framePr w:wrap="none" w:vAnchor="page" w:hAnchor="page" w:x="11402" w:y="11071"/>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Pentagrip</w:t>
      </w:r>
    </w:p>
    <w:p>
      <w:pPr>
        <w:pStyle w:val="Style301"/>
        <w:framePr w:wrap="none" w:vAnchor="page" w:hAnchor="page" w:x="11700" w:y="11175"/>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Handle</w:t>
      </w:r>
    </w:p>
    <w:p>
      <w:pPr>
        <w:pStyle w:val="Style104"/>
        <w:framePr w:w="1795" w:h="595" w:hRule="exact" w:wrap="none" w:vAnchor="page" w:hAnchor="page" w:x="10413" w:y="8852"/>
        <w:widowControl w:val="0"/>
        <w:keepNext w:val="0"/>
        <w:keepLines w:val="0"/>
        <w:shd w:val="clear" w:color="auto" w:fill="BBD88D"/>
        <w:bidi w:val="0"/>
        <w:jc w:val="left"/>
        <w:spacing w:before="0" w:after="0"/>
        <w:ind w:left="0" w:right="0" w:firstLine="0"/>
      </w:pPr>
      <w:r>
        <w:rPr>
          <w:lang w:val="en-US" w:eastAsia="en-US" w:bidi="en-US"/>
          <w:w w:val="100"/>
          <w:spacing w:val="0"/>
          <w:color w:val="000000"/>
          <w:position w:val="0"/>
        </w:rPr>
        <w:t>“Over-Driver”</w:t>
      </w:r>
    </w:p>
    <w:p>
      <w:pPr>
        <w:pStyle w:val="Style305"/>
        <w:framePr w:w="1795" w:h="595" w:hRule="exact" w:wrap="none" w:vAnchor="page" w:hAnchor="page" w:x="10413" w:y="8852"/>
        <w:widowControl w:val="0"/>
        <w:keepNext w:val="0"/>
        <w:keepLines w:val="0"/>
        <w:shd w:val="clear" w:color="auto" w:fill="BBD88D"/>
        <w:bidi w:val="0"/>
        <w:spacing w:before="0" w:after="0"/>
        <w:ind w:left="403" w:right="0" w:firstLine="0"/>
      </w:pPr>
      <w:r>
        <w:rPr>
          <w:lang w:val="en-US" w:eastAsia="en-US" w:bidi="en-US"/>
          <w:w w:val="100"/>
          <w:spacing w:val="0"/>
          <w:color w:val="000000"/>
          <w:position w:val="0"/>
        </w:rPr>
        <w:t>Speed Driver</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80" type="#_x0000_t75" style="position:absolute;margin-left:486.8pt;margin-top:448.35pt;width:53.3pt;height:86.4pt;z-index:-251658731;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530.45pt;margin-top:471.4pt;width:72pt;height:122.9pt;z-index:-251658730;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343.6pt;margin-top:591.6pt;width:119.5pt;height:166.95pt;z-index:-251658240;mso-position-horizontal-relative:page;mso-position-vertical-relative:page;z-index:-251658729" fillcolor="#DBE6F7" stroked="f"/>
        </w:pict>
      </w:r>
      <w:r>
        <w:pict>
          <v:rect style="position:absolute;margin-left:338.6pt;margin-top:159.6pt;width:126pt;height:164.9pt;z-index:-251658240;mso-position-horizontal-relative:page;mso-position-vertical-relative:page;z-index:-251658728" fillcolor="#1A1318" stroked="f"/>
        </w:pict>
      </w:r>
    </w:p>
    <w:p>
      <w:pPr>
        <w:pStyle w:val="Style79"/>
        <w:framePr w:w="3096" w:h="2812" w:hRule="exact" w:wrap="none" w:vAnchor="page" w:hAnchor="page" w:x="2875" w:y="2992"/>
        <w:widowControl w:val="0"/>
        <w:keepNext w:val="0"/>
        <w:keepLines w:val="0"/>
        <w:shd w:val="clear" w:color="auto" w:fill="auto"/>
        <w:bidi w:val="0"/>
        <w:jc w:val="left"/>
        <w:spacing w:before="0" w:after="102" w:line="242" w:lineRule="exact"/>
        <w:ind w:left="0" w:right="0" w:firstLine="0"/>
      </w:pPr>
      <w:r>
        <w:rPr>
          <w:lang w:val="en-US" w:eastAsia="en-US" w:bidi="en-US"/>
          <w:w w:val="100"/>
          <w:spacing w:val="0"/>
          <w:color w:val="000000"/>
          <w:position w:val="0"/>
        </w:rPr>
        <w:t>“snap-cap” bit storage compartment. The tool carries a lifetime warranty.</w:t>
      </w:r>
    </w:p>
    <w:p>
      <w:pPr>
        <w:pStyle w:val="Style79"/>
        <w:framePr w:w="3096" w:h="2812" w:hRule="exact" w:wrap="none" w:vAnchor="page" w:hAnchor="page" w:x="2875" w:y="2992"/>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Sieveking also introduces the 2000 third edition of Fast Facts™ the encyclopedic index of auto and motorcycle key making facts. Fast Facts™ lists nearly 2700 models (1960-2000), with 356 auto key plates and 119 new cycle key plates. New Fast Facts™ has added new ITL numbers, Pack-a-Punch information, HPC</w:t>
      </w:r>
    </w:p>
    <w:p>
      <w:pPr>
        <w:framePr w:wrap="none" w:vAnchor="page" w:hAnchor="page" w:x="3446" w:y="6101"/>
        <w:widowControl w:val="0"/>
        <w:rPr>
          <w:sz w:val="2"/>
          <w:szCs w:val="2"/>
        </w:rPr>
      </w:pPr>
      <w:r>
        <w:pict>
          <v:shape id="_x0000_s1082" type="#_x0000_t75" style="width:102pt;height:146pt;">
            <v:imagedata r:id="rId117" r:href="rId118"/>
          </v:shape>
        </w:pict>
      </w:r>
    </w:p>
    <w:p>
      <w:pPr>
        <w:pStyle w:val="Style79"/>
        <w:framePr w:w="3096" w:h="6289" w:hRule="exact" w:wrap="none" w:vAnchor="page" w:hAnchor="page" w:x="2875" w:y="9125"/>
        <w:widowControl w:val="0"/>
        <w:keepNext w:val="0"/>
        <w:keepLines w:val="0"/>
        <w:shd w:val="clear" w:color="auto" w:fill="auto"/>
        <w:bidi w:val="0"/>
        <w:jc w:val="left"/>
        <w:spacing w:before="0" w:after="410" w:line="238" w:lineRule="exact"/>
        <w:ind w:left="0" w:right="0" w:firstLine="0"/>
      </w:pPr>
      <w:r>
        <w:rPr>
          <w:lang w:val="en-US" w:eastAsia="en-US" w:bidi="en-US"/>
          <w:w w:val="100"/>
          <w:spacing w:val="0"/>
          <w:color w:val="000000"/>
          <w:position w:val="0"/>
        </w:rPr>
        <w:t xml:space="preserve">CodeMax numbers, Aero &amp; Baxter Try-out Keys, and Jet key numbers. Expanded “Helps” section includes all the latest “Transponders,” the newest key numbers, code series, and step by step transponder originate, duplicate, and emergency start methods. </w:t>
      </w:r>
      <w:r>
        <w:rPr>
          <w:rStyle w:val="CharStyle300"/>
        </w:rPr>
        <w:t>Sieveking Products Co. 1-815-874-8715 www. sieve k i ngprodco. com</w:t>
      </w:r>
    </w:p>
    <w:p>
      <w:pPr>
        <w:pStyle w:val="Style235"/>
        <w:framePr w:w="3096" w:h="6289" w:hRule="exact" w:wrap="none" w:vAnchor="page" w:hAnchor="page" w:x="2875" w:y="9125"/>
        <w:widowControl w:val="0"/>
        <w:keepNext w:val="0"/>
        <w:keepLines w:val="0"/>
        <w:shd w:val="clear" w:color="auto" w:fill="auto"/>
        <w:bidi w:val="0"/>
        <w:jc w:val="left"/>
        <w:spacing w:before="0" w:after="70" w:line="200" w:lineRule="exact"/>
        <w:ind w:left="0" w:right="0" w:firstLine="0"/>
      </w:pPr>
      <w:bookmarkStart w:id="52" w:name="bookmark52"/>
      <w:r>
        <w:rPr>
          <w:lang w:val="en-US" w:eastAsia="en-US" w:bidi="en-US"/>
          <w:w w:val="100"/>
          <w:spacing w:val="0"/>
          <w:color w:val="000000"/>
          <w:position w:val="0"/>
        </w:rPr>
        <w:t>Alarm Lock Systems</w:t>
      </w:r>
      <w:bookmarkEnd w:id="52"/>
    </w:p>
    <w:p>
      <w:pPr>
        <w:pStyle w:val="Style79"/>
        <w:framePr w:w="3096" w:h="6289" w:hRule="exact" w:wrap="none" w:vAnchor="page" w:hAnchor="page" w:x="2875" w:y="9125"/>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Alarm Lock Systems, a division of NAPCO Security Group, has just released a six page brochure for its very popular Trilogy Locks. With Access Control being the fastest growing market in the security industry this colorful brochure emphasizes the outstanding features, including pictures and descriptions of the Trilogy locks under the Alarm Lock name.</w:t>
      </w:r>
    </w:p>
    <w:p>
      <w:pPr>
        <w:pStyle w:val="Style79"/>
        <w:framePr w:w="3096" w:h="6289" w:hRule="exact" w:wrap="none" w:vAnchor="page" w:hAnchor="page" w:x="2875" w:y="91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Both the Alarm Lock Trilogy T2 and T3 electronic digital locks are specifically designed for entrance doors</w:t>
      </w:r>
    </w:p>
    <w:p>
      <w:pPr>
        <w:framePr w:wrap="none" w:vAnchor="page" w:hAnchor="page" w:x="6773" w:y="3193"/>
        <w:widowControl w:val="0"/>
        <w:rPr>
          <w:sz w:val="2"/>
          <w:szCs w:val="2"/>
        </w:rPr>
      </w:pPr>
      <w:r>
        <w:pict>
          <v:shape id="_x0000_s1083" type="#_x0000_t75" style="width:126pt;height:165pt;">
            <v:imagedata r:id="rId119" r:href="rId120"/>
          </v:shape>
        </w:pict>
      </w:r>
    </w:p>
    <w:p>
      <w:pPr>
        <w:pStyle w:val="Style79"/>
        <w:framePr w:w="3134" w:h="5136" w:hRule="exact" w:wrap="none" w:vAnchor="page" w:hAnchor="page" w:x="6461" w:y="65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any area or facility requiring a varying degree of privacy or controlled entry. With the T2 and T3 waterproof models, outdoor applications are worry-free too. To order this brochure specify part number ALA140A.</w:t>
      </w:r>
    </w:p>
    <w:p>
      <w:pPr>
        <w:pStyle w:val="Style288"/>
        <w:framePr w:w="3134" w:h="5136" w:hRule="exact" w:wrap="none" w:vAnchor="page" w:hAnchor="page" w:x="6461" w:y="6552"/>
        <w:widowControl w:val="0"/>
        <w:keepNext w:val="0"/>
        <w:keepLines w:val="0"/>
        <w:shd w:val="clear" w:color="auto" w:fill="auto"/>
        <w:bidi w:val="0"/>
        <w:jc w:val="left"/>
        <w:spacing w:before="0" w:after="452" w:line="240" w:lineRule="exact"/>
        <w:ind w:left="0" w:right="0" w:firstLine="0"/>
      </w:pPr>
      <w:r>
        <w:rPr>
          <w:lang w:val="en-US" w:eastAsia="en-US" w:bidi="en-US"/>
          <w:w w:val="100"/>
          <w:spacing w:val="0"/>
          <w:color w:val="000000"/>
          <w:position w:val="0"/>
        </w:rPr>
        <w:t>Alarm Lock Systems 1 -800-ALA-Lock</w:t>
      </w:r>
    </w:p>
    <w:p>
      <w:pPr>
        <w:pStyle w:val="Style235"/>
        <w:framePr w:w="3134" w:h="5136" w:hRule="exact" w:wrap="none" w:vAnchor="page" w:hAnchor="page" w:x="6461" w:y="6552"/>
        <w:widowControl w:val="0"/>
        <w:keepNext w:val="0"/>
        <w:keepLines w:val="0"/>
        <w:shd w:val="clear" w:color="auto" w:fill="auto"/>
        <w:bidi w:val="0"/>
        <w:jc w:val="left"/>
        <w:spacing w:before="0" w:after="108" w:line="200" w:lineRule="exact"/>
        <w:ind w:left="0" w:right="0" w:firstLine="0"/>
      </w:pPr>
      <w:bookmarkStart w:id="53" w:name="bookmark53"/>
      <w:r>
        <w:rPr>
          <w:lang w:val="en-US" w:eastAsia="en-US" w:bidi="en-US"/>
          <w:w w:val="100"/>
          <w:spacing w:val="0"/>
          <w:color w:val="000000"/>
          <w:position w:val="0"/>
        </w:rPr>
        <w:t>Portabolt®</w:t>
      </w:r>
      <w:bookmarkEnd w:id="53"/>
    </w:p>
    <w:p>
      <w:pPr>
        <w:pStyle w:val="Style79"/>
        <w:framePr w:w="3134" w:h="5136" w:hRule="exact" w:wrap="none" w:vAnchor="page" w:hAnchor="page" w:x="6461" w:y="6552"/>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Portabolt® is the ultimate portable security for home and travel. Only Portabolt® bolts a door shut with 2.5 ounces of prevention and 600 pounds of hardened stainless steel stopping power. Portabolt® is precision engineered with the highest quality materials and backed with a lifetime warranty. It works on any inward opening door and no tools or keys are</w:t>
      </w:r>
    </w:p>
    <w:p>
      <w:pPr>
        <w:framePr w:wrap="none" w:vAnchor="page" w:hAnchor="page" w:x="6873" w:y="11828"/>
        <w:widowControl w:val="0"/>
        <w:rPr>
          <w:sz w:val="2"/>
          <w:szCs w:val="2"/>
        </w:rPr>
      </w:pPr>
      <w:r>
        <w:pict>
          <v:shape id="_x0000_s1084" type="#_x0000_t75" style="width:120pt;height:175pt;">
            <v:imagedata r:id="rId121" r:href="rId122"/>
          </v:shape>
        </w:pict>
      </w:r>
    </w:p>
    <w:p>
      <w:pPr>
        <w:pStyle w:val="Style79"/>
        <w:framePr w:w="3125" w:h="5355" w:hRule="exact" w:wrap="none" w:vAnchor="page" w:hAnchor="page" w:x="10056" w:y="30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required. Portabolt® fits easily in your purse, briefcase, suitcase, or backpack. Use it in hotels and motels, cruise ships, dormitories, hostels, apartments, bedrooms, and offices after hours. </w:t>
      </w:r>
      <w:r>
        <w:rPr>
          <w:rStyle w:val="CharStyle300"/>
        </w:rPr>
        <w:t>Portabolt®</w:t>
      </w:r>
    </w:p>
    <w:p>
      <w:pPr>
        <w:pStyle w:val="Style288"/>
        <w:framePr w:w="3125" w:h="5355" w:hRule="exact" w:wrap="none" w:vAnchor="page" w:hAnchor="page" w:x="10056" w:y="3024"/>
        <w:widowControl w:val="0"/>
        <w:keepNext w:val="0"/>
        <w:keepLines w:val="0"/>
        <w:shd w:val="clear" w:color="auto" w:fill="auto"/>
        <w:bidi w:val="0"/>
        <w:jc w:val="left"/>
        <w:spacing w:before="0" w:after="430"/>
        <w:ind w:left="0" w:right="0" w:firstLine="0"/>
      </w:pPr>
      <w:r>
        <w:rPr>
          <w:lang w:val="en-US" w:eastAsia="en-US" w:bidi="en-US"/>
          <w:w w:val="100"/>
          <w:spacing w:val="0"/>
          <w:color w:val="000000"/>
          <w:position w:val="0"/>
        </w:rPr>
        <w:t xml:space="preserve">1-800-376-BOLT </w:t>
      </w:r>
      <w:r>
        <w:fldChar w:fldCharType="begin"/>
      </w:r>
      <w:r>
        <w:rPr/>
        <w:instrText> HYPERLINK "http://www.portabolt.com" </w:instrText>
      </w:r>
      <w:r>
        <w:fldChar w:fldCharType="separate"/>
      </w:r>
      <w:r>
        <w:rPr>
          <w:lang w:val="en-US" w:eastAsia="en-US" w:bidi="en-US"/>
          <w:w w:val="100"/>
          <w:spacing w:val="0"/>
          <w:color w:val="000000"/>
          <w:position w:val="0"/>
        </w:rPr>
        <w:t>www.portabolt.com</w:t>
      </w:r>
      <w:r>
        <w:fldChar w:fldCharType="end"/>
      </w:r>
      <w:r>
        <w:rPr>
          <w:lang w:val="en-US" w:eastAsia="en-US" w:bidi="en-US"/>
          <w:w w:val="100"/>
          <w:spacing w:val="0"/>
          <w:color w:val="000000"/>
          <w:position w:val="0"/>
        </w:rPr>
        <w:t xml:space="preserve"> enter I.M.A.C.TM code ALOA</w:t>
      </w:r>
    </w:p>
    <w:p>
      <w:pPr>
        <w:pStyle w:val="Style235"/>
        <w:framePr w:w="3125" w:h="5355" w:hRule="exact" w:wrap="none" w:vAnchor="page" w:hAnchor="page" w:x="10056" w:y="3024"/>
        <w:widowControl w:val="0"/>
        <w:keepNext w:val="0"/>
        <w:keepLines w:val="0"/>
        <w:shd w:val="clear" w:color="auto" w:fill="auto"/>
        <w:bidi w:val="0"/>
        <w:jc w:val="left"/>
        <w:spacing w:before="0" w:after="88" w:line="200" w:lineRule="exact"/>
        <w:ind w:left="0" w:right="0" w:firstLine="0"/>
      </w:pPr>
      <w:bookmarkStart w:id="54" w:name="bookmark54"/>
      <w:r>
        <w:rPr>
          <w:lang w:val="en-US" w:eastAsia="en-US" w:bidi="en-US"/>
          <w:w w:val="100"/>
          <w:spacing w:val="0"/>
          <w:color w:val="000000"/>
          <w:position w:val="0"/>
        </w:rPr>
        <w:t>Sargent &amp; Greenleaf</w:t>
      </w:r>
      <w:bookmarkEnd w:id="54"/>
    </w:p>
    <w:p>
      <w:pPr>
        <w:pStyle w:val="Style79"/>
        <w:framePr w:w="3125" w:h="5355" w:hRule="exact" w:wrap="none" w:vAnchor="page" w:hAnchor="page" w:x="10056" w:y="3024"/>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Sargent &amp; Greenleaf has introduced the most advanced, easy-to-use electronic lock, designed specifically for banks or businesses with multiple shifts and different people needing access at different times, the Comptronic Model 6126 provides control, verification, and enforcement of authorized access to any safe it secures.</w:t>
      </w:r>
    </w:p>
    <w:p>
      <w:pPr>
        <w:framePr w:wrap="none" w:vAnchor="page" w:hAnchor="page" w:x="10089" w:y="8679"/>
        <w:widowControl w:val="0"/>
        <w:rPr>
          <w:sz w:val="2"/>
          <w:szCs w:val="2"/>
        </w:rPr>
      </w:pPr>
      <w:r>
        <w:pict>
          <v:shape id="_x0000_s1085" type="#_x0000_t75" style="width:149pt;height:146pt;">
            <v:imagedata r:id="rId123" r:href="rId124"/>
          </v:shape>
        </w:pict>
      </w:r>
    </w:p>
    <w:p>
      <w:pPr>
        <w:pStyle w:val="Style79"/>
        <w:framePr w:w="3125" w:h="3389" w:hRule="exact" w:wrap="none" w:vAnchor="page" w:hAnchor="page" w:x="10056" w:y="11762"/>
        <w:widowControl w:val="0"/>
        <w:keepNext w:val="0"/>
        <w:keepLines w:val="0"/>
        <w:shd w:val="clear" w:color="auto" w:fill="auto"/>
        <w:bidi w:val="0"/>
        <w:jc w:val="left"/>
        <w:spacing w:before="0" w:after="0" w:line="238" w:lineRule="exact"/>
        <w:ind w:left="0" w:right="0" w:firstLine="320"/>
      </w:pPr>
      <w:r>
        <w:rPr>
          <w:lang w:val="en-US" w:eastAsia="en-US" w:bidi="en-US"/>
          <w:w w:val="100"/>
          <w:spacing w:val="0"/>
          <w:color w:val="000000"/>
          <w:position w:val="0"/>
        </w:rPr>
        <w:t>The new lock, which precisely tracks user access activity, accommo</w:t>
        <w:softHyphen/>
        <w:t>dates up to three independent User Groups, with a total of 31 separate user codes. The primary User Group allows you to choose from three different user access modes: single code entry, manager/employee, or dual control.</w:t>
      </w:r>
    </w:p>
    <w:p>
      <w:pPr>
        <w:pStyle w:val="Style79"/>
        <w:framePr w:w="3125" w:h="3389" w:hRule="exact" w:wrap="none" w:vAnchor="page" w:hAnchor="page" w:x="10056" w:y="117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second and third User Groups are always dual control and are designed for servicing organizations that need access anytime. For greater management control, codes from one user group cannot be used with codes from another.</w:t>
      </w:r>
    </w:p>
    <w:p>
      <w:pPr>
        <w:pStyle w:val="Style74"/>
        <w:framePr w:wrap="none" w:vAnchor="page" w:hAnchor="page" w:x="10747" w:y="15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52" w:y="15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73.2pt;margin-top:85.25pt;width:118.8pt;height:0;z-index:-251658240;mso-position-horizontal-relative:page;mso-position-vertical-relative:page">
            <v:stroke weight="0.7pt"/>
          </v:shape>
        </w:pict>
      </w:r>
    </w:p>
    <w:p>
      <w:pPr>
        <w:pStyle w:val="Style285"/>
        <w:framePr w:w="10262" w:h="1138" w:hRule="exact" w:wrap="none" w:vAnchor="page" w:hAnchor="page" w:x="2537" w:y="1077"/>
        <w:widowControl w:val="0"/>
        <w:keepNext w:val="0"/>
        <w:keepLines w:val="0"/>
        <w:shd w:val="clear" w:color="auto" w:fill="auto"/>
        <w:bidi w:val="0"/>
        <w:jc w:val="left"/>
        <w:spacing w:before="0" w:after="0"/>
        <w:ind w:left="700" w:right="0" w:firstLine="0"/>
      </w:pPr>
      <w:bookmarkStart w:id="55" w:name="bookmark55"/>
      <w:r>
        <w:rPr>
          <w:lang w:val="en-US" w:eastAsia="en-US" w:bidi="en-US"/>
          <w:w w:val="100"/>
          <w:spacing w:val="0"/>
          <w:color w:val="000000"/>
          <w:position w:val="0"/>
        </w:rPr>
        <w:t>Security</w:t>
      </w:r>
      <w:bookmarkEnd w:id="55"/>
    </w:p>
    <w:p>
      <w:pPr>
        <w:pStyle w:val="Style241"/>
        <w:framePr w:w="10262" w:h="1138" w:hRule="exact" w:wrap="none" w:vAnchor="page" w:hAnchor="page" w:x="2537" w:y="1077"/>
        <w:widowControl w:val="0"/>
        <w:keepNext w:val="0"/>
        <w:keepLines w:val="0"/>
        <w:shd w:val="clear" w:color="auto" w:fill="auto"/>
        <w:bidi w:val="0"/>
        <w:spacing w:before="0" w:after="0"/>
        <w:ind w:left="0" w:right="6960" w:firstLine="0"/>
      </w:pPr>
      <w:bookmarkStart w:id="56" w:name="bookmark56"/>
      <w:r>
        <w:rPr>
          <w:lang w:val="en-US" w:eastAsia="en-US" w:bidi="en-US"/>
          <w:w w:val="100"/>
          <w:spacing w:val="0"/>
          <w:color w:val="000000"/>
          <w:position w:val="0"/>
        </w:rPr>
        <w:t>Marketplace</w:t>
      </w:r>
      <w:bookmarkEnd w:id="56"/>
    </w:p>
    <w:p>
      <w:pPr>
        <w:pStyle w:val="Style79"/>
        <w:framePr w:w="3125" w:h="11865" w:hRule="exact" w:wrap="none" w:vAnchor="page" w:hAnchor="page" w:x="2537" w:y="3043"/>
        <w:widowControl w:val="0"/>
        <w:keepNext w:val="0"/>
        <w:keepLines w:val="0"/>
        <w:shd w:val="clear" w:color="auto" w:fill="auto"/>
        <w:bidi w:val="0"/>
        <w:jc w:val="left"/>
        <w:spacing w:before="0" w:after="100" w:line="240" w:lineRule="exact"/>
        <w:ind w:left="0" w:right="0" w:firstLine="320"/>
      </w:pPr>
      <w:r>
        <w:rPr>
          <w:lang w:val="en-US" w:eastAsia="en-US" w:bidi="en-US"/>
          <w:w w:val="100"/>
          <w:spacing w:val="0"/>
          <w:color w:val="000000"/>
          <w:position w:val="0"/>
        </w:rPr>
        <w:t>The Comptronic 6l26’s audit trail provides managers with the exact date and time the safe was opened and closed, who had access, and information regarding any code or program changes.</w:t>
      </w:r>
    </w:p>
    <w:p>
      <w:pPr>
        <w:pStyle w:val="Style79"/>
        <w:framePr w:w="3125" w:h="11865" w:hRule="exact" w:wrap="none" w:vAnchor="page" w:hAnchor="page" w:x="2537" w:y="3043"/>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Important and convenient management features include the ability to make personnel PIN code changes or deletions right at the keypad, allowing immediate control and verification of access when employees quit or are terminated. In the event an employee is forced to open the safe, the duress silent alarm feature enables them to initiate an undetected call for help from the keypad.</w:t>
      </w:r>
    </w:p>
    <w:p>
      <w:pPr>
        <w:pStyle w:val="Style288"/>
        <w:framePr w:w="3125" w:h="11865" w:hRule="exact" w:wrap="none" w:vAnchor="page" w:hAnchor="page" w:x="2537" w:y="3043"/>
        <w:widowControl w:val="0"/>
        <w:keepNext w:val="0"/>
        <w:keepLines w:val="0"/>
        <w:shd w:val="clear" w:color="auto" w:fill="auto"/>
        <w:bidi w:val="0"/>
        <w:jc w:val="left"/>
        <w:spacing w:before="0" w:after="452" w:line="240" w:lineRule="exact"/>
        <w:ind w:left="0" w:right="1220" w:firstLine="0"/>
      </w:pPr>
      <w:r>
        <w:rPr>
          <w:lang w:val="en-US" w:eastAsia="en-US" w:bidi="en-US"/>
          <w:w w:val="100"/>
          <w:spacing w:val="0"/>
          <w:color w:val="000000"/>
          <w:position w:val="0"/>
        </w:rPr>
        <w:t>Sargent &amp; Greenleaf 1-800-826-7652</w:t>
      </w:r>
    </w:p>
    <w:p>
      <w:pPr>
        <w:pStyle w:val="Style235"/>
        <w:framePr w:w="3125" w:h="11865" w:hRule="exact" w:wrap="none" w:vAnchor="page" w:hAnchor="page" w:x="2537" w:y="3043"/>
        <w:widowControl w:val="0"/>
        <w:keepNext w:val="0"/>
        <w:keepLines w:val="0"/>
        <w:shd w:val="clear" w:color="auto" w:fill="auto"/>
        <w:bidi w:val="0"/>
        <w:jc w:val="left"/>
        <w:spacing w:before="0" w:after="68" w:line="200" w:lineRule="exact"/>
        <w:ind w:left="0" w:right="0" w:firstLine="0"/>
      </w:pPr>
      <w:bookmarkStart w:id="57" w:name="bookmark57"/>
      <w:r>
        <w:rPr>
          <w:lang w:val="en-US" w:eastAsia="en-US" w:bidi="en-US"/>
          <w:w w:val="100"/>
          <w:spacing w:val="0"/>
          <w:color w:val="000000"/>
          <w:position w:val="0"/>
        </w:rPr>
        <w:t>Sargent &amp; Greenleaf</w:t>
      </w:r>
      <w:bookmarkEnd w:id="57"/>
    </w:p>
    <w:p>
      <w:pPr>
        <w:pStyle w:val="Style79"/>
        <w:framePr w:w="3125" w:h="11865" w:hRule="exact" w:wrap="none" w:vAnchor="page" w:hAnchor="page" w:x="2537" w:y="3043"/>
        <w:widowControl w:val="0"/>
        <w:keepNext w:val="0"/>
        <w:keepLines w:val="0"/>
        <w:shd w:val="clear" w:color="auto" w:fill="auto"/>
        <w:bidi w:val="0"/>
        <w:jc w:val="left"/>
        <w:spacing w:before="0" w:after="100" w:line="240" w:lineRule="exact"/>
        <w:ind w:left="0" w:right="0" w:firstLine="320"/>
      </w:pPr>
      <w:r>
        <w:rPr>
          <w:lang w:val="en-US" w:eastAsia="en-US" w:bidi="en-US"/>
          <w:w w:val="100"/>
          <w:spacing w:val="0"/>
          <w:color w:val="000000"/>
          <w:position w:val="0"/>
        </w:rPr>
        <w:t>Sargent &amp; Greenleaf, the world’s leading supplier of locking solutions for restaurants and convenience stores, has introduced a comprehensive electronic safe lock management system. Specifi</w:t>
        <w:softHyphen/>
        <w:t>cally designed for containers with more than one door, the new Comptronic Model 6150 offers a time lock feature, allowing controlled access to two inde</w:t>
        <w:softHyphen/>
        <w:t>pendently programmed safe locks. The system’s broad range of applications includes time delay, duress and audit trail. A brand new input panel design features includes time delay, duress and audit trail. A brand new input panel design features large, easy-to-read keys and LCD, providing two lines of visual information to communicate events while the lock is in use. The new Comptronic 6150, operates either as a stand-alone product or as part of a total integrated system.</w:t>
      </w:r>
    </w:p>
    <w:p>
      <w:pPr>
        <w:pStyle w:val="Style79"/>
        <w:framePr w:w="3125" w:h="11865" w:hRule="exact" w:wrap="none" w:vAnchor="page" w:hAnchor="page" w:x="2537" w:y="3043"/>
        <w:widowControl w:val="0"/>
        <w:keepNext w:val="0"/>
        <w:keepLines w:val="0"/>
        <w:shd w:val="clear" w:color="auto" w:fill="auto"/>
        <w:bidi w:val="0"/>
        <w:jc w:val="left"/>
        <w:spacing w:before="0" w:after="0" w:line="240" w:lineRule="exact"/>
        <w:ind w:left="0" w:right="0" w:firstLine="320"/>
      </w:pPr>
      <w:r>
        <w:rPr>
          <w:lang w:val="en-US" w:eastAsia="en-US" w:bidi="en-US"/>
          <w:w w:val="100"/>
          <w:spacing w:val="0"/>
          <w:color w:val="000000"/>
          <w:position w:val="0"/>
        </w:rPr>
        <w:t>The Comptronic 6150 maximizes security and convenience by enabling different users to operate two indepen</w:t>
        <w:softHyphen/>
        <w:t>dent safe locks from a single input</w:t>
      </w:r>
    </w:p>
    <w:p>
      <w:pPr>
        <w:framePr w:wrap="none" w:vAnchor="page" w:hAnchor="page" w:x="6012" w:y="213"/>
        <w:widowControl w:val="0"/>
        <w:rPr>
          <w:sz w:val="2"/>
          <w:szCs w:val="2"/>
        </w:rPr>
      </w:pPr>
      <w:r>
        <w:pict>
          <v:shape id="_x0000_s1086" type="#_x0000_t75" style="width:117pt;height:99pt;">
            <v:imagedata r:id="rId125" r:href="rId126"/>
          </v:shape>
        </w:pict>
      </w:r>
    </w:p>
    <w:p>
      <w:pPr>
        <w:framePr w:wrap="none" w:vAnchor="page" w:hAnchor="page" w:x="6175" w:y="3213"/>
        <w:widowControl w:val="0"/>
        <w:rPr>
          <w:sz w:val="2"/>
          <w:szCs w:val="2"/>
        </w:rPr>
      </w:pPr>
      <w:r>
        <w:pict>
          <v:shape id="_x0000_s1087" type="#_x0000_t75" style="width:153pt;height:155pt;">
            <v:imagedata r:id="rId127" r:href="rId128"/>
          </v:shape>
        </w:pict>
      </w:r>
    </w:p>
    <w:p>
      <w:pPr>
        <w:pStyle w:val="Style79"/>
        <w:framePr w:w="3120" w:h="8544" w:hRule="exact" w:wrap="none" w:vAnchor="page" w:hAnchor="page" w:x="6122" w:y="6380"/>
        <w:widowControl w:val="0"/>
        <w:keepNext w:val="0"/>
        <w:keepLines w:val="0"/>
        <w:shd w:val="clear" w:color="auto" w:fill="auto"/>
        <w:bidi w:val="0"/>
        <w:jc w:val="left"/>
        <w:spacing w:before="0" w:after="82" w:line="271" w:lineRule="exact"/>
        <w:ind w:left="0" w:right="0" w:firstLine="0"/>
      </w:pPr>
      <w:r>
        <w:rPr>
          <w:lang w:val="en-US" w:eastAsia="en-US" w:bidi="en-US"/>
          <w:w w:val="100"/>
          <w:spacing w:val="0"/>
          <w:color w:val="000000"/>
          <w:position w:val="0"/>
        </w:rPr>
        <w:t>panel. User access can be either by entering a standard PIN code entry or a combined PIN code and “Touch Memory®” key for added security. A variety of access control options are available, ranging from dual control, time delay, to time lock, allowing each lock to be programmed to specific needs of the safe.</w:t>
      </w:r>
    </w:p>
    <w:p>
      <w:pPr>
        <w:pStyle w:val="Style79"/>
        <w:framePr w:w="3120" w:h="8544" w:hRule="exact" w:wrap="none" w:vAnchor="page" w:hAnchor="page" w:x="6122" w:y="6380"/>
        <w:widowControl w:val="0"/>
        <w:keepNext w:val="0"/>
        <w:keepLines w:val="0"/>
        <w:shd w:val="clear" w:color="auto" w:fill="auto"/>
        <w:bidi w:val="0"/>
        <w:jc w:val="left"/>
        <w:spacing w:before="0" w:after="0" w:line="269" w:lineRule="exact"/>
        <w:ind w:left="0" w:right="0" w:firstLine="320"/>
      </w:pPr>
      <w:r>
        <w:rPr>
          <w:lang w:val="en-US" w:eastAsia="en-US" w:bidi="en-US"/>
          <w:w w:val="100"/>
          <w:spacing w:val="0"/>
          <w:color w:val="000000"/>
          <w:position w:val="0"/>
        </w:rPr>
        <w:t>The 6150’s time and date Audit Trail heighten internal security measures by recording detailed infor</w:t>
        <w:softHyphen/>
        <w:t>mation on safe access, maintaining records of up to 600 events. The audit trail can be downloaded to a computer for analysis, or a quick review can be made at the safe on the input panel’s LCD. Setting the lock’s user codes and operating instructions are done easily and quickly with a Windows 95/98- based program, allowing the same configuration to be downloaded to as many locks as necessary. In addition, the Time Lock feature can be programmed for specific opening and closing times seven days a week, providing greater safe management control during off-peak or closed hours of operation.</w:t>
      </w:r>
    </w:p>
    <w:p>
      <w:pPr>
        <w:pStyle w:val="Style288"/>
        <w:framePr w:w="3120" w:h="8544" w:hRule="exact" w:wrap="none" w:vAnchor="page" w:hAnchor="page" w:x="6122" w:y="6380"/>
        <w:widowControl w:val="0"/>
        <w:keepNext w:val="0"/>
        <w:keepLines w:val="0"/>
        <w:shd w:val="clear" w:color="auto" w:fill="auto"/>
        <w:bidi w:val="0"/>
        <w:jc w:val="left"/>
        <w:spacing w:before="0" w:after="0" w:line="269" w:lineRule="exact"/>
        <w:ind w:left="0" w:right="1380" w:firstLine="0"/>
      </w:pPr>
      <w:r>
        <w:rPr>
          <w:lang w:val="en-US" w:eastAsia="en-US" w:bidi="en-US"/>
          <w:w w:val="100"/>
          <w:spacing w:val="0"/>
          <w:color w:val="000000"/>
          <w:position w:val="0"/>
        </w:rPr>
        <w:t>Sargent &amp; Greenleaf 1-800-826-7652</w:t>
      </w:r>
    </w:p>
    <w:p>
      <w:pPr>
        <w:pStyle w:val="Style235"/>
        <w:framePr w:w="3082" w:h="5360" w:hRule="exact" w:wrap="none" w:vAnchor="page" w:hAnchor="page" w:x="9717" w:y="3053"/>
        <w:widowControl w:val="0"/>
        <w:keepNext w:val="0"/>
        <w:keepLines w:val="0"/>
        <w:shd w:val="clear" w:color="auto" w:fill="auto"/>
        <w:bidi w:val="0"/>
        <w:jc w:val="left"/>
        <w:spacing w:before="0" w:after="78" w:line="200" w:lineRule="exact"/>
        <w:ind w:left="0" w:right="0" w:firstLine="0"/>
      </w:pPr>
      <w:bookmarkStart w:id="58" w:name="bookmark58"/>
      <w:r>
        <w:rPr>
          <w:lang w:val="en-US" w:eastAsia="en-US" w:bidi="en-US"/>
          <w:w w:val="100"/>
          <w:spacing w:val="0"/>
          <w:color w:val="000000"/>
          <w:position w:val="0"/>
        </w:rPr>
        <w:t>Newsom Gale Ltd.</w:t>
      </w:r>
      <w:bookmarkEnd w:id="58"/>
    </w:p>
    <w:p>
      <w:pPr>
        <w:pStyle w:val="Style79"/>
        <w:framePr w:w="3082" w:h="5360" w:hRule="exact" w:wrap="none" w:vAnchor="page" w:hAnchor="page" w:x="9717" w:y="3053"/>
        <w:widowControl w:val="0"/>
        <w:keepNext w:val="0"/>
        <w:keepLines w:val="0"/>
        <w:shd w:val="clear" w:color="auto" w:fill="auto"/>
        <w:bidi w:val="0"/>
        <w:jc w:val="left"/>
        <w:spacing w:before="0" w:after="102" w:line="228" w:lineRule="exact"/>
        <w:ind w:left="0" w:right="0" w:firstLine="320"/>
      </w:pPr>
      <w:r>
        <w:rPr>
          <w:lang w:val="en-US" w:eastAsia="en-US" w:bidi="en-US"/>
          <w:w w:val="100"/>
          <w:spacing w:val="0"/>
          <w:color w:val="000000"/>
          <w:position w:val="0"/>
        </w:rPr>
        <w:t>Static control products, designed to prevent fire, explosion or electric shock hazards arising from static electricity, are now available quickly and easily via the Internet from a Static Safety Shop set up by British company Newsom Gale Ltd.</w:t>
      </w:r>
    </w:p>
    <w:p>
      <w:pPr>
        <w:pStyle w:val="Style79"/>
        <w:framePr w:w="3082" w:h="5360" w:hRule="exact" w:wrap="none" w:vAnchor="page" w:hAnchor="page" w:x="9717" w:y="3053"/>
        <w:widowControl w:val="0"/>
        <w:keepNext w:val="0"/>
        <w:keepLines w:val="0"/>
        <w:shd w:val="clear" w:color="auto" w:fill="auto"/>
        <w:bidi w:val="0"/>
        <w:jc w:val="left"/>
        <w:spacing w:before="0" w:after="104" w:line="226" w:lineRule="exact"/>
        <w:ind w:left="0" w:right="0" w:firstLine="320"/>
      </w:pPr>
      <w:r>
        <w:rPr>
          <w:lang w:val="en-US" w:eastAsia="en-US" w:bidi="en-US"/>
          <w:w w:val="100"/>
          <w:spacing w:val="0"/>
          <w:color w:val="000000"/>
          <w:position w:val="0"/>
        </w:rPr>
        <w:t xml:space="preserve">Now engineers and safety officers can select and purchase specific solutions for fixed and mobile plant items directly from Newson Gale’s Cenelectrex range of products at </w:t>
      </w:r>
      <w:r>
        <w:fldChar w:fldCharType="begin"/>
      </w:r>
      <w:r>
        <w:rPr/>
        <w:instrText> HYPERLINK "http://www.cenlectrex.com" </w:instrText>
      </w:r>
      <w:r>
        <w:fldChar w:fldCharType="separate"/>
      </w:r>
      <w:r>
        <w:rPr>
          <w:lang w:val="en-US" w:eastAsia="en-US" w:bidi="en-US"/>
          <w:w w:val="100"/>
          <w:spacing w:val="0"/>
          <w:color w:val="000000"/>
          <w:position w:val="0"/>
        </w:rPr>
        <w:t>www.cenlectrex.com</w:t>
      </w:r>
      <w:r>
        <w:fldChar w:fldCharType="end"/>
      </w:r>
    </w:p>
    <w:p>
      <w:pPr>
        <w:pStyle w:val="Style79"/>
        <w:framePr w:w="3082" w:h="5360" w:hRule="exact" w:wrap="none" w:vAnchor="page" w:hAnchor="page" w:x="9717" w:y="3053"/>
        <w:widowControl w:val="0"/>
        <w:keepNext w:val="0"/>
        <w:keepLines w:val="0"/>
        <w:shd w:val="clear" w:color="auto" w:fill="auto"/>
        <w:bidi w:val="0"/>
        <w:jc w:val="left"/>
        <w:spacing w:before="0" w:after="102" w:line="221" w:lineRule="exact"/>
        <w:ind w:left="0" w:right="0" w:firstLine="320"/>
      </w:pPr>
      <w:r>
        <w:rPr>
          <w:lang w:val="en-US" w:eastAsia="en-US" w:bidi="en-US"/>
          <w:w w:val="100"/>
          <w:spacing w:val="0"/>
          <w:color w:val="000000"/>
          <w:position w:val="0"/>
        </w:rPr>
        <w:t>Products cover solutions from the simplest grounding clamp to complete static grounding interlock systems.</w:t>
      </w:r>
    </w:p>
    <w:p>
      <w:pPr>
        <w:pStyle w:val="Style79"/>
        <w:framePr w:w="3082" w:h="5360" w:hRule="exact" w:wrap="none" w:vAnchor="page" w:hAnchor="page" w:x="9717" w:y="3053"/>
        <w:widowControl w:val="0"/>
        <w:keepNext w:val="0"/>
        <w:keepLines w:val="0"/>
        <w:shd w:val="clear" w:color="auto" w:fill="auto"/>
        <w:bidi w:val="0"/>
        <w:jc w:val="left"/>
        <w:spacing w:before="0" w:after="0" w:line="218" w:lineRule="exact"/>
        <w:ind w:left="0" w:right="0" w:firstLine="320"/>
      </w:pPr>
      <w:r>
        <w:rPr>
          <w:lang w:val="en-US" w:eastAsia="en-US" w:bidi="en-US"/>
          <w:w w:val="100"/>
          <w:spacing w:val="0"/>
          <w:color w:val="000000"/>
          <w:position w:val="0"/>
        </w:rPr>
        <w:t>To ensure that worldwide safety specifications and terminology are adhered to, products can be viewed and ordered in either North American or European standards.</w:t>
      </w:r>
    </w:p>
    <w:p>
      <w:pPr>
        <w:framePr w:wrap="none" w:vAnchor="page" w:hAnchor="page" w:x="9876" w:y="8474"/>
        <w:widowControl w:val="0"/>
        <w:rPr>
          <w:sz w:val="2"/>
          <w:szCs w:val="2"/>
        </w:rPr>
      </w:pPr>
      <w:r>
        <w:pict>
          <v:shape id="_x0000_s1088" type="#_x0000_t75" style="width:141pt;height:175pt;">
            <v:imagedata r:id="rId129" r:href="rId130"/>
          </v:shape>
        </w:pict>
      </w:r>
    </w:p>
    <w:p>
      <w:pPr>
        <w:pStyle w:val="Style79"/>
        <w:framePr w:w="3082" w:h="2678" w:hRule="exact" w:wrap="none" w:vAnchor="page" w:hAnchor="page" w:x="9717" w:y="12182"/>
        <w:widowControl w:val="0"/>
        <w:keepNext w:val="0"/>
        <w:keepLines w:val="0"/>
        <w:shd w:val="clear" w:color="auto" w:fill="auto"/>
        <w:bidi w:val="0"/>
        <w:jc w:val="left"/>
        <w:spacing w:before="0" w:after="0" w:line="216" w:lineRule="exact"/>
        <w:ind w:left="0" w:right="0" w:firstLine="320"/>
      </w:pPr>
      <w:r>
        <w:rPr>
          <w:lang w:val="en-US" w:eastAsia="en-US" w:bidi="en-US"/>
          <w:w w:val="100"/>
          <w:spacing w:val="0"/>
          <w:color w:val="000000"/>
          <w:position w:val="0"/>
        </w:rPr>
        <w:t>The company also produces a static safety checklist that provides concise information about controlling static hazards and maximizing safety in hazardous areas.</w:t>
      </w:r>
    </w:p>
    <w:p>
      <w:pPr>
        <w:pStyle w:val="Style288"/>
        <w:framePr w:w="3082" w:h="2678" w:hRule="exact" w:wrap="none" w:vAnchor="page" w:hAnchor="page" w:x="9717" w:y="1218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Newson Gale Ltd.</w:t>
      </w:r>
    </w:p>
    <w:p>
      <w:pPr>
        <w:pStyle w:val="Style288"/>
        <w:framePr w:w="3082" w:h="2678" w:hRule="exact" w:wrap="none" w:vAnchor="page" w:hAnchor="page" w:x="9717" w:y="12182"/>
        <w:widowControl w:val="0"/>
        <w:keepNext w:val="0"/>
        <w:keepLines w:val="0"/>
        <w:shd w:val="clear" w:color="auto" w:fill="auto"/>
        <w:bidi w:val="0"/>
        <w:jc w:val="left"/>
        <w:spacing w:before="0" w:after="0" w:line="216" w:lineRule="exact"/>
        <w:ind w:left="0" w:right="440" w:firstLine="0"/>
      </w:pPr>
      <w:r>
        <w:rPr>
          <w:lang w:val="en-US" w:eastAsia="en-US" w:bidi="en-US"/>
          <w:w w:val="100"/>
          <w:spacing w:val="0"/>
          <w:color w:val="000000"/>
          <w:position w:val="0"/>
        </w:rPr>
        <w:t>Unit 6, Churchill Park Colwick, Nottingham NG4 2HF England</w:t>
      </w:r>
    </w:p>
    <w:p>
      <w:pPr>
        <w:pStyle w:val="Style288"/>
        <w:framePr w:w="3082" w:h="2678" w:hRule="exact" w:wrap="none" w:vAnchor="page" w:hAnchor="page" w:x="9717" w:y="12182"/>
        <w:widowControl w:val="0"/>
        <w:keepNext w:val="0"/>
        <w:keepLines w:val="0"/>
        <w:shd w:val="clear" w:color="auto" w:fill="auto"/>
        <w:bidi w:val="0"/>
        <w:jc w:val="left"/>
        <w:spacing w:before="0" w:after="0" w:line="216" w:lineRule="exact"/>
        <w:ind w:left="0" w:right="440" w:firstLine="0"/>
      </w:pPr>
      <w:r>
        <w:rPr>
          <w:lang w:val="en-US" w:eastAsia="en-US" w:bidi="en-US"/>
          <w:w w:val="100"/>
          <w:spacing w:val="0"/>
          <w:color w:val="000000"/>
          <w:position w:val="0"/>
        </w:rPr>
        <w:t xml:space="preserve">Tel: 011.44.115940.7500 Fax: 011.44.115.940.7501 E-mail: </w:t>
      </w:r>
      <w:r>
        <w:fldChar w:fldCharType="begin"/>
      </w:r>
      <w:r>
        <w:rPr/>
        <w:instrText> HYPERLINK "mailto:ng@newson-gale.co.uk" </w:instrText>
      </w:r>
      <w:r>
        <w:fldChar w:fldCharType="separate"/>
      </w:r>
      <w:r>
        <w:rPr>
          <w:lang w:val="en-US" w:eastAsia="en-US" w:bidi="en-US"/>
          <w:w w:val="100"/>
          <w:spacing w:val="0"/>
          <w:color w:val="000000"/>
          <w:position w:val="0"/>
        </w:rPr>
        <w:t>ng@newson-gale.co.uk</w:t>
      </w:r>
      <w:r>
        <w:fldChar w:fldCharType="end"/>
      </w:r>
    </w:p>
    <w:p>
      <w:pPr>
        <w:pStyle w:val="Style72"/>
        <w:framePr w:wrap="none" w:vAnchor="page" w:hAnchor="page" w:x="2537"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924"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510.05pt;margin-top:709.65pt;width:22.3pt;height:8.9pt;z-index:-251658240;mso-position-horizontal-relative:page;mso-position-vertical-relative:page;z-index:-251658727" fillcolor="#150B0C" stroked="f"/>
        </w:pict>
      </w:r>
    </w:p>
    <w:p>
      <w:pPr>
        <w:pStyle w:val="Style235"/>
        <w:framePr w:w="2971" w:h="3640" w:hRule="exact" w:wrap="none" w:vAnchor="page" w:hAnchor="page" w:x="2868" w:y="3121"/>
        <w:widowControl w:val="0"/>
        <w:keepNext w:val="0"/>
        <w:keepLines w:val="0"/>
        <w:shd w:val="clear" w:color="auto" w:fill="auto"/>
        <w:bidi w:val="0"/>
        <w:jc w:val="left"/>
        <w:spacing w:before="0" w:after="78" w:line="200" w:lineRule="exact"/>
        <w:ind w:left="0" w:right="0" w:firstLine="0"/>
      </w:pPr>
      <w:bookmarkStart w:id="59" w:name="bookmark59"/>
      <w:r>
        <w:rPr>
          <w:lang w:val="en-US" w:eastAsia="en-US" w:bidi="en-US"/>
          <w:w w:val="100"/>
          <w:spacing w:val="0"/>
          <w:color w:val="000000"/>
          <w:position w:val="0"/>
        </w:rPr>
        <w:t>Sanyo Security Products</w:t>
      </w:r>
      <w:bookmarkEnd w:id="59"/>
    </w:p>
    <w:p>
      <w:pPr>
        <w:pStyle w:val="Style79"/>
        <w:framePr w:w="2971" w:h="3640" w:hRule="exact" w:wrap="none" w:vAnchor="page" w:hAnchor="page" w:x="2868" w:y="3121"/>
        <w:widowControl w:val="0"/>
        <w:keepNext w:val="0"/>
        <w:keepLines w:val="0"/>
        <w:shd w:val="clear" w:color="auto" w:fill="auto"/>
        <w:bidi w:val="0"/>
        <w:jc w:val="left"/>
        <w:spacing w:before="0" w:after="102" w:line="228" w:lineRule="exact"/>
        <w:ind w:left="0" w:right="0" w:firstLine="300"/>
      </w:pPr>
      <w:r>
        <w:rPr>
          <w:lang w:val="en-US" w:eastAsia="en-US" w:bidi="en-US"/>
          <w:w w:val="100"/>
          <w:spacing w:val="0"/>
          <w:color w:val="000000"/>
          <w:position w:val="0"/>
        </w:rPr>
        <w:t>A new digital DSP camera, designed to fit into a 5” dome or wall-mounted, is introduced by Sanyo Security Products Division. The color camera incorporates the latest digital technology while retaining all the features of full-size cameras such as Sanyo's VCC-3074.</w:t>
      </w:r>
    </w:p>
    <w:p>
      <w:pPr>
        <w:pStyle w:val="Style79"/>
        <w:framePr w:w="2971" w:h="3640" w:hRule="exact" w:wrap="none" w:vAnchor="page" w:hAnchor="page" w:x="2868" w:y="3121"/>
        <w:widowControl w:val="0"/>
        <w:keepNext w:val="0"/>
        <w:keepLines w:val="0"/>
        <w:shd w:val="clear" w:color="auto" w:fill="auto"/>
        <w:bidi w:val="0"/>
        <w:jc w:val="left"/>
        <w:spacing w:before="0" w:after="0" w:line="226" w:lineRule="exact"/>
        <w:ind w:left="0" w:right="0" w:firstLine="300"/>
      </w:pPr>
      <w:r>
        <w:rPr>
          <w:lang w:val="en-US" w:eastAsia="en-US" w:bidi="en-US"/>
          <w:w w:val="100"/>
          <w:spacing w:val="0"/>
          <w:color w:val="000000"/>
          <w:position w:val="0"/>
        </w:rPr>
        <w:t>Its compact design (2.48”W x 2.72”Hxl.97”D) and more than 480 lines of high resolution, make the camera ideal for installations where space is limited but sharp, color images are critical.</w:t>
      </w:r>
    </w:p>
    <w:p>
      <w:pPr>
        <w:framePr w:wrap="none" w:vAnchor="page" w:hAnchor="page" w:x="3209" w:y="7014"/>
        <w:widowControl w:val="0"/>
        <w:rPr>
          <w:sz w:val="2"/>
          <w:szCs w:val="2"/>
        </w:rPr>
      </w:pPr>
      <w:r>
        <w:pict>
          <v:shape id="_x0000_s1089" type="#_x0000_t75" style="width:125pt;height:140pt;">
            <v:imagedata r:id="rId131" r:href="rId132"/>
          </v:shape>
        </w:pict>
      </w:r>
    </w:p>
    <w:p>
      <w:pPr>
        <w:pStyle w:val="Style79"/>
        <w:framePr w:w="3101" w:h="5183" w:hRule="exact" w:wrap="none" w:vAnchor="page" w:hAnchor="page" w:x="2882" w:y="9963"/>
        <w:widowControl w:val="0"/>
        <w:keepNext w:val="0"/>
        <w:keepLines w:val="0"/>
        <w:shd w:val="clear" w:color="auto" w:fill="auto"/>
        <w:bidi w:val="0"/>
        <w:jc w:val="left"/>
        <w:spacing w:before="0" w:after="80" w:line="223" w:lineRule="exact"/>
        <w:ind w:left="0" w:right="0" w:firstLine="300"/>
      </w:pPr>
      <w:r>
        <w:rPr>
          <w:lang w:val="en-US" w:eastAsia="en-US" w:bidi="en-US"/>
          <w:w w:val="100"/>
          <w:spacing w:val="0"/>
          <w:color w:val="000000"/>
          <w:position w:val="0"/>
        </w:rPr>
        <w:t>The VCC-5774 was designed for surveillance applications where positive identification is vital, such as retail, banking, and commercial applications.</w:t>
      </w:r>
    </w:p>
    <w:p>
      <w:pPr>
        <w:pStyle w:val="Style79"/>
        <w:framePr w:w="3101" w:h="5183" w:hRule="exact" w:wrap="none" w:vAnchor="page" w:hAnchor="page" w:x="2882" w:y="9963"/>
        <w:widowControl w:val="0"/>
        <w:keepNext w:val="0"/>
        <w:keepLines w:val="0"/>
        <w:shd w:val="clear" w:color="auto" w:fill="auto"/>
        <w:bidi w:val="0"/>
        <w:jc w:val="left"/>
        <w:spacing w:before="0" w:after="80" w:line="223" w:lineRule="exact"/>
        <w:ind w:left="0" w:right="0" w:firstLine="300"/>
      </w:pPr>
      <w:r>
        <w:rPr>
          <w:lang w:val="en-US" w:eastAsia="en-US" w:bidi="en-US"/>
          <w:w w:val="100"/>
          <w:spacing w:val="0"/>
          <w:color w:val="000000"/>
          <w:position w:val="0"/>
        </w:rPr>
        <w:t>Other features of the color camera include dual power requirement, AC24V and DC 12V. A signal-to-noise ratio of 48dB with a 1/3” 410,000 pixel CCD is offered. Built with all solid-state components, the unit has excellent immunity to shock and vibration.</w:t>
      </w:r>
    </w:p>
    <w:p>
      <w:pPr>
        <w:pStyle w:val="Style79"/>
        <w:framePr w:w="3101" w:h="5183" w:hRule="exact" w:wrap="none" w:vAnchor="page" w:hAnchor="page" w:x="2882" w:y="9963"/>
        <w:widowControl w:val="0"/>
        <w:keepNext w:val="0"/>
        <w:keepLines w:val="0"/>
        <w:shd w:val="clear" w:color="auto" w:fill="auto"/>
        <w:bidi w:val="0"/>
        <w:jc w:val="left"/>
        <w:spacing w:before="0" w:after="0" w:line="223" w:lineRule="exact"/>
        <w:ind w:left="0" w:right="0" w:firstLine="300"/>
      </w:pPr>
      <w:r>
        <w:rPr>
          <w:lang w:val="en-US" w:eastAsia="en-US" w:bidi="en-US"/>
          <w:w w:val="100"/>
          <w:spacing w:val="0"/>
          <w:color w:val="000000"/>
          <w:position w:val="0"/>
        </w:rPr>
        <w:t>For detailed resolution in all lighting conditions, the VCC-5774 is equipped with backlight compensation, which is always on for minimum illumination down to 1.4 lux at FI.2. The camera also incorporates automatic white balance control.</w:t>
      </w:r>
    </w:p>
    <w:p>
      <w:pPr>
        <w:pStyle w:val="Style288"/>
        <w:framePr w:w="3101" w:h="5183" w:hRule="exact" w:wrap="none" w:vAnchor="page" w:hAnchor="page" w:x="2882" w:y="9963"/>
        <w:widowControl w:val="0"/>
        <w:keepNext w:val="0"/>
        <w:keepLines w:val="0"/>
        <w:shd w:val="clear" w:color="auto" w:fill="auto"/>
        <w:bidi w:val="0"/>
        <w:jc w:val="left"/>
        <w:spacing w:before="0" w:after="0" w:line="223" w:lineRule="exact"/>
        <w:ind w:left="0" w:right="360" w:firstLine="0"/>
      </w:pPr>
      <w:r>
        <w:rPr>
          <w:lang w:val="en-US" w:eastAsia="en-US" w:bidi="en-US"/>
          <w:w w:val="100"/>
          <w:spacing w:val="0"/>
          <w:color w:val="000000"/>
          <w:position w:val="0"/>
        </w:rPr>
        <w:t>Sanyo Security Products Division Chatsworth, California (818) 998-7322, Ext. 282</w:t>
      </w:r>
    </w:p>
    <w:p>
      <w:pPr>
        <w:pStyle w:val="Style52"/>
        <w:framePr w:wrap="none" w:vAnchor="page" w:hAnchor="page" w:x="7601" w:y="10148"/>
        <w:widowControl w:val="0"/>
        <w:keepNext w:val="0"/>
        <w:keepLines w:val="0"/>
        <w:shd w:val="clear" w:color="auto" w:fill="auto"/>
        <w:bidi w:val="0"/>
        <w:jc w:val="both"/>
        <w:spacing w:before="0" w:after="0" w:line="400" w:lineRule="exact"/>
        <w:ind w:left="0" w:right="0" w:firstLine="0"/>
      </w:pPr>
      <w:r>
        <w:rPr>
          <w:rStyle w:val="CharStyle307"/>
        </w:rPr>
        <w:t>#;</w:t>
      </w:r>
    </w:p>
    <w:p>
      <w:pPr>
        <w:pStyle w:val="Style308"/>
        <w:framePr w:w="1402" w:h="1186" w:hRule="exact" w:wrap="none" w:vAnchor="page" w:hAnchor="page" w:x="8839" w:y="934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Just this once, jg^ something - </w:t>
      </w:r>
      <w:r>
        <w:rPr>
          <w:lang w:val="en-US" w:eastAsia="en-US" w:bidi="en-US"/>
          <w:vertAlign w:val="subscript"/>
          <w:spacing w:val="0"/>
          <w:color w:val="000000"/>
          <w:position w:val="0"/>
        </w:rPr>
        <w:t>;</w:t>
      </w:r>
      <w:r>
        <w:rPr>
          <w:lang w:val="en-US" w:eastAsia="en-US" w:bidi="en-US"/>
          <w:spacing w:val="0"/>
          <w:color w:val="000000"/>
          <w:position w:val="0"/>
        </w:rPr>
        <w:t xml:space="preserve"> small can get /</w:t>
      </w:r>
      <w:r>
        <w:rPr>
          <w:lang w:val="en-US" w:eastAsia="en-US" w:bidi="en-US"/>
          <w:vertAlign w:val="superscript"/>
          <w:spacing w:val="0"/>
          <w:color w:val="000000"/>
          <w:position w:val="0"/>
        </w:rPr>
        <w:t>;</w:t>
      </w:r>
      <w:r>
        <w:rPr>
          <w:lang w:val="en-US" w:eastAsia="en-US" w:bidi="en-US"/>
          <w:spacing w:val="0"/>
          <w:color w:val="000000"/>
          <w:position w:val="0"/>
        </w:rPr>
        <w:t xml:space="preserve"> the reaction </w:t>
      </w:r>
      <w:r>
        <w:rPr>
          <w:rStyle w:val="CharStyle310"/>
        </w:rPr>
        <w:t>WB</w:t>
      </w:r>
      <w:r>
        <w:rPr>
          <w:lang w:val="en-US" w:eastAsia="en-US" w:bidi="en-US"/>
          <w:spacing w:val="0"/>
          <w:color w:val="000000"/>
          <w:position w:val="0"/>
        </w:rPr>
        <w:t xml:space="preserve"> you’re looking * for.</w:t>
      </w:r>
    </w:p>
    <w:p>
      <w:pPr>
        <w:pStyle w:val="Style308"/>
        <w:framePr w:w="3283" w:h="2120" w:hRule="exact" w:wrap="none" w:vAnchor="page" w:hAnchor="page" w:x="7044" w:y="10648"/>
        <w:widowControl w:val="0"/>
        <w:keepNext w:val="0"/>
        <w:keepLines w:val="0"/>
        <w:shd w:val="clear" w:color="auto" w:fill="auto"/>
        <w:bidi w:val="0"/>
        <w:jc w:val="left"/>
        <w:spacing w:before="0" w:after="0" w:line="187" w:lineRule="exact"/>
        <w:ind w:left="0" w:right="0" w:firstLine="1140"/>
      </w:pPr>
      <w:r>
        <w:rPr>
          <w:lang w:val="en-US" w:eastAsia="en-US" w:bidi="en-US"/>
          <w:spacing w:val="0"/>
          <w:color w:val="000000"/>
          <w:position w:val="0"/>
        </w:rPr>
        <w:t>RCI’s new Easy Read-Prox™ and</w:t>
      </w:r>
    </w:p>
    <w:p>
      <w:pPr>
        <w:pStyle w:val="Style308"/>
        <w:framePr w:w="3283" w:h="2120" w:hRule="exact" w:wrap="none" w:vAnchor="page" w:hAnchor="page" w:x="7044" w:y="10648"/>
        <w:widowControl w:val="0"/>
        <w:keepNext w:val="0"/>
        <w:keepLines w:val="0"/>
        <w:shd w:val="clear" w:color="auto" w:fill="auto"/>
        <w:bidi w:val="0"/>
        <w:jc w:val="left"/>
        <w:spacing w:before="0" w:after="0" w:line="187" w:lineRule="exact"/>
        <w:ind w:left="0" w:right="0" w:firstLine="0"/>
      </w:pPr>
      <w:r>
        <w:rPr>
          <w:lang w:val="en-US" w:eastAsia="en-US" w:bidi="en-US"/>
          <w:spacing w:val="0"/>
          <w:color w:val="000000"/>
          <w:position w:val="0"/>
        </w:rPr>
        <w:t>Easy Read-MicroProx™ stand-alone readers are</w:t>
      </w:r>
    </w:p>
    <w:p>
      <w:pPr>
        <w:pStyle w:val="Style308"/>
        <w:framePr w:w="3283" w:h="2120" w:hRule="exact" w:wrap="none" w:vAnchor="page" w:hAnchor="page" w:x="7044" w:y="10648"/>
        <w:widowControl w:val="0"/>
        <w:keepNext w:val="0"/>
        <w:keepLines w:val="0"/>
        <w:shd w:val="clear" w:color="auto" w:fill="auto"/>
        <w:bidi w:val="0"/>
        <w:jc w:val="left"/>
        <w:spacing w:before="0" w:after="0" w:line="187" w:lineRule="exact"/>
        <w:ind w:left="0" w:right="0" w:firstLine="0"/>
      </w:pPr>
      <w:r>
        <w:rPr>
          <w:lang w:val="en-US" w:eastAsia="en-US" w:bidi="en-US"/>
          <w:spacing w:val="0"/>
          <w:color w:val="000000"/>
          <w:position w:val="0"/>
        </w:rPr>
        <w:t>small enough to fit the tightest spots, yet</w:t>
      </w:r>
    </w:p>
    <w:p>
      <w:pPr>
        <w:pStyle w:val="Style308"/>
        <w:framePr w:w="3283" w:h="2120" w:hRule="exact" w:wrap="none" w:vAnchor="page" w:hAnchor="page" w:x="7044" w:y="10648"/>
        <w:widowControl w:val="0"/>
        <w:keepNext w:val="0"/>
        <w:keepLines w:val="0"/>
        <w:shd w:val="clear" w:color="auto" w:fill="auto"/>
        <w:bidi w:val="0"/>
        <w:jc w:val="left"/>
        <w:spacing w:before="0" w:after="0" w:line="187" w:lineRule="exact"/>
        <w:ind w:left="0" w:right="0" w:firstLine="0"/>
      </w:pPr>
      <w:r>
        <w:rPr>
          <w:lang w:val="en-US" w:eastAsia="en-US" w:bidi="en-US"/>
          <w:spacing w:val="0"/>
          <w:color w:val="000000"/>
          <w:position w:val="0"/>
        </w:rPr>
        <w:t>sophisticated enough to satisfy even</w:t>
        <w:br/>
        <w:t>your pickiest customers. Best of all,</w:t>
        <w:br/>
        <w:t>it may be the easiest installation</w:t>
      </w:r>
    </w:p>
    <w:p>
      <w:pPr>
        <w:pStyle w:val="Style308"/>
        <w:framePr w:w="3283" w:h="2120" w:hRule="exact" w:wrap="none" w:vAnchor="page" w:hAnchor="page" w:x="7044" w:y="10648"/>
        <w:widowControl w:val="0"/>
        <w:keepNext w:val="0"/>
        <w:keepLines w:val="0"/>
        <w:shd w:val="clear" w:color="auto" w:fill="auto"/>
        <w:bidi w:val="0"/>
        <w:jc w:val="left"/>
        <w:spacing w:before="0" w:after="0" w:line="187" w:lineRule="exact"/>
        <w:ind w:left="0" w:right="0" w:firstLine="0"/>
      </w:pPr>
      <w:r>
        <w:rPr>
          <w:lang w:val="en-US" w:eastAsia="en-US" w:bidi="en-US"/>
          <w:spacing w:val="0"/>
          <w:color w:val="000000"/>
          <w:position w:val="0"/>
        </w:rPr>
        <w:t>you’ve ever done. With just three pairs of</w:t>
      </w:r>
    </w:p>
    <w:p>
      <w:pPr>
        <w:pStyle w:val="Style308"/>
        <w:framePr w:w="3283" w:h="2120" w:hRule="exact" w:wrap="none" w:vAnchor="page" w:hAnchor="page" w:x="7044" w:y="10648"/>
        <w:widowControl w:val="0"/>
        <w:keepNext w:val="0"/>
        <w:keepLines w:val="0"/>
        <w:shd w:val="clear" w:color="auto" w:fill="auto"/>
        <w:bidi w:val="0"/>
        <w:jc w:val="left"/>
        <w:spacing w:before="0" w:after="0" w:line="187" w:lineRule="exact"/>
        <w:ind w:left="0" w:right="0" w:firstLine="0"/>
      </w:pPr>
      <w:r>
        <w:rPr>
          <w:lang w:val="en-US" w:eastAsia="en-US" w:bidi="en-US"/>
          <w:spacing w:val="0"/>
          <w:color w:val="000000"/>
          <w:position w:val="0"/>
        </w:rPr>
        <w:t>wires for quick connection, one card to activate all</w:t>
        <w:br/>
        <w:t>users, and one card to set the lock mode, the whole</w:t>
        <w:br/>
        <w:t>system is up and running in no time at all. Plus, users</w:t>
        <w:br/>
        <w:t>have a choice of prox cards or convenient key fobs.</w:t>
      </w:r>
    </w:p>
    <w:p>
      <w:pPr>
        <w:pStyle w:val="Style23"/>
        <w:framePr w:w="2150" w:h="1254" w:hRule="exact" w:wrap="none" w:vAnchor="page" w:hAnchor="page" w:x="10591" w:y="11582"/>
        <w:widowControl w:val="0"/>
        <w:keepNext w:val="0"/>
        <w:keepLines w:val="0"/>
        <w:shd w:val="clear" w:color="auto" w:fill="auto"/>
        <w:bidi w:val="0"/>
        <w:jc w:val="left"/>
        <w:spacing w:before="0" w:after="0"/>
        <w:ind w:left="0" w:right="0" w:firstLine="0"/>
      </w:pPr>
      <w:r>
        <w:rPr>
          <w:rStyle w:val="CharStyle311"/>
          <w:b/>
          <w:bCs/>
        </w:rPr>
        <w:t>fZCf</w:t>
      </w:r>
    </w:p>
    <w:p>
      <w:pPr>
        <w:pStyle w:val="Style312"/>
        <w:framePr w:w="2150" w:h="1254" w:hRule="exact" w:wrap="none" w:vAnchor="page" w:hAnchor="page" w:x="10591" w:y="11582"/>
        <w:widowControl w:val="0"/>
        <w:keepNext w:val="0"/>
        <w:keepLines w:val="0"/>
        <w:shd w:val="clear" w:color="auto" w:fill="auto"/>
        <w:bidi w:val="0"/>
        <w:jc w:val="left"/>
        <w:spacing w:before="0" w:after="320"/>
        <w:ind w:left="0" w:right="0" w:firstLine="0"/>
      </w:pPr>
      <w:r>
        <w:rPr>
          <w:lang w:val="en-US" w:eastAsia="en-US" w:bidi="en-US"/>
          <w:w w:val="100"/>
          <w:color w:val="000000"/>
          <w:position w:val="0"/>
        </w:rPr>
        <w:t>RUTHERFORD CONTROLS</w:t>
      </w:r>
    </w:p>
    <w:p>
      <w:pPr>
        <w:pStyle w:val="Style314"/>
        <w:framePr w:w="2150" w:h="1254" w:hRule="exact" w:wrap="none" w:vAnchor="page" w:hAnchor="page" w:x="10591" w:y="11582"/>
        <w:widowControl w:val="0"/>
        <w:keepNext w:val="0"/>
        <w:keepLines w:val="0"/>
        <w:shd w:val="clear" w:color="auto" w:fill="auto"/>
        <w:bidi w:val="0"/>
        <w:jc w:val="left"/>
        <w:spacing w:before="0" w:after="0"/>
        <w:ind w:left="0" w:right="0" w:firstLine="0"/>
      </w:pPr>
      <w:r>
        <w:fldChar w:fldCharType="begin"/>
      </w:r>
      <w:r>
        <w:rPr/>
        <w:instrText> HYPERLINK "http://www.rutherfordcontrols.com" </w:instrText>
      </w:r>
      <w:r>
        <w:fldChar w:fldCharType="separate"/>
      </w:r>
      <w:r>
        <w:rPr>
          <w:rStyle w:val="CharStyle316"/>
          <w:b/>
          <w:bCs/>
        </w:rPr>
        <w:t>www.rutherfordcontrols.com</w:t>
      </w:r>
      <w:r>
        <w:fldChar w:fldCharType="end"/>
      </w:r>
    </w:p>
    <w:p>
      <w:pPr>
        <w:pStyle w:val="Style176"/>
        <w:framePr w:wrap="none" w:vAnchor="page" w:hAnchor="page" w:x="11061" w:y="6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matters</w:t>
      </w:r>
    </w:p>
    <w:p>
      <w:pPr>
        <w:pStyle w:val="Style317"/>
        <w:framePr w:w="1646" w:h="463" w:hRule="exact" w:wrap="none" w:vAnchor="page" w:hAnchor="page" w:x="11033" w:y="772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(...if you’re talking about proximity readers).</w:t>
      </w:r>
    </w:p>
    <w:p>
      <w:pPr>
        <w:pStyle w:val="Style308"/>
        <w:framePr w:w="3163" w:h="423" w:hRule="exact" w:wrap="none" w:vAnchor="page" w:hAnchor="page" w:x="7092" w:y="12876"/>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EasyRead-Prox™ readers from RCI. And you thought size didn’t matter.</w:t>
      </w:r>
    </w:p>
    <w:p>
      <w:pPr>
        <w:pStyle w:val="Style308"/>
        <w:framePr w:w="1541" w:h="542" w:hRule="exact" w:wrap="none" w:vAnchor="page" w:hAnchor="page" w:x="10903" w:y="12841"/>
        <w:widowControl w:val="0"/>
        <w:keepNext w:val="0"/>
        <w:keepLines w:val="0"/>
        <w:shd w:val="clear" w:color="auto" w:fill="auto"/>
        <w:bidi w:val="0"/>
        <w:jc w:val="center"/>
        <w:spacing w:before="0" w:after="0" w:line="254" w:lineRule="exact"/>
        <w:ind w:left="0" w:right="0" w:firstLine="0"/>
      </w:pPr>
      <w:r>
        <w:rPr>
          <w:lang w:val="en-US" w:eastAsia="en-US" w:bidi="en-US"/>
          <w:spacing w:val="0"/>
          <w:color w:val="000000"/>
          <w:position w:val="0"/>
        </w:rPr>
        <w:t>1-800-899-5625 (USA)</w:t>
        <w:br/>
        <w:t>1-800-265-6630 (Canada)</w:t>
      </w:r>
    </w:p>
    <w:p>
      <w:pPr>
        <w:pStyle w:val="Style319"/>
        <w:framePr w:wrap="none" w:vAnchor="page" w:hAnchor="page" w:x="7097" w:y="1337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For more information, contact RCI today!</w:t>
      </w:r>
    </w:p>
    <w:p>
      <w:pPr>
        <w:pStyle w:val="Style319"/>
        <w:framePr w:wrap="none" w:vAnchor="page" w:hAnchor="page" w:x="10413" w:y="13368"/>
        <w:widowControl w:val="0"/>
        <w:keepNext w:val="0"/>
        <w:keepLines w:val="0"/>
        <w:shd w:val="clear" w:color="auto" w:fill="auto"/>
        <w:bidi w:val="0"/>
        <w:jc w:val="left"/>
        <w:spacing w:before="0" w:after="0"/>
        <w:ind w:left="0" w:right="0" w:firstLine="0"/>
      </w:pPr>
      <w:r>
        <w:rPr>
          <w:rStyle w:val="CharStyle321"/>
        </w:rPr>
        <w:t>Visit Booth #715 at the ALOA Convention</w:t>
      </w:r>
    </w:p>
    <w:p>
      <w:pPr>
        <w:framePr w:wrap="none" w:vAnchor="page" w:hAnchor="page" w:x="6957" w:y="13806"/>
        <w:widowControl w:val="0"/>
        <w:rPr>
          <w:sz w:val="2"/>
          <w:szCs w:val="2"/>
        </w:rPr>
      </w:pPr>
      <w:r>
        <w:pict>
          <v:shape id="_x0000_s1090" type="#_x0000_t75" style="width:301pt;height:64pt;">
            <v:imagedata r:id="rId133" r:href="rId134"/>
          </v:shape>
        </w:pict>
      </w:r>
    </w:p>
    <w:p>
      <w:pPr>
        <w:pStyle w:val="Style74"/>
        <w:framePr w:wrap="none" w:vAnchor="page" w:hAnchor="page" w:x="10735" w:y="152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40"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91" type="#_x0000_t75" style="position:absolute;margin-left:348.55pt;margin-top:245.75pt;width:239.5pt;height:303.35pt;z-index:-251658726;mso-wrap-distance-left:5pt;mso-wrap-distance-right:5pt;mso-position-horizontal-relative:page;mso-position-vertical-relative:page" wrapcoords="0 0">
            <v:imagedata r:id="rId135" r:href="rId136"/>
            <w10:wrap anchorx="page" anchory="page"/>
          </v:shape>
        </w:pict>
      </w:r>
    </w:p>
    <w:p>
      <w:pPr>
        <w:pStyle w:val="Style239"/>
        <w:framePr w:w="3403" w:h="1133" w:hRule="exact" w:wrap="none" w:vAnchor="page" w:hAnchor="page" w:x="2610" w:y="1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67"/>
        <w:framePr w:w="3403" w:h="1133" w:hRule="exact" w:wrap="none" w:vAnchor="page" w:hAnchor="page" w:x="2610" w:y="107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243"/>
        <w:framePr w:wrap="none" w:vAnchor="page" w:hAnchor="page" w:x="7256" w:y="1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22"/>
        <w:framePr w:w="5251" w:h="1864" w:hRule="exact" w:wrap="none" w:vAnchor="page" w:hAnchor="page" w:x="7727" w:y="1005"/>
        <w:tabs>
          <w:tab w:leader="none" w:pos="641" w:val="left"/>
        </w:tabs>
        <w:widowControl w:val="0"/>
        <w:keepNext w:val="0"/>
        <w:keepLines w:val="0"/>
        <w:shd w:val="clear" w:color="auto" w:fill="868686"/>
        <w:bidi w:val="0"/>
        <w:spacing w:before="0" w:after="0"/>
        <w:ind w:left="269" w:right="0" w:firstLine="0"/>
      </w:pPr>
      <w:r>
        <w:rPr>
          <w:rStyle w:val="CharStyle324"/>
          <w:b/>
          <w:bCs/>
          <w:i w:val="0"/>
          <w:iCs w:val="0"/>
        </w:rPr>
        <w:t>™</w:t>
        <w:tab/>
      </w:r>
      <w:r>
        <w:rPr>
          <w:rStyle w:val="CharStyle325"/>
          <w:b/>
          <w:bCs/>
          <w:i/>
          <w:iCs/>
        </w:rPr>
        <w:t>I he following applican ts are scheduled for clearance as members</w:t>
      </w:r>
    </w:p>
    <w:p>
      <w:pPr>
        <w:pStyle w:val="Style322"/>
        <w:framePr w:w="5251" w:h="1864" w:hRule="exact" w:wrap="none" w:vAnchor="page" w:hAnchor="page" w:x="7727" w:y="1005"/>
        <w:tabs>
          <w:tab w:leader="none" w:pos="5093" w:val="left"/>
        </w:tabs>
        <w:widowControl w:val="0"/>
        <w:keepNext w:val="0"/>
        <w:keepLines w:val="0"/>
        <w:shd w:val="clear" w:color="auto" w:fill="868686"/>
        <w:bidi w:val="0"/>
        <w:spacing w:before="0" w:after="0"/>
        <w:ind w:left="269" w:right="0" w:firstLine="0"/>
      </w:pPr>
      <w:r>
        <w:rPr>
          <w:rStyle w:val="CharStyle325"/>
          <w:b/>
          <w:bCs/>
          <w:i/>
          <w:iCs/>
        </w:rPr>
        <w:t>of ALOA. The names are published for member review and comment</w:t>
        <w:br/>
        <w:t>prior to August 1,2000, respectively, to ensure applicants meet standards of</w:t>
        <w:br/>
        <w:t>ALOA’s Code of Ethics. Protests, if any, should be addressed to the</w:t>
        <w:br/>
        <w:t>Membership Department and must be signed. Active Membership applicants</w:t>
        <w:br/>
        <w:t>(A) have worked in the industry two or more years. Allied Membership</w:t>
        <w:br/>
        <w:t>(AL) applicants are not locksmiths, but work in a security-related field.</w:t>
        <w:br/>
        <w:t>Apprentice Membership (AP) applicants have worked in the industry</w:t>
        <w:br/>
        <w:t>less than two years.</w:t>
        <w:tab/>
        <w:t>A</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ARKANSAS</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Anchorage</w:t>
      </w:r>
    </w:p>
    <w:p>
      <w:pPr>
        <w:pStyle w:val="Style328"/>
        <w:framePr w:w="1186" w:h="12098" w:hRule="exact" w:wrap="none" w:vAnchor="page" w:hAnchor="page" w:x="2509" w:y="3008"/>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Darold D Matthews</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ALABAMA</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Birmingham</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Jimmy S Campbell</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Hueytown</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Chris D Robinson</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Mobile</w:t>
      </w:r>
    </w:p>
    <w:p>
      <w:pPr>
        <w:pStyle w:val="Style328"/>
        <w:framePr w:w="1186" w:h="12098" w:hRule="exact" w:wrap="none" w:vAnchor="page" w:hAnchor="page" w:x="2509" w:y="3008"/>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William C Singleton</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Mesa</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Charles Ferguson</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Phoenix</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Mark I Kessman CRL</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Sahuarita</w:t>
      </w:r>
    </w:p>
    <w:p>
      <w:pPr>
        <w:pStyle w:val="Style328"/>
        <w:framePr w:w="1186" w:h="12098" w:hRule="exact" w:wrap="none" w:vAnchor="page" w:hAnchor="page" w:x="2509" w:y="3008"/>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Robert P Ezzo</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Carlsbad</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Ty K Mullen</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Cathedral City</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Craig R Smothers CPL</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Fontana</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Glenn E Stahl</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Hanford</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Robert R Capps CML</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Laguna Hills</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Jerry D Thrift</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Salinas</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Ruben Aguirre</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San Francisco</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Peter J Badertscher</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Santa Barbara</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Matthew W Byrd</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Santee</w:t>
      </w:r>
    </w:p>
    <w:p>
      <w:pPr>
        <w:pStyle w:val="Style328"/>
        <w:framePr w:w="1186" w:h="12098" w:hRule="exact" w:wrap="none" w:vAnchor="page" w:hAnchor="page" w:x="2509" w:y="3008"/>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Thomas R Godby</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CONNETICUT</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Watertown</w:t>
      </w:r>
    </w:p>
    <w:p>
      <w:pPr>
        <w:pStyle w:val="Style328"/>
        <w:framePr w:w="1186" w:h="12098" w:hRule="exact" w:wrap="none" w:vAnchor="page" w:hAnchor="page" w:x="2509" w:y="3008"/>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Ronald C Capaldo</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DELAWARE</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Lincoln</w:t>
      </w:r>
    </w:p>
    <w:p>
      <w:pPr>
        <w:pStyle w:val="Style328"/>
        <w:framePr w:w="1186" w:h="12098" w:hRule="exact" w:wrap="none" w:vAnchor="page" w:hAnchor="page" w:x="2509" w:y="3008"/>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Dennis J Mignogno</w:t>
      </w:r>
    </w:p>
    <w:p>
      <w:pPr>
        <w:pStyle w:val="Style326"/>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FLORIDA</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Fort Lauderdale</w:t>
      </w:r>
    </w:p>
    <w:p>
      <w:pPr>
        <w:pStyle w:val="Style328"/>
        <w:framePr w:w="1186" w:h="12098" w:hRule="exact" w:wrap="none" w:vAnchor="page" w:hAnchor="page" w:x="2509" w:y="3008"/>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Donald D McDonald</w:t>
      </w:r>
    </w:p>
    <w:p>
      <w:pPr>
        <w:pStyle w:val="Style67"/>
        <w:framePr w:w="1186" w:h="12098" w:hRule="exact" w:wrap="none" w:vAnchor="page" w:hAnchor="page" w:x="2509" w:y="300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Fort Myers</w:t>
      </w:r>
    </w:p>
    <w:p>
      <w:pPr>
        <w:pStyle w:val="Style328"/>
        <w:framePr w:w="1186" w:h="12098" w:hRule="exact" w:wrap="none" w:vAnchor="page" w:hAnchor="page" w:x="2509" w:y="300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Eugene Pulice</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Gainesville</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Leonard P Solt</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Jacksonville</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Zachary A Stratmann</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Lake Mary</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Terry Robertson</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Tampa</w:t>
      </w:r>
    </w:p>
    <w:p>
      <w:pPr>
        <w:pStyle w:val="Style328"/>
        <w:framePr w:w="1315" w:h="12108" w:hRule="exact" w:wrap="none" w:vAnchor="page" w:hAnchor="page" w:x="5115" w:y="3017"/>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Samuel A Stanford</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Macon</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Walter F Townsend</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Riverdale</w:t>
      </w:r>
    </w:p>
    <w:p>
      <w:pPr>
        <w:pStyle w:val="Style328"/>
        <w:framePr w:w="1315" w:h="12108" w:hRule="exact" w:wrap="none" w:vAnchor="page" w:hAnchor="page" w:x="5115" w:y="3017"/>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Philip A Price</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HAWAII</w:t>
      </w:r>
    </w:p>
    <w:p>
      <w:pPr>
        <w:pStyle w:val="Style67"/>
        <w:framePr w:w="1315" w:h="12108" w:hRule="exact" w:wrap="none" w:vAnchor="page" w:hAnchor="page" w:x="5115" w:y="301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Honolulu</w:t>
      </w:r>
    </w:p>
    <w:p>
      <w:pPr>
        <w:pStyle w:val="Style328"/>
        <w:framePr w:w="1315" w:h="12108" w:hRule="exact" w:wrap="none" w:vAnchor="page" w:hAnchor="page" w:x="5115" w:y="3017"/>
        <w:widowControl w:val="0"/>
        <w:keepNext w:val="0"/>
        <w:keepLines w:val="0"/>
        <w:shd w:val="clear" w:color="auto" w:fill="auto"/>
        <w:bidi w:val="0"/>
        <w:jc w:val="left"/>
        <w:spacing w:before="0" w:after="238" w:line="163" w:lineRule="exact"/>
        <w:ind w:left="0" w:right="0" w:firstLine="0"/>
      </w:pPr>
      <w:r>
        <w:rPr>
          <w:lang w:val="en-US" w:eastAsia="en-US" w:bidi="en-US"/>
          <w:spacing w:val="0"/>
          <w:color w:val="000000"/>
          <w:position w:val="0"/>
        </w:rPr>
        <w:t>Brydon K KoHI Allen R Cypert</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IDAHO</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Coeur d'Alene</w:t>
      </w:r>
    </w:p>
    <w:p>
      <w:pPr>
        <w:pStyle w:val="Style328"/>
        <w:framePr w:w="1315" w:h="12108" w:hRule="exact" w:wrap="none" w:vAnchor="page" w:hAnchor="page" w:x="5115" w:y="3017"/>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Carvel G O'Dell</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ILLINOIS</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Bridgeview</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Richard C Bednara</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Naperville</w:t>
      </w:r>
    </w:p>
    <w:p>
      <w:pPr>
        <w:pStyle w:val="Style328"/>
        <w:framePr w:w="1315" w:h="12108" w:hRule="exact" w:wrap="none" w:vAnchor="page" w:hAnchor="page" w:x="5115" w:y="3017"/>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Thomas M Wood</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KANSAS</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Lawrence</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Charles E Cudmore</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Liberal</w:t>
      </w:r>
    </w:p>
    <w:p>
      <w:pPr>
        <w:pStyle w:val="Style328"/>
        <w:framePr w:w="1315" w:h="12108" w:hRule="exact" w:wrap="none" w:vAnchor="page" w:hAnchor="page" w:x="5115" w:y="3017"/>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Jeremy Friesen</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KENTUCKY</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Lexington</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Ronald 0 Green</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Nicholasville</w:t>
      </w:r>
    </w:p>
    <w:p>
      <w:pPr>
        <w:pStyle w:val="Style328"/>
        <w:framePr w:w="1315" w:h="12108" w:hRule="exact" w:wrap="none" w:vAnchor="page" w:hAnchor="page" w:x="5115" w:y="3017"/>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Pam Peel</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LOUISIANA</w:t>
      </w:r>
    </w:p>
    <w:p>
      <w:pPr>
        <w:pStyle w:val="Style67"/>
        <w:framePr w:w="1315" w:h="12108" w:hRule="exact" w:wrap="none" w:vAnchor="page" w:hAnchor="page" w:x="5115" w:y="301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Mandeville</w:t>
      </w:r>
    </w:p>
    <w:p>
      <w:pPr>
        <w:pStyle w:val="Style328"/>
        <w:framePr w:w="1315" w:h="12108" w:hRule="exact" w:wrap="none" w:vAnchor="page" w:hAnchor="page" w:x="5115" w:y="3017"/>
        <w:widowControl w:val="0"/>
        <w:keepNext w:val="0"/>
        <w:keepLines w:val="0"/>
        <w:shd w:val="clear" w:color="auto" w:fill="auto"/>
        <w:bidi w:val="0"/>
        <w:jc w:val="left"/>
        <w:spacing w:before="0" w:after="238" w:line="163" w:lineRule="exact"/>
        <w:ind w:left="0" w:right="0" w:firstLine="0"/>
      </w:pPr>
      <w:r>
        <w:rPr>
          <w:lang w:val="en-US" w:eastAsia="en-US" w:bidi="en-US"/>
          <w:spacing w:val="0"/>
          <w:color w:val="000000"/>
          <w:position w:val="0"/>
        </w:rPr>
        <w:t>Guy T Robinson CRL Randall S Bertucci</w:t>
      </w:r>
    </w:p>
    <w:p>
      <w:pPr>
        <w:pStyle w:val="Style326"/>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MASSACHUSETTS</w:t>
      </w:r>
    </w:p>
    <w:p>
      <w:pPr>
        <w:pStyle w:val="Style67"/>
        <w:framePr w:w="1315" w:h="12108" w:hRule="exact" w:wrap="none" w:vAnchor="page" w:hAnchor="page" w:x="5115" w:y="3017"/>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Fall River</w:t>
      </w:r>
    </w:p>
    <w:p>
      <w:pPr>
        <w:pStyle w:val="Style328"/>
        <w:framePr w:w="1315" w:h="12108" w:hRule="exact" w:wrap="none" w:vAnchor="page" w:hAnchor="page" w:x="5115" w:y="3017"/>
        <w:widowControl w:val="0"/>
        <w:keepNext w:val="0"/>
        <w:keepLines w:val="0"/>
        <w:shd w:val="clear" w:color="auto" w:fill="auto"/>
        <w:bidi w:val="0"/>
        <w:jc w:val="left"/>
        <w:spacing w:before="0" w:after="254" w:line="163" w:lineRule="exact"/>
        <w:ind w:left="0" w:right="0" w:firstLine="0"/>
      </w:pPr>
      <w:r>
        <w:rPr>
          <w:lang w:val="en-US" w:eastAsia="en-US" w:bidi="en-US"/>
          <w:spacing w:val="0"/>
          <w:color w:val="000000"/>
          <w:position w:val="0"/>
        </w:rPr>
        <w:t>Douglas Delaney Kevin M Ducharme</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Mansfield</w:t>
      </w:r>
    </w:p>
    <w:p>
      <w:pPr>
        <w:pStyle w:val="Style328"/>
        <w:framePr w:w="1315" w:h="12108" w:hRule="exact" w:wrap="none" w:vAnchor="page" w:hAnchor="page" w:x="5115" w:y="3017"/>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Michael P Kelly</w:t>
      </w:r>
    </w:p>
    <w:p>
      <w:pPr>
        <w:pStyle w:val="Style67"/>
        <w:framePr w:w="1315" w:h="12108" w:hRule="exact" w:wrap="none" w:vAnchor="page" w:hAnchor="page" w:x="5115" w:y="3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Watertown</w:t>
      </w:r>
    </w:p>
    <w:p>
      <w:pPr>
        <w:pStyle w:val="Style328"/>
        <w:framePr w:w="1315" w:h="12108" w:hRule="exact" w:wrap="none" w:vAnchor="page" w:hAnchor="page" w:x="5115" w:y="301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Bonnie Gerard</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MAINE</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Gorham</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Martin J Jordan</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MICHIGAN</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Kalamazoo</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Spaid I Gilman</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Wyandotte</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Robert Schulte</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MINNESOTA</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Mora</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David C Flawkins</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Stillwater</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Clellan R Davis CRL</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MISSOURI</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Independence</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Kimberly S Maize</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CAROLINA</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Fuquay Varina</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Joshua A Atkinson</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Raleigh</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William B Britt</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JERSEY</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Cape May Courthouse</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Robert A Kern</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Millville</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James W Stiles</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NEVADA</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Boulder City</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Larry L Markotay</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Albany</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Harun A Seel</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Brentwood</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Liam M O'Leary CRL</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Brooklyn</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Seth Levine</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Rosendale</w:t>
      </w:r>
    </w:p>
    <w:p>
      <w:pPr>
        <w:pStyle w:val="Style328"/>
        <w:framePr w:w="1574" w:h="12143" w:hRule="exact" w:wrap="none" w:vAnchor="page" w:hAnchor="page" w:x="7727" w:y="2996"/>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William F Walsh</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Sayville</w:t>
      </w:r>
    </w:p>
    <w:p>
      <w:pPr>
        <w:pStyle w:val="Style328"/>
        <w:framePr w:w="1574" w:h="12143" w:hRule="exact" w:wrap="none" w:vAnchor="page" w:hAnchor="page" w:x="7727" w:y="2996"/>
        <w:widowControl w:val="0"/>
        <w:keepNext w:val="0"/>
        <w:keepLines w:val="0"/>
        <w:shd w:val="clear" w:color="auto" w:fill="auto"/>
        <w:bidi w:val="0"/>
        <w:jc w:val="left"/>
        <w:spacing w:before="0" w:after="230"/>
        <w:ind w:left="0" w:right="0" w:firstLine="0"/>
      </w:pPr>
      <w:r>
        <w:rPr>
          <w:lang w:val="en-US" w:eastAsia="en-US" w:bidi="en-US"/>
          <w:spacing w:val="0"/>
          <w:color w:val="000000"/>
          <w:position w:val="0"/>
        </w:rPr>
        <w:t>Ed Povinelli</w:t>
      </w:r>
    </w:p>
    <w:p>
      <w:pPr>
        <w:pStyle w:val="Style326"/>
        <w:framePr w:w="1574" w:h="12143" w:hRule="exact" w:wrap="none" w:vAnchor="page" w:hAnchor="page" w:x="7727" w:y="299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OHIO</w:t>
      </w:r>
    </w:p>
    <w:p>
      <w:pPr>
        <w:pStyle w:val="Style328"/>
        <w:framePr w:w="1574" w:h="12143" w:hRule="exact" w:wrap="none" w:vAnchor="page" w:hAnchor="page" w:x="7727" w:y="2996"/>
        <w:widowControl w:val="0"/>
        <w:keepNext w:val="0"/>
        <w:keepLines w:val="0"/>
        <w:shd w:val="clear" w:color="auto" w:fill="auto"/>
        <w:bidi w:val="0"/>
        <w:jc w:val="left"/>
        <w:spacing w:before="0" w:after="248" w:line="156" w:lineRule="exact"/>
        <w:ind w:left="0" w:right="0" w:firstLine="0"/>
      </w:pPr>
      <w:r>
        <w:rPr>
          <w:lang w:val="en-US" w:eastAsia="en-US" w:bidi="en-US"/>
          <w:spacing w:val="0"/>
          <w:color w:val="000000"/>
          <w:position w:val="0"/>
        </w:rPr>
        <w:t>Independance Eric J Baran</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West Chester</w:t>
      </w:r>
    </w:p>
    <w:p>
      <w:pPr>
        <w:pStyle w:val="Style328"/>
        <w:framePr w:w="1574" w:h="12143" w:hRule="exact" w:wrap="none" w:vAnchor="page" w:hAnchor="page" w:x="7727" w:y="2996"/>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George J Hovey</w:t>
      </w:r>
    </w:p>
    <w:p>
      <w:pPr>
        <w:pStyle w:val="Style326"/>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PENNSYLVANIA</w:t>
      </w:r>
    </w:p>
    <w:p>
      <w:pPr>
        <w:pStyle w:val="Style67"/>
        <w:framePr w:w="1574" w:h="12143" w:hRule="exact" w:wrap="none" w:vAnchor="page" w:hAnchor="page" w:x="7727" w:y="299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Denver</w:t>
      </w:r>
    </w:p>
    <w:p>
      <w:pPr>
        <w:pStyle w:val="Style328"/>
        <w:framePr w:w="1574" w:h="12143" w:hRule="exact" w:wrap="none" w:vAnchor="page" w:hAnchor="page" w:x="7727" w:y="299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Tedd W Madara</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Newtown</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Daniel R Weaver</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Madison</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Billy H Braxton</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Dallas</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Bobby M Thorn</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Bremerton</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Daniel R King</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Waupaca</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David G Hanson</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HONG KONG</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Kowloon</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Lam K Fai</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BELGIUM</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Heikruis</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Patrick Huybrechts</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 John New Brunswick</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Ronald Scoville</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Nanaimo BC</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Dave McIntyre</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Oakwood Ontario</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Dennis A Ambrose</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Oshawa Ontario</w:t>
      </w:r>
    </w:p>
    <w:p>
      <w:pPr>
        <w:pStyle w:val="Style328"/>
        <w:framePr w:w="1771" w:h="12155" w:hRule="exact" w:wrap="none" w:vAnchor="page" w:hAnchor="page" w:x="10328" w:y="3005"/>
        <w:widowControl w:val="0"/>
        <w:keepNext w:val="0"/>
        <w:keepLines w:val="0"/>
        <w:shd w:val="clear" w:color="auto" w:fill="auto"/>
        <w:bidi w:val="0"/>
        <w:jc w:val="left"/>
        <w:spacing w:before="0" w:after="227"/>
        <w:ind w:left="0" w:right="0" w:firstLine="0"/>
      </w:pPr>
      <w:r>
        <w:rPr>
          <w:lang w:val="en-US" w:eastAsia="en-US" w:bidi="en-US"/>
          <w:spacing w:val="0"/>
          <w:color w:val="000000"/>
          <w:position w:val="0"/>
        </w:rPr>
        <w:t>Steve P Hrywnak</w:t>
      </w:r>
    </w:p>
    <w:p>
      <w:pPr>
        <w:pStyle w:val="Style67"/>
        <w:framePr w:w="1771" w:h="12155" w:hRule="exact" w:wrap="none" w:vAnchor="page" w:hAnchor="page" w:x="10328" w:y="300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Pickering Ontario</w:t>
      </w:r>
    </w:p>
    <w:p>
      <w:pPr>
        <w:pStyle w:val="Style328"/>
        <w:framePr w:w="1771" w:h="12155" w:hRule="exact" w:wrap="none" w:vAnchor="page" w:hAnchor="page" w:x="10328" w:y="3005"/>
        <w:widowControl w:val="0"/>
        <w:keepNext w:val="0"/>
        <w:keepLines w:val="0"/>
        <w:shd w:val="clear" w:color="auto" w:fill="auto"/>
        <w:bidi w:val="0"/>
        <w:jc w:val="left"/>
        <w:spacing w:before="0" w:after="252" w:line="161" w:lineRule="exact"/>
        <w:ind w:left="0" w:right="0" w:firstLine="0"/>
      </w:pPr>
      <w:r>
        <w:rPr>
          <w:lang w:val="en-US" w:eastAsia="en-US" w:bidi="en-US"/>
          <w:spacing w:val="0"/>
          <w:color w:val="000000"/>
          <w:position w:val="0"/>
        </w:rPr>
        <w:t>Darren W Gough Ben C Shurety</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AB Airdrie</w:t>
      </w:r>
    </w:p>
    <w:p>
      <w:pPr>
        <w:pStyle w:val="Style328"/>
        <w:framePr w:w="1771" w:h="12155" w:hRule="exact" w:wrap="none" w:vAnchor="page" w:hAnchor="page" w:x="10328" w:y="3005"/>
        <w:widowControl w:val="0"/>
        <w:keepNext w:val="0"/>
        <w:keepLines w:val="0"/>
        <w:shd w:val="clear" w:color="auto" w:fill="auto"/>
        <w:bidi w:val="0"/>
        <w:jc w:val="left"/>
        <w:spacing w:before="0" w:after="222"/>
        <w:ind w:left="0" w:right="0" w:firstLine="0"/>
      </w:pPr>
      <w:r>
        <w:rPr>
          <w:lang w:val="en-US" w:eastAsia="en-US" w:bidi="en-US"/>
          <w:spacing w:val="0"/>
          <w:color w:val="000000"/>
          <w:position w:val="0"/>
        </w:rPr>
        <w:t>David R Kennedy</w:t>
      </w:r>
    </w:p>
    <w:p>
      <w:pPr>
        <w:pStyle w:val="Style326"/>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JAPAN</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Fujisawa Kanagawa</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Kathuei Nishida</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Hiroshima-City Hiroshima</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Hiroshi Handa</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Kumamoto Kumamot</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Eiichi Takashima</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Korea</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Haeundae-qu Pusan</w:t>
      </w:r>
    </w:p>
    <w:p>
      <w:pPr>
        <w:pStyle w:val="Style328"/>
        <w:framePr w:w="1771" w:h="12155" w:hRule="exact" w:wrap="none" w:vAnchor="page" w:hAnchor="page" w:x="10328" w:y="3005"/>
        <w:widowControl w:val="0"/>
        <w:keepNext w:val="0"/>
        <w:keepLines w:val="0"/>
        <w:shd w:val="clear" w:color="auto" w:fill="auto"/>
        <w:bidi w:val="0"/>
        <w:jc w:val="left"/>
        <w:spacing w:before="0" w:after="238"/>
        <w:ind w:left="0" w:right="0" w:firstLine="0"/>
      </w:pPr>
      <w:r>
        <w:rPr>
          <w:lang w:val="en-US" w:eastAsia="en-US" w:bidi="en-US"/>
          <w:spacing w:val="0"/>
          <w:color w:val="000000"/>
          <w:position w:val="0"/>
        </w:rPr>
        <w:t>Jong Do Bae</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United Kingdom</w:t>
      </w:r>
    </w:p>
    <w:p>
      <w:pPr>
        <w:pStyle w:val="Style67"/>
        <w:framePr w:w="1771" w:h="12155" w:hRule="exact" w:wrap="none" w:vAnchor="page" w:hAnchor="page" w:x="10328" w:y="300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EN Lambeth</w:t>
      </w:r>
    </w:p>
    <w:p>
      <w:pPr>
        <w:pStyle w:val="Style328"/>
        <w:framePr w:w="1771" w:h="12155" w:hRule="exact" w:wrap="none" w:vAnchor="page" w:hAnchor="page" w:x="10328" w:y="300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Christopher I Hardy</w:t>
      </w:r>
    </w:p>
    <w:p>
      <w:pPr>
        <w:pStyle w:val="Style72"/>
        <w:framePr w:wrap="none" w:vAnchor="page" w:hAnchor="page" w:x="2490" w:y="15255"/>
        <w:widowControl w:val="0"/>
        <w:keepNext w:val="0"/>
        <w:keepLines w:val="0"/>
        <w:shd w:val="clear" w:color="auto" w:fill="auto"/>
        <w:bidi w:val="0"/>
        <w:jc w:val="left"/>
        <w:spacing w:before="0" w:after="0"/>
        <w:ind w:left="0" w:right="0" w:firstLine="0"/>
      </w:pPr>
      <w:r>
        <w:rPr>
          <w:rStyle w:val="CharStyle159"/>
          <w:b/>
          <w:bCs/>
          <w:i/>
          <w:iCs/>
        </w:rPr>
        <w:t>Keynotes</w:t>
      </w:r>
    </w:p>
    <w:p>
      <w:pPr>
        <w:pStyle w:val="Style74"/>
        <w:framePr w:wrap="none" w:vAnchor="page" w:hAnchor="page" w:x="3877"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92" type="#_x0000_t75" style="position:absolute;margin-left:362.75pt;margin-top:71.35pt;width:24.5pt;height:27.85pt;z-index:-251658725;mso-wrap-distance-left:5pt;mso-wrap-distance-right:5pt;mso-position-horizontal-relative:page;mso-position-vertical-relative:page" wrapcoords="0 0">
            <v:imagedata r:id="rId137" r:href="rId138"/>
            <w10:wrap anchorx="page" anchory="page"/>
          </v:shape>
        </w:pict>
      </w:r>
    </w:p>
    <w:p>
      <w:pPr>
        <w:pStyle w:val="Style330"/>
        <w:framePr w:w="5419" w:h="4062" w:hRule="exact" w:wrap="none" w:vAnchor="page" w:hAnchor="page" w:x="2832" w:y="947"/>
        <w:widowControl w:val="0"/>
        <w:keepNext w:val="0"/>
        <w:keepLines w:val="0"/>
        <w:shd w:val="clear" w:color="auto" w:fill="EF8C23"/>
        <w:bidi w:val="0"/>
        <w:spacing w:before="0" w:after="0"/>
        <w:ind w:left="0" w:right="57" w:firstLine="0"/>
      </w:pPr>
      <w:bookmarkStart w:id="60" w:name="bookmark60"/>
      <w:r>
        <w:rPr>
          <w:lang w:val="en-US" w:eastAsia="en-US" w:bidi="en-US"/>
          <w:w w:val="100"/>
          <w:spacing w:val="0"/>
          <w:color w:val="000000"/>
          <w:position w:val="0"/>
        </w:rPr>
        <w:t>ALOA’s $1,000</w:t>
        <w:br/>
        <w:t>Give A-Way</w:t>
      </w:r>
      <w:bookmarkEnd w:id="60"/>
    </w:p>
    <w:p>
      <w:pPr>
        <w:pStyle w:val="Style95"/>
        <w:framePr w:w="5419" w:h="4062" w:hRule="exact" w:wrap="none" w:vAnchor="page" w:hAnchor="page" w:x="2832" w:y="947"/>
        <w:widowControl w:val="0"/>
        <w:keepNext w:val="0"/>
        <w:keepLines w:val="0"/>
        <w:shd w:val="clear" w:color="auto" w:fill="EF8C23"/>
        <w:bidi w:val="0"/>
        <w:jc w:val="both"/>
        <w:spacing w:before="0" w:after="0" w:line="302" w:lineRule="exact"/>
        <w:ind w:left="0" w:right="57" w:firstLine="420"/>
      </w:pPr>
      <w:r>
        <w:rPr>
          <w:lang w:val="en-US" w:eastAsia="en-US" w:bidi="en-US"/>
          <w:w w:val="100"/>
          <w:spacing w:val="0"/>
          <w:color w:val="000000"/>
          <w:position w:val="0"/>
        </w:rPr>
        <w:t>That’s right, ALOA will be giving a way $1,000</w:t>
        <w:br/>
        <w:t>per hour the last day of the Security Expo, Sunday,</w:t>
      </w:r>
    </w:p>
    <w:p>
      <w:pPr>
        <w:pStyle w:val="Style95"/>
        <w:framePr w:w="5419" w:h="4062" w:hRule="exact" w:wrap="none" w:vAnchor="page" w:hAnchor="page" w:x="2832" w:y="947"/>
        <w:widowControl w:val="0"/>
        <w:keepNext w:val="0"/>
        <w:keepLines w:val="0"/>
        <w:shd w:val="clear" w:color="auto" w:fill="EF8C23"/>
        <w:bidi w:val="0"/>
        <w:jc w:val="both"/>
        <w:spacing w:before="0" w:after="0" w:line="302" w:lineRule="exact"/>
        <w:ind w:left="0" w:right="297" w:firstLine="0"/>
      </w:pPr>
      <w:r>
        <w:rPr>
          <w:lang w:val="en-US" w:eastAsia="en-US" w:bidi="en-US"/>
          <w:w w:val="100"/>
          <w:spacing w:val="0"/>
          <w:color w:val="000000"/>
          <w:position w:val="0"/>
        </w:rPr>
        <w:t>July 30, 2000 from 11:00 am to 2:00 pm. No trick,</w:t>
      </w:r>
    </w:p>
    <w:p>
      <w:pPr>
        <w:pStyle w:val="Style95"/>
        <w:framePr w:w="5419" w:h="4062" w:hRule="exact" w:wrap="none" w:vAnchor="page" w:hAnchor="page" w:x="2832" w:y="947"/>
        <w:widowControl w:val="0"/>
        <w:keepNext w:val="0"/>
        <w:keepLines w:val="0"/>
        <w:shd w:val="clear" w:color="auto" w:fill="EF8C23"/>
        <w:bidi w:val="0"/>
        <w:jc w:val="both"/>
        <w:spacing w:before="0" w:after="0" w:line="302" w:lineRule="exact"/>
        <w:ind w:left="0" w:right="57" w:firstLine="0"/>
      </w:pPr>
      <w:r>
        <w:rPr>
          <w:lang w:val="en-US" w:eastAsia="en-US" w:bidi="en-US"/>
          <w:w w:val="100"/>
          <w:spacing w:val="0"/>
          <w:color w:val="000000"/>
          <w:position w:val="0"/>
        </w:rPr>
        <w:t>gimmick. All you have to do is be a registered attendee</w:t>
        <w:br/>
        <w:t>and be on the exhibit floor when your name is called.</w:t>
        <w:br/>
        <w:t>Come, enjoy and stay to see who those lucky winners</w:t>
        <w:br/>
        <w:t>may be. After all, It could be you! After a week, in Las</w:t>
      </w:r>
    </w:p>
    <w:p>
      <w:pPr>
        <w:pStyle w:val="Style95"/>
        <w:framePr w:w="5419" w:h="4062" w:hRule="exact" w:wrap="none" w:vAnchor="page" w:hAnchor="page" w:x="2832" w:y="947"/>
        <w:widowControl w:val="0"/>
        <w:keepNext w:val="0"/>
        <w:keepLines w:val="0"/>
        <w:shd w:val="clear" w:color="auto" w:fill="EF8C23"/>
        <w:bidi w:val="0"/>
        <w:jc w:val="both"/>
        <w:spacing w:before="0" w:after="0" w:line="302" w:lineRule="exact"/>
        <w:ind w:left="0" w:right="715" w:firstLine="0"/>
      </w:pPr>
      <w:r>
        <w:rPr>
          <w:lang w:val="en-US" w:eastAsia="en-US" w:bidi="en-US"/>
          <w:w w:val="100"/>
          <w:spacing w:val="0"/>
          <w:color w:val="000000"/>
          <w:position w:val="0"/>
        </w:rPr>
        <w:t>Vegas, you probably need some cash to get you</w:t>
        <w:br/>
        <w:t>Good luck and see you in Las Vegas!</w:t>
      </w:r>
    </w:p>
    <w:p>
      <w:pPr>
        <w:pStyle w:val="Style330"/>
        <w:framePr w:w="5419" w:h="5249" w:hRule="exact" w:wrap="none" w:vAnchor="page" w:hAnchor="page" w:x="2832" w:y="5521"/>
        <w:widowControl w:val="0"/>
        <w:keepNext w:val="0"/>
        <w:keepLines w:val="0"/>
        <w:shd w:val="clear" w:color="auto" w:fill="auto"/>
        <w:bidi w:val="0"/>
        <w:jc w:val="left"/>
        <w:spacing w:before="0" w:after="0" w:line="600" w:lineRule="exact"/>
        <w:ind w:left="500" w:right="0" w:firstLine="980"/>
      </w:pPr>
      <w:bookmarkStart w:id="61" w:name="bookmark61"/>
      <w:r>
        <w:rPr>
          <w:lang w:val="en-US" w:eastAsia="en-US" w:bidi="en-US"/>
          <w:w w:val="100"/>
          <w:spacing w:val="0"/>
          <w:color w:val="000000"/>
          <w:position w:val="0"/>
        </w:rPr>
        <w:t>Scholarship</w:t>
      </w:r>
      <w:bookmarkEnd w:id="61"/>
    </w:p>
    <w:p>
      <w:pPr>
        <w:pStyle w:val="Style330"/>
        <w:framePr w:w="5419" w:h="5249" w:hRule="exact" w:wrap="none" w:vAnchor="page" w:hAnchor="page" w:x="2832" w:y="5521"/>
        <w:widowControl w:val="0"/>
        <w:keepNext w:val="0"/>
        <w:keepLines w:val="0"/>
        <w:shd w:val="clear" w:color="auto" w:fill="auto"/>
        <w:bidi w:val="0"/>
        <w:jc w:val="left"/>
        <w:spacing w:before="0" w:after="0" w:line="600" w:lineRule="exact"/>
        <w:ind w:left="500" w:right="0" w:firstLine="0"/>
      </w:pPr>
      <w:bookmarkStart w:id="61" w:name="bookmark61"/>
      <w:r>
        <w:rPr>
          <w:lang w:val="en-US" w:eastAsia="en-US" w:bidi="en-US"/>
          <w:w w:val="100"/>
          <w:spacing w:val="0"/>
          <w:color w:val="000000"/>
          <w:position w:val="0"/>
        </w:rPr>
        <w:t>Foundation Kick-Off</w:t>
      </w:r>
      <w:bookmarkEnd w:id="61"/>
    </w:p>
    <w:p>
      <w:pPr>
        <w:pStyle w:val="Style330"/>
        <w:framePr w:w="5419" w:h="5249" w:hRule="exact" w:wrap="none" w:vAnchor="page" w:hAnchor="page" w:x="2832" w:y="5521"/>
        <w:widowControl w:val="0"/>
        <w:keepNext w:val="0"/>
        <w:keepLines w:val="0"/>
        <w:shd w:val="clear" w:color="auto" w:fill="auto"/>
        <w:bidi w:val="0"/>
        <w:jc w:val="left"/>
        <w:spacing w:before="0" w:after="0" w:line="600" w:lineRule="exact"/>
        <w:ind w:left="500" w:right="0" w:firstLine="0"/>
      </w:pPr>
      <w:bookmarkStart w:id="61" w:name="bookmark61"/>
      <w:r>
        <w:rPr>
          <w:lang w:val="en-US" w:eastAsia="en-US" w:bidi="en-US"/>
          <w:w w:val="100"/>
          <w:spacing w:val="0"/>
          <w:color w:val="000000"/>
          <w:position w:val="0"/>
        </w:rPr>
        <w:t>Party/Live Auction</w:t>
      </w:r>
      <w:bookmarkEnd w:id="61"/>
    </w:p>
    <w:p>
      <w:pPr>
        <w:pStyle w:val="Style95"/>
        <w:framePr w:w="5419" w:h="5249" w:hRule="exact" w:wrap="none" w:vAnchor="page" w:hAnchor="page" w:x="2832" w:y="5521"/>
        <w:widowControl w:val="0"/>
        <w:keepNext w:val="0"/>
        <w:keepLines w:val="0"/>
        <w:shd w:val="clear" w:color="auto" w:fill="auto"/>
        <w:bidi w:val="0"/>
        <w:jc w:val="both"/>
        <w:spacing w:before="0" w:after="0" w:line="300" w:lineRule="exact"/>
        <w:ind w:left="29" w:right="43" w:firstLine="420"/>
      </w:pPr>
      <w:r>
        <w:rPr>
          <w:lang w:val="en-US" w:eastAsia="en-US" w:bidi="en-US"/>
          <w:w w:val="100"/>
          <w:spacing w:val="0"/>
          <w:color w:val="000000"/>
          <w:position w:val="0"/>
        </w:rPr>
        <w:t>This year the ALOA Scholarship Foundation will</w:t>
        <w:br/>
        <w:t>host the premier event of the week, the annual Kick-Off</w:t>
        <w:br/>
        <w:t>Party to be followed by the first ever Live Auction. This</w:t>
        <w:br/>
        <w:t>year like no other, will be fun, exciting and rewarding.</w:t>
        <w:br/>
        <w:t>Come and enjoy lots of free food, beverages and more.</w:t>
        <w:br/>
        <w:t>Yes, this event is free and all convention attendees are</w:t>
        <w:br/>
        <w:t>invited to attend.</w:t>
      </w:r>
    </w:p>
    <w:p>
      <w:pPr>
        <w:pStyle w:val="Style95"/>
        <w:framePr w:w="5419" w:h="5249" w:hRule="exact" w:wrap="none" w:vAnchor="page" w:hAnchor="page" w:x="2832" w:y="5521"/>
        <w:widowControl w:val="0"/>
        <w:keepNext w:val="0"/>
        <w:keepLines w:val="0"/>
        <w:shd w:val="clear" w:color="auto" w:fill="EF8C23"/>
        <w:bidi w:val="0"/>
        <w:jc w:val="both"/>
        <w:spacing w:before="0" w:after="0" w:line="300" w:lineRule="exact"/>
        <w:ind w:left="29" w:right="14" w:firstLine="420"/>
      </w:pPr>
      <w:r>
        <w:rPr>
          <w:lang w:val="en-US" w:eastAsia="en-US" w:bidi="en-US"/>
          <w:w w:val="100"/>
          <w:spacing w:val="0"/>
          <w:color w:val="000000"/>
          <w:position w:val="0"/>
        </w:rPr>
        <w:t>Special thanks goes to IDN Armstrong the sponsor</w:t>
        <w:br/>
        <w:t>of this event, without them this event would not be pos</w:t>
        <w:t>-</w:t>
        <w:br/>
        <w:t>sible. Some lucky participants will walk away with door</w:t>
        <w:br/>
        <w:t>prizes, such as:</w:t>
      </w:r>
    </w:p>
    <w:p>
      <w:pPr>
        <w:pStyle w:val="Style332"/>
        <w:framePr w:w="3389" w:h="1252" w:hRule="exact" w:wrap="none" w:vAnchor="page" w:hAnchor="page" w:x="3864" w:y="11005"/>
        <w:widowControl w:val="0"/>
        <w:keepNext w:val="0"/>
        <w:keepLines w:val="0"/>
        <w:shd w:val="clear" w:color="auto" w:fill="EF8C23"/>
        <w:bidi w:val="0"/>
        <w:spacing w:before="0" w:after="0"/>
        <w:ind w:left="0" w:right="0" w:firstLine="0"/>
      </w:pPr>
      <w:r>
        <w:rPr>
          <w:lang w:val="en-US" w:eastAsia="en-US" w:bidi="en-US"/>
          <w:w w:val="100"/>
          <w:spacing w:val="0"/>
          <w:color w:val="000000"/>
          <w:position w:val="0"/>
        </w:rPr>
        <w:t>50” Projection TV</w:t>
        <w:br/>
        <w:t>Fuji Digital Camera</w:t>
        <w:br/>
        <w:t>Aiwa 160 Watt CD Mini System</w:t>
        <w:br/>
        <w:t>and more</w:t>
      </w:r>
    </w:p>
    <w:p>
      <w:pPr>
        <w:pStyle w:val="Style95"/>
        <w:framePr w:w="5419" w:h="2738" w:hRule="exact" w:wrap="none" w:vAnchor="page" w:hAnchor="page" w:x="2832" w:y="12497"/>
        <w:widowControl w:val="0"/>
        <w:keepNext w:val="0"/>
        <w:keepLines w:val="0"/>
        <w:shd w:val="clear" w:color="auto" w:fill="EF8C23"/>
        <w:bidi w:val="0"/>
        <w:jc w:val="both"/>
        <w:spacing w:before="0" w:after="0" w:line="298" w:lineRule="exact"/>
        <w:ind w:left="0" w:right="0" w:firstLine="420"/>
      </w:pPr>
      <w:r>
        <w:rPr>
          <w:lang w:val="en-US" w:eastAsia="en-US" w:bidi="en-US"/>
          <w:w w:val="100"/>
          <w:spacing w:val="0"/>
          <w:color w:val="000000"/>
          <w:position w:val="0"/>
        </w:rPr>
        <w:t>Come and enjoy the fun, and after the week has been kicked off right, the Foundation invites you to stick around for the Live Auction to follow immediately after the party. This promises to be a first class event and it will set the tone for the Expo to follow.</w:t>
      </w:r>
    </w:p>
    <w:p>
      <w:pPr>
        <w:pStyle w:val="Style95"/>
        <w:framePr w:w="5419" w:h="2738" w:hRule="exact" w:wrap="none" w:vAnchor="page" w:hAnchor="page" w:x="2832" w:y="12497"/>
        <w:widowControl w:val="0"/>
        <w:keepNext w:val="0"/>
        <w:keepLines w:val="0"/>
        <w:shd w:val="clear" w:color="auto" w:fill="EF8C23"/>
        <w:bidi w:val="0"/>
        <w:jc w:val="both"/>
        <w:spacing w:before="0" w:after="0" w:line="298" w:lineRule="exact"/>
        <w:ind w:left="0" w:right="0" w:firstLine="420"/>
      </w:pPr>
      <w:r>
        <w:rPr>
          <w:lang w:val="en-US" w:eastAsia="en-US" w:bidi="en-US"/>
          <w:w w:val="100"/>
          <w:spacing w:val="0"/>
          <w:color w:val="000000"/>
          <w:position w:val="0"/>
        </w:rPr>
        <w:t>Members of the foundation have worked hard to collect the donated items up for auction. All proceeds to benefit the ALOA Scholarship Foundation. See the list of items to auctioned on page 27.</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93" type="#_x0000_t75" style="position:absolute;margin-left:378.2pt;margin-top:10.9pt;width:308.65pt;height:775.7pt;z-index:-251658724;mso-wrap-distance-left:5pt;mso-wrap-distance-right:5pt;mso-position-horizontal-relative:page;mso-position-vertical-relative:page" wrapcoords="0 0">
            <v:imagedata r:id="rId139" r:href="rId140"/>
            <w10:wrap anchorx="page" anchory="page"/>
          </v:shape>
        </w:pict>
      </w:r>
    </w:p>
    <w:p>
      <w:pPr>
        <w:framePr w:wrap="none" w:vAnchor="page" w:hAnchor="page" w:x="1965" w:y="208"/>
        <w:widowControl w:val="0"/>
        <w:rPr>
          <w:sz w:val="2"/>
          <w:szCs w:val="2"/>
        </w:rPr>
      </w:pPr>
      <w:r>
        <w:pict>
          <v:shape id="_x0000_s1094" type="#_x0000_t75" style="width:588pt;height:122pt;">
            <v:imagedata r:id="rId141" r:href="rId142"/>
          </v:shape>
        </w:pict>
      </w:r>
    </w:p>
    <w:p>
      <w:pPr>
        <w:pStyle w:val="Style330"/>
        <w:framePr w:w="5088" w:h="589" w:hRule="exact" w:wrap="none" w:vAnchor="page" w:hAnchor="page" w:x="2575" w:y="2680"/>
        <w:widowControl w:val="0"/>
        <w:keepNext w:val="0"/>
        <w:keepLines w:val="0"/>
        <w:shd w:val="clear" w:color="auto" w:fill="auto"/>
        <w:bidi w:val="0"/>
        <w:spacing w:before="0" w:after="0" w:line="532" w:lineRule="exact"/>
        <w:ind w:left="40" w:right="0" w:firstLine="0"/>
      </w:pPr>
      <w:bookmarkStart w:id="62" w:name="bookmark62"/>
      <w:r>
        <w:rPr>
          <w:lang w:val="en-US" w:eastAsia="en-US" w:bidi="en-US"/>
          <w:w w:val="100"/>
          <w:spacing w:val="0"/>
          <w:color w:val="000000"/>
          <w:position w:val="0"/>
        </w:rPr>
        <w:t>Golf Tournament</w:t>
      </w:r>
      <w:bookmarkEnd w:id="62"/>
    </w:p>
    <w:p>
      <w:pPr>
        <w:pStyle w:val="Style334"/>
        <w:framePr w:wrap="none" w:vAnchor="page" w:hAnchor="page" w:x="9348" w:y="2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w:t>
      </w:r>
    </w:p>
    <w:p>
      <w:pPr>
        <w:pStyle w:val="Style336"/>
        <w:framePr w:w="5088" w:h="3998" w:hRule="exact" w:wrap="none" w:vAnchor="page" w:hAnchor="page" w:x="2575" w:y="3285"/>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Ever dreamed of playing in the OPEN,</w:t>
        <w:br/>
        <w:t>well here’s your chance.</w:t>
      </w:r>
    </w:p>
    <w:p>
      <w:pPr>
        <w:pStyle w:val="Style95"/>
        <w:framePr w:w="5088" w:h="3998" w:hRule="exact" w:wrap="none" w:vAnchor="page" w:hAnchor="page" w:x="2575" w:y="3285"/>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No matter what your level in the game may be, join Yale Security, Inc., for a day on the greens to raise money to benefit the ALOA Scholarship Foundation. That’s right, be a participant in the 15 th Annual ALOA Open Golf Tournament, on Thursday July 27, 2000 at the Angel Park Golf Club in Las Vegas. The registration fee is $150 and is tax-deductable. This fee includes transportation, golf cart, green fees, beverages throughout the course and lunch. You must register for the ALOA Open by 12:00 noon on Wednesday, July 26, 2000. Fill out the registration form in the convention brochure and mail or fax it to the ALOA office, 3003 Live Oak St., Dallas, TX 75204. For more information call (214) 827-1701.</w:t>
      </w:r>
    </w:p>
    <w:p>
      <w:pPr>
        <w:pStyle w:val="Style95"/>
        <w:framePr w:w="4925" w:h="4323" w:hRule="exact" w:wrap="none" w:vAnchor="page" w:hAnchor="page" w:x="7937" w:y="3165"/>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 xml:space="preserve">The ALOA Staff has been informed by the Las Vegas Hilton that there has been an overwhelming number of guests, registered for the week of the ALOA Security Expo, and the hotel has been booked. However, we have made arrangements with USA Hosts Housing Services to make alternate accommodations for our attendees. USA Hosts will make accommodations at the hotels that are in walking distance of the Las Vegas Convention Center and the Las Vegas Hilton. For more information visit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contact USA Hosts Housing Services directly. Reservations are made on a first come first serve basis.</w:t>
      </w:r>
    </w:p>
    <w:p>
      <w:pPr>
        <w:pStyle w:val="Style95"/>
        <w:framePr w:w="4925" w:h="4323" w:hRule="exact" w:wrap="none" w:vAnchor="page" w:hAnchor="page" w:x="7937" w:y="3165"/>
        <w:widowControl w:val="0"/>
        <w:keepNext w:val="0"/>
        <w:keepLines w:val="0"/>
        <w:shd w:val="clear" w:color="auto" w:fill="auto"/>
        <w:bidi w:val="0"/>
        <w:jc w:val="center"/>
        <w:spacing w:before="0" w:after="0" w:line="250" w:lineRule="exact"/>
        <w:ind w:left="20" w:right="0" w:firstLine="0"/>
      </w:pPr>
      <w:r>
        <w:rPr>
          <w:lang w:val="en-US" w:eastAsia="en-US" w:bidi="en-US"/>
          <w:w w:val="100"/>
          <w:spacing w:val="0"/>
          <w:color w:val="000000"/>
          <w:position w:val="0"/>
        </w:rPr>
        <w:t>USA Hosts Housing Services</w:t>
        <w:br/>
        <w:t>1055 E. Tropicana, Suite 530</w:t>
        <w:br/>
        <w:t>Las Vegas, NV 89119</w:t>
      </w:r>
    </w:p>
    <w:p>
      <w:pPr>
        <w:pStyle w:val="Style95"/>
        <w:framePr w:w="4925" w:h="4323" w:hRule="exact" w:wrap="none" w:vAnchor="page" w:hAnchor="page" w:x="7937" w:y="3165"/>
        <w:widowControl w:val="0"/>
        <w:keepNext w:val="0"/>
        <w:keepLines w:val="0"/>
        <w:shd w:val="clear" w:color="auto" w:fill="auto"/>
        <w:bidi w:val="0"/>
        <w:jc w:val="center"/>
        <w:spacing w:before="0" w:after="0" w:line="250" w:lineRule="exact"/>
        <w:ind w:left="20" w:right="0" w:firstLine="0"/>
      </w:pPr>
      <w:r>
        <w:rPr>
          <w:lang w:val="en-US" w:eastAsia="en-US" w:bidi="en-US"/>
          <w:w w:val="100"/>
          <w:spacing w:val="0"/>
          <w:color w:val="000000"/>
          <w:position w:val="0"/>
        </w:rPr>
        <w:t>(877) 584-6787 or (702) 798-8309 • (702) 597-0264 fax</w:t>
        <w:br/>
      </w:r>
      <w:r>
        <w:fldChar w:fldCharType="begin"/>
      </w:r>
      <w:r>
        <w:rPr/>
        <w:instrText> HYPERLINK "mailto:housing@usahosts.com" </w:instrText>
      </w:r>
      <w:r>
        <w:fldChar w:fldCharType="separate"/>
      </w:r>
      <w:r>
        <w:rPr>
          <w:lang w:val="en-US" w:eastAsia="en-US" w:bidi="en-US"/>
          <w:w w:val="100"/>
          <w:spacing w:val="0"/>
          <w:color w:val="000000"/>
          <w:position w:val="0"/>
        </w:rPr>
        <w:t>housing@usahosts.com</w:t>
      </w:r>
      <w:r>
        <w:fldChar w:fldCharType="end"/>
      </w:r>
    </w:p>
    <w:p>
      <w:pPr>
        <w:pStyle w:val="Style2"/>
        <w:framePr w:w="10286" w:h="6387" w:hRule="exact" w:wrap="none" w:vAnchor="page" w:hAnchor="page" w:x="2575" w:y="8253"/>
        <w:widowControl w:val="0"/>
        <w:keepNext w:val="0"/>
        <w:keepLines w:val="0"/>
        <w:shd w:val="clear" w:color="auto" w:fill="FBDC95"/>
        <w:bidi w:val="0"/>
        <w:jc w:val="left"/>
        <w:spacing w:before="0" w:after="330" w:line="446" w:lineRule="exact"/>
        <w:ind w:left="5232" w:right="62" w:firstLine="0"/>
      </w:pPr>
      <w:r>
        <w:rPr>
          <w:rStyle w:val="CharStyle338"/>
          <w:b/>
          <w:bCs/>
        </w:rPr>
        <w:t>in Vegas.</w:t>
      </w:r>
    </w:p>
    <w:p>
      <w:pPr>
        <w:pStyle w:val="Style33"/>
        <w:framePr w:w="10286" w:h="6387" w:hRule="exact" w:wrap="none" w:vAnchor="page" w:hAnchor="page" w:x="2575" w:y="8253"/>
        <w:widowControl w:val="0"/>
        <w:keepNext w:val="0"/>
        <w:keepLines w:val="0"/>
        <w:shd w:val="clear" w:color="auto" w:fill="FBDC95"/>
        <w:bidi w:val="0"/>
        <w:jc w:val="left"/>
        <w:spacing w:before="0" w:after="0" w:line="259" w:lineRule="exact"/>
        <w:ind w:left="5232" w:right="62" w:firstLine="0"/>
      </w:pPr>
      <w:r>
        <w:rPr>
          <w:lang w:val="en-US" w:eastAsia="en-US" w:bidi="en-US"/>
          <w:w w:val="100"/>
          <w:spacing w:val="0"/>
          <w:color w:val="000000"/>
          <w:position w:val="0"/>
        </w:rPr>
        <w:t>Join us Thursday, July 27, 2000 at the spectacular</w:t>
      </w:r>
    </w:p>
    <w:p>
      <w:pPr>
        <w:pStyle w:val="Style33"/>
        <w:framePr w:w="10286" w:h="6387" w:hRule="exact" w:wrap="none" w:vAnchor="page" w:hAnchor="page" w:x="2575" w:y="8253"/>
        <w:widowControl w:val="0"/>
        <w:keepNext w:val="0"/>
        <w:keepLines w:val="0"/>
        <w:shd w:val="clear" w:color="auto" w:fill="FBDC95"/>
        <w:bidi w:val="0"/>
        <w:jc w:val="left"/>
        <w:spacing w:before="0" w:after="182" w:line="259" w:lineRule="exact"/>
        <w:ind w:left="5232" w:right="62" w:firstLine="0"/>
      </w:pPr>
      <w:r>
        <w:rPr>
          <w:lang w:val="en-US" w:eastAsia="en-US" w:bidi="en-US"/>
          <w:w w:val="100"/>
          <w:spacing w:val="0"/>
          <w:color w:val="000000"/>
          <w:position w:val="0"/>
        </w:rPr>
        <w:t>Angel Park Golf Club in as Vegas, for the</w:t>
        <w:br/>
        <w:t>15th Annual ALOA Open Golf Tournament benefiting</w:t>
        <w:br/>
        <w:t>the ALOA Scholarship Foundation. Your $150 donation</w:t>
        <w:br/>
        <w:t>includes breakfast, green fees, event golf shirt, and hat. Each</w:t>
        <w:br/>
        <w:t>participant is eligible to win one of many incredible prizes,</w:t>
        <w:br/>
        <w:t>including golf clubs, equipment and apparel.</w:t>
      </w:r>
    </w:p>
    <w:p>
      <w:pPr>
        <w:pStyle w:val="Style33"/>
        <w:framePr w:w="10286" w:h="6387" w:hRule="exact" w:wrap="none" w:vAnchor="page" w:hAnchor="page" w:x="2575" w:y="8253"/>
        <w:widowControl w:val="0"/>
        <w:keepNext w:val="0"/>
        <w:keepLines w:val="0"/>
        <w:shd w:val="clear" w:color="auto" w:fill="FBDC95"/>
        <w:bidi w:val="0"/>
        <w:jc w:val="left"/>
        <w:spacing w:before="0" w:after="180" w:line="257" w:lineRule="exact"/>
        <w:ind w:left="5232" w:right="62" w:firstLine="0"/>
      </w:pPr>
      <w:r>
        <w:rPr>
          <w:lang w:val="en-US" w:eastAsia="en-US" w:bidi="en-US"/>
          <w:w w:val="100"/>
          <w:spacing w:val="0"/>
          <w:color w:val="000000"/>
          <w:position w:val="0"/>
        </w:rPr>
        <w:t>Best of all, you will play the course consistently voted</w:t>
        <w:br/>
      </w:r>
      <w:r>
        <w:rPr>
          <w:rStyle w:val="CharStyle339"/>
        </w:rPr>
        <w:t>Best in Vegas</w:t>
      </w:r>
      <w:r>
        <w:rPr>
          <w:lang w:val="en-US" w:eastAsia="en-US" w:bidi="en-US"/>
          <w:w w:val="100"/>
          <w:spacing w:val="0"/>
          <w:color w:val="000000"/>
          <w:position w:val="0"/>
        </w:rPr>
        <w:t xml:space="preserve"> and designed by the "Golden Bear" himself.</w:t>
        <w:br/>
        <w:t>The Mountain Course challenges golfers with occasional</w:t>
        <w:br/>
        <w:t>forced carries over canyons and gorges. At an elevation of</w:t>
        <w:br/>
        <w:t>2,800 feet, the course offers dramatic vistas of the Spring</w:t>
        <w:br/>
        <w:t>Mountains, Red Rock Canyon and the Las Vegas skyline.</w:t>
      </w:r>
    </w:p>
    <w:p>
      <w:pPr>
        <w:pStyle w:val="Style33"/>
        <w:framePr w:w="10286" w:h="6387" w:hRule="exact" w:wrap="none" w:vAnchor="page" w:hAnchor="page" w:x="2575" w:y="8253"/>
        <w:widowControl w:val="0"/>
        <w:keepNext w:val="0"/>
        <w:keepLines w:val="0"/>
        <w:shd w:val="clear" w:color="auto" w:fill="FBDC95"/>
        <w:bidi w:val="0"/>
        <w:jc w:val="left"/>
        <w:spacing w:before="0" w:after="0" w:line="257" w:lineRule="exact"/>
        <w:ind w:left="5232" w:right="62" w:firstLine="0"/>
      </w:pPr>
      <w:r>
        <w:rPr>
          <w:lang w:val="en-US" w:eastAsia="en-US" w:bidi="en-US"/>
          <w:w w:val="100"/>
          <w:spacing w:val="0"/>
          <w:color w:val="000000"/>
          <w:position w:val="0"/>
        </w:rPr>
        <w:t>Space is limited for this exciting event. Contact</w:t>
      </w:r>
    </w:p>
    <w:p>
      <w:pPr>
        <w:pStyle w:val="Style33"/>
        <w:framePr w:w="10286" w:h="6387" w:hRule="exact" w:wrap="none" w:vAnchor="page" w:hAnchor="page" w:x="2575" w:y="8253"/>
        <w:widowControl w:val="0"/>
        <w:keepNext w:val="0"/>
        <w:keepLines w:val="0"/>
        <w:shd w:val="clear" w:color="auto" w:fill="FBDC95"/>
        <w:bidi w:val="0"/>
        <w:jc w:val="left"/>
        <w:spacing w:before="0" w:after="0" w:line="257" w:lineRule="exact"/>
        <w:ind w:left="5232" w:right="754" w:firstLine="0"/>
      </w:pPr>
      <w:r>
        <w:rPr>
          <w:lang w:val="en-US" w:eastAsia="en-US" w:bidi="en-US"/>
          <w:w w:val="100"/>
          <w:spacing w:val="0"/>
          <w:color w:val="000000"/>
          <w:position w:val="0"/>
        </w:rPr>
        <w:t>ALOA Open registration today by mail or by phone:</w:t>
      </w:r>
    </w:p>
    <w:p>
      <w:pPr>
        <w:pStyle w:val="Style33"/>
        <w:framePr w:w="10286" w:h="6387" w:hRule="exact" w:wrap="none" w:vAnchor="page" w:hAnchor="page" w:x="2575" w:y="8253"/>
        <w:widowControl w:val="0"/>
        <w:keepNext w:val="0"/>
        <w:keepLines w:val="0"/>
        <w:shd w:val="clear" w:color="auto" w:fill="FBDC95"/>
        <w:bidi w:val="0"/>
        <w:jc w:val="left"/>
        <w:spacing w:before="0" w:after="0" w:line="257" w:lineRule="exact"/>
        <w:ind w:left="5232" w:right="754" w:firstLine="0"/>
      </w:pPr>
      <w:r>
        <w:rPr>
          <w:rStyle w:val="CharStyle340"/>
        </w:rPr>
        <w:t>ALOA 2000 Open Golf Tournament</w:t>
        <w:br/>
        <w:t>3003 Live Oak Street</w:t>
        <w:br/>
        <w:t>Dallas, TX 75204</w:t>
      </w:r>
    </w:p>
    <w:p>
      <w:pPr>
        <w:pStyle w:val="Style33"/>
        <w:framePr w:w="10286" w:h="6387" w:hRule="exact" w:wrap="none" w:vAnchor="page" w:hAnchor="page" w:x="2575" w:y="8253"/>
        <w:widowControl w:val="0"/>
        <w:keepNext w:val="0"/>
        <w:keepLines w:val="0"/>
        <w:shd w:val="clear" w:color="auto" w:fill="FBDC95"/>
        <w:bidi w:val="0"/>
        <w:jc w:val="left"/>
        <w:spacing w:before="0" w:after="0" w:line="257" w:lineRule="exact"/>
        <w:ind w:left="5232" w:right="3566" w:firstLine="0"/>
      </w:pPr>
      <w:r>
        <w:rPr>
          <w:rStyle w:val="CharStyle340"/>
        </w:rPr>
        <w:t>214.827.1701</w:t>
      </w:r>
    </w:p>
    <w:p>
      <w:pPr>
        <w:framePr w:wrap="none" w:vAnchor="page" w:hAnchor="page" w:x="12300" w:y="14464"/>
        <w:widowControl w:val="0"/>
        <w:rPr>
          <w:sz w:val="2"/>
          <w:szCs w:val="2"/>
        </w:rPr>
      </w:pPr>
      <w:r>
        <w:pict>
          <v:shape id="_x0000_s1095" type="#_x0000_t75" style="width:33pt;height:42pt;">
            <v:imagedata r:id="rId143" r:href="rId144"/>
          </v:shape>
        </w:pict>
      </w:r>
    </w:p>
    <w:p>
      <w:pPr>
        <w:pStyle w:val="Style341"/>
        <w:framePr w:w="4267" w:h="595" w:hRule="exact" w:wrap="none" w:vAnchor="page" w:hAnchor="page" w:x="2181" w:y="14704"/>
        <w:widowControl w:val="0"/>
        <w:keepNext w:val="0"/>
        <w:keepLines w:val="0"/>
        <w:shd w:val="clear" w:color="auto" w:fill="000000"/>
        <w:bidi w:val="0"/>
        <w:jc w:val="left"/>
        <w:spacing w:before="0" w:after="108"/>
        <w:ind w:left="0" w:right="0" w:firstLine="0"/>
      </w:pPr>
      <w:r>
        <w:rPr>
          <w:rStyle w:val="CharStyle343"/>
          <w:i/>
          <w:iCs/>
        </w:rPr>
        <w:t>Made possible through the generous support of our sponsor:</w:t>
      </w:r>
    </w:p>
    <w:p>
      <w:pPr>
        <w:pStyle w:val="Style344"/>
        <w:framePr w:w="4267" w:h="595" w:hRule="exact" w:wrap="none" w:vAnchor="page" w:hAnchor="page" w:x="2181" w:y="14704"/>
        <w:widowControl w:val="0"/>
        <w:keepNext w:val="0"/>
        <w:keepLines w:val="0"/>
        <w:shd w:val="clear" w:color="auto" w:fill="000000"/>
        <w:bidi w:val="0"/>
        <w:jc w:val="left"/>
        <w:spacing w:before="0" w:after="0"/>
        <w:ind w:left="0" w:right="0" w:firstLine="0"/>
      </w:pPr>
      <w:r>
        <w:rPr>
          <w:rStyle w:val="CharStyle346"/>
          <w:b/>
          <w:bCs/>
        </w:rPr>
        <w:t>Yale Security Group, Inc.</w:t>
      </w:r>
    </w:p>
    <w:p>
      <w:pPr>
        <w:pStyle w:val="Style33"/>
        <w:framePr w:w="10286" w:h="518" w:hRule="exact" w:wrap="none" w:vAnchor="page" w:hAnchor="page" w:x="2575" w:y="14805"/>
        <w:widowControl w:val="0"/>
        <w:keepNext w:val="0"/>
        <w:keepLines w:val="0"/>
        <w:shd w:val="clear" w:color="auto" w:fill="FBDC95"/>
        <w:bidi w:val="0"/>
        <w:jc w:val="left"/>
        <w:spacing w:before="0" w:after="0" w:line="190" w:lineRule="exact"/>
        <w:ind w:left="5356" w:right="1138" w:firstLine="0"/>
      </w:pPr>
      <w:r>
        <w:rPr>
          <w:lang w:val="en-US" w:eastAsia="en-US" w:bidi="en-US"/>
          <w:w w:val="100"/>
          <w:spacing w:val="0"/>
          <w:color w:val="000000"/>
          <w:position w:val="0"/>
        </w:rPr>
        <w:t>Registration forms are available on our website:</w:t>
      </w:r>
    </w:p>
    <w:p>
      <w:pPr>
        <w:pStyle w:val="Style33"/>
        <w:framePr w:w="10286" w:h="518" w:hRule="exact" w:wrap="none" w:vAnchor="page" w:hAnchor="page" w:x="2575" w:y="14805"/>
        <w:widowControl w:val="0"/>
        <w:keepNext w:val="0"/>
        <w:keepLines w:val="0"/>
        <w:shd w:val="clear" w:color="auto" w:fill="FBDC95"/>
        <w:bidi w:val="0"/>
        <w:jc w:val="left"/>
        <w:spacing w:before="0" w:after="0" w:line="190" w:lineRule="exact"/>
        <w:ind w:left="5356" w:right="1138" w:firstLine="0"/>
      </w:pPr>
      <w:r>
        <w:fldChar w:fldCharType="begin"/>
      </w:r>
      <w:r>
        <w:rPr/>
        <w:instrText> HYPERLINK "http://www.aloa.org/" </w:instrText>
      </w:r>
      <w:r>
        <w:fldChar w:fldCharType="separate"/>
      </w:r>
      <w:r>
        <w:rPr>
          <w:rStyle w:val="CharStyle340"/>
        </w:rPr>
        <w:t>http://www.aloa.org/</w:t>
      </w:r>
      <w:r>
        <w:fldChar w:fldCharType="end"/>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096" type="#_x0000_t75" style="position:absolute;margin-left:99.65pt;margin-top:387.65pt;width:280.3pt;height:353.75pt;z-index:-251658723;mso-wrap-distance-left:5pt;mso-wrap-distance-right:5pt;mso-position-horizontal-relative:page;mso-position-vertical-relative:page" wrapcoords="0 0">
            <v:imagedata r:id="rId145" r:href="rId146"/>
            <w10:wrap anchorx="page" anchory="page"/>
          </v:shape>
        </w:pict>
      </w:r>
    </w:p>
    <w:p>
      <w:pPr>
        <w:pStyle w:val="Style81"/>
        <w:framePr w:w="10286" w:h="13419" w:hRule="exact" w:wrap="none" w:vAnchor="page" w:hAnchor="page" w:x="2768" w:y="1340"/>
        <w:widowControl w:val="0"/>
        <w:keepNext w:val="0"/>
        <w:keepLines w:val="0"/>
        <w:shd w:val="clear" w:color="auto" w:fill="auto"/>
        <w:bidi w:val="0"/>
        <w:jc w:val="center"/>
        <w:spacing w:before="0" w:after="257" w:line="290" w:lineRule="exact"/>
        <w:ind w:left="1972" w:right="7709" w:firstLine="0"/>
      </w:pPr>
      <w:r>
        <w:rPr>
          <w:rStyle w:val="CharStyle347"/>
        </w:rPr>
        <w:t>JL</w:t>
      </w:r>
    </w:p>
    <w:p>
      <w:pPr>
        <w:pStyle w:val="Style348"/>
        <w:framePr w:w="10286" w:h="13419" w:hRule="exact" w:wrap="none" w:vAnchor="page" w:hAnchor="page" w:x="2768" w:y="1340"/>
        <w:tabs>
          <w:tab w:leader="none" w:pos="1002" w:val="left"/>
        </w:tabs>
        <w:widowControl w:val="0"/>
        <w:keepNext w:val="0"/>
        <w:keepLines w:val="0"/>
        <w:shd w:val="clear" w:color="auto" w:fill="auto"/>
        <w:bidi w:val="0"/>
        <w:spacing w:before="0" w:after="97"/>
        <w:ind w:left="340" w:right="5165" w:firstLine="0"/>
      </w:pPr>
      <w:bookmarkStart w:id="63" w:name="bookmark63"/>
      <w:r>
        <w:rPr>
          <w:rStyle w:val="CharStyle350"/>
        </w:rPr>
        <w:t>Qty.</w:t>
        <w:tab/>
        <w:t>Product Donated For Auction</w:t>
      </w:r>
      <w:bookmarkEnd w:id="63"/>
    </w:p>
    <w:p>
      <w:pPr>
        <w:pStyle w:val="Style351"/>
        <w:framePr w:w="10286" w:h="13419" w:hRule="exact" w:wrap="none" w:vAnchor="page" w:hAnchor="page" w:x="2768" w:y="1340"/>
        <w:tabs>
          <w:tab w:leader="none" w:pos="1002" w:val="left"/>
        </w:tabs>
        <w:widowControl w:val="0"/>
        <w:keepNext w:val="0"/>
        <w:keepLines w:val="0"/>
        <w:shd w:val="clear" w:color="auto" w:fill="auto"/>
        <w:bidi w:val="0"/>
        <w:spacing w:before="0" w:after="0"/>
        <w:ind w:left="340" w:right="5165" w:firstLine="0"/>
      </w:pPr>
      <w:r>
        <w:rPr>
          <w:lang w:val="en-US" w:eastAsia="en-US" w:bidi="en-US"/>
          <w:w w:val="100"/>
          <w:spacing w:val="0"/>
          <w:color w:val="000000"/>
          <w:position w:val="0"/>
        </w:rPr>
        <w:t>1</w:t>
        <w:tab/>
        <w:t>Cabinet Lock Displays / Various</w:t>
      </w:r>
    </w:p>
    <w:p>
      <w:pPr>
        <w:pStyle w:val="Style351"/>
        <w:framePr w:w="10286" w:h="13419" w:hRule="exact" w:wrap="none" w:vAnchor="page" w:hAnchor="page" w:x="2768" w:y="1340"/>
        <w:tabs>
          <w:tab w:leader="none" w:pos="1002" w:val="left"/>
        </w:tabs>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6 75th Anniversary Limited Edition Padlock &amp; Key</w:t>
      </w:r>
    </w:p>
    <w:p>
      <w:pPr>
        <w:pStyle w:val="Style351"/>
        <w:framePr w:w="10286" w:h="13419" w:hRule="exact" w:wrap="none" w:vAnchor="page" w:hAnchor="page" w:x="2768" w:y="1340"/>
        <w:tabs>
          <w:tab w:leader="none" w:pos="1598" w:val="left"/>
        </w:tabs>
        <w:widowControl w:val="0"/>
        <w:keepNext w:val="0"/>
        <w:keepLines w:val="0"/>
        <w:shd w:val="clear" w:color="auto" w:fill="auto"/>
        <w:bidi w:val="0"/>
        <w:jc w:val="left"/>
        <w:spacing w:before="0" w:after="0"/>
        <w:ind w:left="936" w:right="0" w:firstLine="0"/>
      </w:pPr>
      <w:r>
        <w:rPr>
          <w:lang w:val="en-US" w:eastAsia="en-US" w:bidi="en-US"/>
          <w:w w:val="100"/>
          <w:spacing w:val="0"/>
          <w:color w:val="000000"/>
          <w:position w:val="0"/>
        </w:rPr>
        <w:t>Schlage Lock Products, A-D-Everest, Primus Lines</w:t>
        <w:br/>
        <w:t>RLA-EW-Escalera Stair Climber Hand Truck</w:t>
        <w:br/>
        <w:t>Two Weeks Pro-Locksmith Hands on Training</w:t>
        <w:br/>
        <w:t>6022-LT-F-GN-A Amsec Teton Series Gun Safe</w:t>
      </w:r>
    </w:p>
    <w:p>
      <w:pPr>
        <w:pStyle w:val="Style351"/>
        <w:framePr w:w="10286" w:h="13419" w:hRule="exact" w:wrap="none" w:vAnchor="page" w:hAnchor="page" w:x="2768" w:y="1340"/>
        <w:tabs>
          <w:tab w:leader="none" w:pos="1002" w:val="left"/>
        </w:tabs>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40</w:t>
        <w:tab/>
        <w:t>703417 Ford Capping Tools</w:t>
      </w:r>
    </w:p>
    <w:p>
      <w:pPr>
        <w:pStyle w:val="Style351"/>
        <w:framePr w:w="10286" w:h="13419" w:hRule="exact" w:wrap="none" w:vAnchor="page" w:hAnchor="page" w:x="2768" w:y="1340"/>
        <w:tabs>
          <w:tab w:leader="none" w:pos="1694" w:val="left"/>
        </w:tabs>
        <w:widowControl w:val="0"/>
        <w:keepNext w:val="0"/>
        <w:keepLines w:val="0"/>
        <w:shd w:val="clear" w:color="auto" w:fill="auto"/>
        <w:bidi w:val="0"/>
        <w:spacing w:before="0" w:after="0"/>
        <w:ind w:left="1020" w:right="5165" w:firstLine="0"/>
      </w:pPr>
      <w:r>
        <w:rPr>
          <w:lang w:val="en-US" w:eastAsia="en-US" w:bidi="en-US"/>
          <w:w w:val="100"/>
          <w:spacing w:val="0"/>
          <w:color w:val="000000"/>
          <w:position w:val="0"/>
        </w:rPr>
        <w:t>ALOA Security Expo 2001-Baltimore Package</w:t>
      </w:r>
    </w:p>
    <w:p>
      <w:pPr>
        <w:pStyle w:val="Style351"/>
        <w:framePr w:w="10286" w:h="13419" w:hRule="exact" w:wrap="none" w:vAnchor="page" w:hAnchor="page" w:x="2768" w:y="1340"/>
        <w:tabs>
          <w:tab w:leader="none" w:pos="1002" w:val="left"/>
        </w:tabs>
        <w:widowControl w:val="0"/>
        <w:keepNext w:val="0"/>
        <w:keepLines w:val="0"/>
        <w:shd w:val="clear" w:color="auto" w:fill="auto"/>
        <w:bidi w:val="0"/>
        <w:jc w:val="left"/>
        <w:spacing w:before="0" w:after="0"/>
        <w:ind w:left="340" w:right="0" w:firstLine="680"/>
      </w:pPr>
      <w:r>
        <w:rPr>
          <w:lang w:val="en-US" w:eastAsia="en-US" w:bidi="en-US"/>
          <w:w w:val="100"/>
          <w:spacing w:val="0"/>
          <w:color w:val="000000"/>
          <w:position w:val="0"/>
        </w:rPr>
        <w:t>S.A.V.T.A. Convention Package 2001-St. Louis</w:t>
      </w:r>
    </w:p>
    <w:p>
      <w:pPr>
        <w:pStyle w:val="Style351"/>
        <w:framePr w:w="10286" w:h="13419" w:hRule="exact" w:wrap="none" w:vAnchor="page" w:hAnchor="page" w:x="2768" w:y="1340"/>
        <w:tabs>
          <w:tab w:leader="none" w:pos="1002" w:val="left"/>
        </w:tabs>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20</w:t>
        <w:tab/>
        <w:t>5275 Abloy Mortise Lock Cylinders</w:t>
      </w:r>
    </w:p>
    <w:p>
      <w:pPr>
        <w:pStyle w:val="Style351"/>
        <w:framePr w:w="10286" w:h="13419" w:hRule="exact" w:wrap="none" w:vAnchor="page" w:hAnchor="page" w:x="2768" w:y="1340"/>
        <w:widowControl w:val="0"/>
        <w:keepNext w:val="0"/>
        <w:keepLines w:val="0"/>
        <w:shd w:val="clear" w:color="auto" w:fill="auto"/>
        <w:bidi w:val="0"/>
        <w:jc w:val="left"/>
        <w:spacing w:before="0" w:after="0"/>
        <w:ind w:left="1020" w:right="0" w:firstLine="0"/>
      </w:pPr>
      <w:r>
        <w:rPr>
          <w:lang w:val="en-US" w:eastAsia="en-US" w:bidi="en-US"/>
          <w:w w:val="100"/>
          <w:spacing w:val="0"/>
          <w:color w:val="000000"/>
          <w:position w:val="0"/>
        </w:rPr>
        <w:t>34053-LF-3 Panel Floor Display-344 Pieces</w:t>
        <w:br/>
        <w:t>045- ILCO Manual Key Machine</w:t>
        <w:br/>
        <w:t>8801EL-36-24-AR Electrified Rim Exit Device</w:t>
        <w:br/>
        <w:t>ECL-230D-Detex Alarm Exit Devices</w:t>
        <w:br/>
        <w:t>6572-33 MAG Security Side Kick Display-33 Piece</w:t>
        <w:br/>
        <w:t>TouchAccess Cabinet Lock, with Software &amp; Keys</w:t>
        <w:br/>
        <w:t>S1200 Hayman Floor Safe</w:t>
        <w:br/>
        <w:t>RS-5-KM Hotel Safe</w:t>
        <w:br/>
        <w:t>SW-2400-Fire Guard Home/Office Safe</w:t>
        <w:br/>
        <w:t>LT-6855-V.A.T.S. Master Kit-BWD</w:t>
        <w:br/>
        <w:t>Large Automotive Pinning Kits</w:t>
        <w:br/>
        <w:t>2000SPRO Super Pro Auto Unlocking Set</w:t>
        <w:br/>
        <w:t>SL-6000-F-G-C-Gardall Wall Safe</w:t>
        <w:br/>
        <w:t>Magnum 50 High Security Electronic Gun Safe Lock</w:t>
        <w:br/>
        <w:t>33-Piece Padlock Counter Display-NFL Logo</w:t>
        <w:br/>
        <w:t>Kustom Key Neuter Head Key Blanks</w:t>
        <w:br/>
        <w:t>Securitron Unlatch (Electric Strike)</w:t>
      </w:r>
    </w:p>
    <w:p>
      <w:pPr>
        <w:pStyle w:val="Style351"/>
        <w:framePr w:w="10286" w:h="13419" w:hRule="exact" w:wrap="none" w:vAnchor="page" w:hAnchor="page" w:x="2768" w:y="1340"/>
        <w:widowControl w:val="0"/>
        <w:keepNext w:val="0"/>
        <w:keepLines w:val="0"/>
        <w:shd w:val="clear" w:color="auto" w:fill="auto"/>
        <w:bidi w:val="0"/>
        <w:spacing w:before="0" w:after="0"/>
        <w:ind w:left="340" w:right="5165" w:firstLine="0"/>
      </w:pPr>
      <w:r>
        <w:rPr>
          <w:lang w:val="en-US" w:eastAsia="en-US" w:bidi="en-US"/>
          <w:w w:val="100"/>
          <w:spacing w:val="0"/>
          <w:color w:val="000000"/>
          <w:position w:val="0"/>
        </w:rPr>
        <w:t>20 CW-2PB-DonJo Wrap Around Plates</w:t>
      </w:r>
    </w:p>
    <w:p>
      <w:pPr>
        <w:pStyle w:val="Style351"/>
        <w:framePr w:w="10286" w:h="13419" w:hRule="exact" w:wrap="none" w:vAnchor="page" w:hAnchor="page" w:x="2768" w:y="1340"/>
        <w:widowControl w:val="0"/>
        <w:keepNext w:val="0"/>
        <w:keepLines w:val="0"/>
        <w:shd w:val="clear" w:color="auto" w:fill="auto"/>
        <w:bidi w:val="0"/>
        <w:jc w:val="left"/>
        <w:spacing w:before="0" w:after="0"/>
        <w:ind w:left="1020" w:right="0" w:firstLine="0"/>
      </w:pPr>
      <w:r>
        <w:rPr>
          <w:lang w:val="en-US" w:eastAsia="en-US" w:bidi="en-US"/>
          <w:w w:val="100"/>
          <w:spacing w:val="0"/>
          <w:color w:val="000000"/>
          <w:position w:val="0"/>
        </w:rPr>
        <w:t>5-Volume Foreign Auto Service Books-Pro Lok</w:t>
        <w:br/>
        <w:t>US25T-1 HR Adesco Fire Safe</w:t>
        <w:br/>
        <w:t>AK-92-Premium 16 Piece Opening Set-Pro Lok</w:t>
      </w:r>
    </w:p>
    <w:p>
      <w:pPr>
        <w:pStyle w:val="Style353"/>
        <w:framePr w:w="2986" w:h="12784" w:hRule="exact" w:wrap="none" w:vAnchor="page" w:hAnchor="page" w:x="8072" w:y="1964"/>
        <w:widowControl w:val="0"/>
        <w:keepNext w:val="0"/>
        <w:keepLines w:val="0"/>
        <w:shd w:val="clear" w:color="auto" w:fill="auto"/>
        <w:bidi w:val="0"/>
        <w:jc w:val="left"/>
        <w:spacing w:before="0" w:after="77"/>
        <w:ind w:left="0" w:right="0" w:firstLine="0"/>
      </w:pPr>
      <w:r>
        <w:rPr>
          <w:rStyle w:val="CharStyle355"/>
        </w:rPr>
        <w:t>Donated By</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Compx Security Products Master Lock Company Schlage Lock Company Escalera, Inc.</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Lockmasters, Inc.</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Security Products STRATTEC Security Corp. SAssociated Locksmith of America Safe &amp; Vault Technicians Association Abloy Lock Mfg.</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Lucky Line Products, Inc.</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Unican, Corp.</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 Mfg. Company DETEX Corporation M.A.G. Engineering &amp; Mfg.</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Videx</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HAYMAN SAFE COMPANY A &amp; B Safe Corporation Schwab Corp.</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BWD Automotive Alabama $Auto Security Products High Tech Tools Gardall Safe Corporation Mas Hamilton Group American Lock Company Kustom Key, Inc.</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Securitron Magnalock Corp.</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Manufacturing Inc.</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 Lok</w:t>
      </w:r>
    </w:p>
    <w:p>
      <w:pPr>
        <w:pStyle w:val="Style351"/>
        <w:framePr w:w="2986" w:h="12784" w:hRule="exact" w:wrap="none" w:vAnchor="page" w:hAnchor="page" w:x="8072" w:y="1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Adesco Safe Mfg. Company Pro Lok</w:t>
      </w:r>
    </w:p>
    <w:p>
      <w:pPr>
        <w:framePr w:wrap="none" w:vAnchor="page" w:hAnchor="page" w:x="11460" w:y="2060"/>
        <w:widowControl w:val="0"/>
        <w:rPr>
          <w:sz w:val="2"/>
          <w:szCs w:val="2"/>
        </w:rPr>
      </w:pPr>
      <w:r>
        <w:pict>
          <v:shape id="_x0000_s1097" type="#_x0000_t75" style="width:85pt;height:114pt;">
            <v:imagedata r:id="rId147" r:href="rId148"/>
          </v:shape>
        </w:pict>
      </w:r>
    </w:p>
    <w:p>
      <w:pPr>
        <w:framePr w:wrap="none" w:vAnchor="page" w:hAnchor="page" w:x="11460" w:y="4796"/>
        <w:widowControl w:val="0"/>
        <w:rPr>
          <w:sz w:val="2"/>
          <w:szCs w:val="2"/>
        </w:rPr>
      </w:pPr>
      <w:r>
        <w:pict>
          <v:shape id="_x0000_s1098" type="#_x0000_t75" style="width:85pt;height:90pt;">
            <v:imagedata r:id="rId149" r:href="rId150"/>
          </v:shape>
        </w:pict>
      </w:r>
    </w:p>
    <w:p>
      <w:pPr>
        <w:framePr w:wrap="none" w:vAnchor="page" w:hAnchor="page" w:x="11489" w:y="6994"/>
        <w:widowControl w:val="0"/>
        <w:rPr>
          <w:sz w:val="2"/>
          <w:szCs w:val="2"/>
        </w:rPr>
      </w:pPr>
      <w:r>
        <w:pict>
          <v:shape id="_x0000_s1099" type="#_x0000_t75" style="width:83pt;height:60pt;">
            <v:imagedata r:id="rId151" r:href="rId152"/>
          </v:shape>
        </w:pict>
      </w:r>
    </w:p>
    <w:p>
      <w:pPr>
        <w:framePr w:wrap="none" w:vAnchor="page" w:hAnchor="page" w:x="11489" w:y="8242"/>
        <w:widowControl w:val="0"/>
        <w:rPr>
          <w:sz w:val="2"/>
          <w:szCs w:val="2"/>
        </w:rPr>
      </w:pPr>
      <w:r>
        <w:pict>
          <v:shape id="_x0000_s1100" type="#_x0000_t75" style="width:83pt;height:58pt;">
            <v:imagedata r:id="rId153" r:href="rId154"/>
          </v:shape>
        </w:pict>
      </w:r>
    </w:p>
    <w:p>
      <w:pPr>
        <w:framePr w:wrap="none" w:vAnchor="page" w:hAnchor="page" w:x="11499" w:y="9433"/>
        <w:widowControl w:val="0"/>
        <w:rPr>
          <w:sz w:val="2"/>
          <w:szCs w:val="2"/>
        </w:rPr>
      </w:pPr>
      <w:r>
        <w:pict>
          <v:shape id="_x0000_s1101" type="#_x0000_t75" style="width:83pt;height:33pt;">
            <v:imagedata r:id="rId155" r:href="rId156"/>
          </v:shape>
        </w:pict>
      </w:r>
    </w:p>
    <w:p>
      <w:pPr>
        <w:framePr w:wrap="none" w:vAnchor="page" w:hAnchor="page" w:x="11499" w:y="10431"/>
        <w:widowControl w:val="0"/>
        <w:rPr>
          <w:sz w:val="2"/>
          <w:szCs w:val="2"/>
        </w:rPr>
      </w:pPr>
      <w:r>
        <w:pict>
          <v:shape id="_x0000_s1102" type="#_x0000_t75" style="width:83pt;height:35pt;">
            <v:imagedata r:id="rId157" r:href="rId158"/>
          </v:shape>
        </w:pict>
      </w:r>
    </w:p>
    <w:p>
      <w:pPr>
        <w:framePr w:wrap="none" w:vAnchor="page" w:hAnchor="page" w:x="11480" w:y="11170"/>
        <w:widowControl w:val="0"/>
        <w:rPr>
          <w:sz w:val="2"/>
          <w:szCs w:val="2"/>
        </w:rPr>
      </w:pPr>
      <w:r>
        <w:pict>
          <v:shape id="_x0000_s1103" type="#_x0000_t75" style="width:84pt;height:30pt;">
            <v:imagedata r:id="rId159" r:href="rId160"/>
          </v:shape>
        </w:pict>
      </w:r>
    </w:p>
    <w:p>
      <w:pPr>
        <w:framePr w:wrap="none" w:vAnchor="page" w:hAnchor="page" w:x="11508" w:y="12486"/>
        <w:widowControl w:val="0"/>
        <w:rPr>
          <w:sz w:val="2"/>
          <w:szCs w:val="2"/>
        </w:rPr>
      </w:pPr>
      <w:r>
        <w:pict>
          <v:shape id="_x0000_s1104" type="#_x0000_t75" style="width:83pt;height:27pt;">
            <v:imagedata r:id="rId161" r:href="rId162"/>
          </v:shape>
        </w:pict>
      </w:r>
    </w:p>
    <w:p>
      <w:pPr>
        <w:framePr w:wrap="none" w:vAnchor="page" w:hAnchor="page" w:x="11489" w:y="13426"/>
        <w:widowControl w:val="0"/>
        <w:rPr>
          <w:sz w:val="2"/>
          <w:szCs w:val="2"/>
        </w:rPr>
      </w:pPr>
      <w:r>
        <w:pict>
          <v:shape id="_x0000_s1105" type="#_x0000_t75" style="width:85pt;height:35pt;">
            <v:imagedata r:id="rId163" r:href="rId164"/>
          </v:shape>
        </w:pict>
      </w:r>
    </w:p>
    <w:p>
      <w:pPr>
        <w:framePr w:wrap="none" w:vAnchor="page" w:hAnchor="page" w:x="11508" w:y="14214"/>
        <w:widowControl w:val="0"/>
        <w:rPr>
          <w:sz w:val="2"/>
          <w:szCs w:val="2"/>
        </w:rPr>
      </w:pPr>
      <w:r>
        <w:pict>
          <v:shape id="_x0000_s1106" type="#_x0000_t75" style="width:83pt;height:32pt;">
            <v:imagedata r:id="rId165" r:href="rId166"/>
          </v:shape>
        </w:pict>
      </w:r>
    </w:p>
    <w:p>
      <w:pPr>
        <w:pStyle w:val="Style74"/>
        <w:framePr w:wrap="none" w:vAnchor="page" w:hAnchor="page" w:x="10923"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704"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framePr w:wrap="none" w:vAnchor="page" w:hAnchor="page" w:x="1955" w:y="192"/>
        <w:widowControl w:val="0"/>
        <w:rPr>
          <w:sz w:val="2"/>
          <w:szCs w:val="2"/>
        </w:rPr>
      </w:pPr>
      <w:r>
        <w:pict>
          <v:shape id="_x0000_s1107" type="#_x0000_t75" style="width:587pt;height:85pt;">
            <v:imagedata r:id="rId167" r:href="rId168"/>
          </v:shape>
        </w:pict>
      </w:r>
    </w:p>
    <w:p>
      <w:pPr>
        <w:pStyle w:val="Style356"/>
        <w:framePr w:wrap="none" w:vAnchor="page" w:hAnchor="page" w:x="3231" w:y="1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 Convention Center</w:t>
      </w:r>
    </w:p>
    <w:p>
      <w:pPr>
        <w:pStyle w:val="Style358"/>
        <w:framePr w:wrap="none" w:vAnchor="page" w:hAnchor="page" w:x="8262" w:y="2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ENTRANCE</w:t>
      </w:r>
    </w:p>
    <w:p>
      <w:pPr>
        <w:framePr w:wrap="none" w:vAnchor="page" w:hAnchor="page" w:x="3572" w:y="3019"/>
        <w:widowControl w:val="0"/>
        <w:rPr>
          <w:sz w:val="2"/>
          <w:szCs w:val="2"/>
        </w:rPr>
      </w:pPr>
      <w:r>
        <w:pict>
          <v:shape id="_x0000_s1108" type="#_x0000_t75" style="width:431pt;height:623pt;">
            <v:imagedata r:id="rId169" r:href="rId170"/>
          </v:shape>
        </w:pict>
      </w:r>
    </w:p>
    <w:p>
      <w:pPr>
        <w:pStyle w:val="Style360"/>
        <w:framePr w:wrap="none" w:vAnchor="page" w:hAnchor="page" w:x="2185" w:y="15312"/>
        <w:widowControl w:val="0"/>
        <w:keepNext w:val="0"/>
        <w:keepLines w:val="0"/>
        <w:shd w:val="clear" w:color="auto" w:fill="auto"/>
        <w:bidi w:val="0"/>
        <w:jc w:val="left"/>
        <w:spacing w:before="0" w:after="0"/>
        <w:ind w:left="0" w:right="0" w:firstLine="0"/>
      </w:pPr>
      <w:r>
        <w:rPr>
          <w:rStyle w:val="CharStyle362"/>
          <w:b/>
          <w:bCs/>
          <w:i w:val="0"/>
          <w:iCs w:val="0"/>
        </w:rPr>
        <w:t xml:space="preserve">28 | </w:t>
      </w:r>
      <w:r>
        <w:rPr>
          <w:rStyle w:val="CharStyle363"/>
          <w:b/>
          <w:bCs/>
          <w:i/>
          <w:iCs/>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351"/>
        <w:framePr w:w="2506" w:h="13666" w:hRule="exact" w:wrap="none" w:vAnchor="page" w:hAnchor="page" w:x="2714" w:y="154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COMPANY NAME</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1-800-LOCKSMITH</w:t>
        <w:br/>
        <w:t>A &amp; B Safe Corporation</w:t>
        <w:br/>
        <w:t>A-l Security Mfg. Corp.</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Aable Locksmiths Abloy High Security Locks Abus Lock Company Access Hardware Supply Accredited Lock Supply Co. Adams Rite Mfg. Company Adesco Safe Mfg. Company ADI,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Adrian Steel Company Aero Lock</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Alarm Lock Systems,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Allstate Insurance Company ALOA Scholarship Foundation ALOA Booth</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American Lock Company American Security Products American Store Fixtures Architectural Control Systems ASP,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ASSA,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Avco Key Supply Avocet Hardware Ltd.</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Baton Lock &amp; Hardware Co.</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Bev Key</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Blackhawk Products Bolt Buddy</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Buddy Products/Locksmiths Div BWD Automotive Alabama Cal-Royal Products Camden Mfg CCL Security Products Clark Security Products Clear Star Security Network Commercial Van Interiors Compx Security Products Corporate Safe Specialists Curtis Industries Defiant Safe Co.</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DETEX Corporation Direct Security Supply, Inc. Don-Jo Manufacturing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Controls International Doorking,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Dorma Architectural Hardware Dugmore and Duncan, Inc. Dynalock Corp.</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Eclipse Ind.</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Emergency Road Service, Inc. Emtech</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ESP Lock Products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Eujin Formula Co., Ltd.</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Framon Mfg. Company, Inc. Gardall Safe Corporation Global Door Controls Inc. Guardian Personal Security H.E.S., Inc.</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Handi Disc/Bits Hayman Safe Co.</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HID Corporation High Tech Tools</w:t>
      </w:r>
    </w:p>
    <w:p>
      <w:pPr>
        <w:pStyle w:val="Style364"/>
        <w:framePr w:w="2506" w:h="13666" w:hRule="exact" w:wrap="none" w:vAnchor="page" w:hAnchor="page" w:x="2714" w:y="154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Homeowners Marketing Services</w:t>
      </w:r>
    </w:p>
    <w:p>
      <w:pPr>
        <w:pStyle w:val="Style351"/>
        <w:framePr w:w="787" w:h="445" w:hRule="exact" w:wrap="none" w:vAnchor="page" w:hAnchor="page" w:x="5047" w:y="1556"/>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BOOTH#</w:t>
      </w:r>
    </w:p>
    <w:p>
      <w:pPr>
        <w:pStyle w:val="Style364"/>
        <w:framePr w:w="787" w:h="445" w:hRule="exact" w:wrap="none" w:vAnchor="page" w:hAnchor="page" w:x="5047" w:y="1556"/>
        <w:widowControl w:val="0"/>
        <w:keepNext w:val="0"/>
        <w:keepLines w:val="0"/>
        <w:shd w:val="clear" w:color="auto" w:fill="auto"/>
        <w:bidi w:val="0"/>
        <w:jc w:val="right"/>
        <w:spacing w:before="0" w:after="0" w:line="212" w:lineRule="exact"/>
        <w:ind w:left="0" w:right="0" w:firstLine="0"/>
      </w:pPr>
      <w:r>
        <w:rPr>
          <w:lang w:val="en-US" w:eastAsia="en-US" w:bidi="en-US"/>
          <w:spacing w:val="0"/>
          <w:color w:val="000000"/>
          <w:position w:val="0"/>
        </w:rPr>
        <w:t>809</w:t>
      </w:r>
    </w:p>
    <w:p>
      <w:pPr>
        <w:pStyle w:val="Style364"/>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818</w:t>
      </w:r>
    </w:p>
    <w:p>
      <w:pPr>
        <w:pStyle w:val="Style364"/>
        <w:numPr>
          <w:ilvl w:val="0"/>
          <w:numId w:val="15"/>
        </w:numPr>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339 813 701</w:t>
      </w:r>
    </w:p>
    <w:p>
      <w:pPr>
        <w:pStyle w:val="Style364"/>
        <w:numPr>
          <w:ilvl w:val="0"/>
          <w:numId w:val="15"/>
        </w:numPr>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739 614 800 541 641 </w:t>
      </w:r>
      <w:r>
        <w:rPr>
          <w:rStyle w:val="CharStyle366"/>
        </w:rPr>
        <w:t xml:space="preserve">112 </w:t>
      </w:r>
      <w:r>
        <w:rPr>
          <w:lang w:val="en-US" w:eastAsia="en-US" w:bidi="en-US"/>
          <w:spacing w:val="0"/>
          <w:color w:val="000000"/>
          <w:position w:val="0"/>
        </w:rPr>
        <w:t>714 612 144 631 630 827 234 348 525 706 853</w:t>
      </w:r>
    </w:p>
    <w:p>
      <w:pPr>
        <w:pStyle w:val="Style364"/>
        <w:numPr>
          <w:ilvl w:val="0"/>
          <w:numId w:val="17"/>
        </w:numPr>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238 355 335 622 712 604 446</w:t>
      </w:r>
    </w:p>
    <w:p>
      <w:pPr>
        <w:pStyle w:val="Style364"/>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703</w:t>
      </w:r>
    </w:p>
    <w:p>
      <w:pPr>
        <w:pStyle w:val="Style364"/>
        <w:numPr>
          <w:ilvl w:val="0"/>
          <w:numId w:val="19"/>
        </w:numPr>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321 755 725 409 834 628 347 328 732 625 743</w:t>
      </w:r>
    </w:p>
    <w:p>
      <w:pPr>
        <w:pStyle w:val="Style364"/>
        <w:numPr>
          <w:ilvl w:val="0"/>
          <w:numId w:val="17"/>
        </w:numPr>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123 231 847 522 337 837 624 547 821 452 820 103 429 246 621 108 253</w:t>
      </w:r>
    </w:p>
    <w:p>
      <w:pPr>
        <w:pStyle w:val="Style364"/>
        <w:framePr w:w="422" w:h="13256" w:hRule="exact" w:wrap="none" w:vAnchor="page" w:hAnchor="page" w:x="5402" w:y="195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554</w:t>
      </w:r>
    </w:p>
    <w:p>
      <w:pPr>
        <w:pStyle w:val="Style351"/>
        <w:framePr w:w="1114" w:h="1524" w:hRule="exact" w:wrap="none" w:vAnchor="page" w:hAnchor="page" w:x="8311" w:y="1523"/>
        <w:widowControl w:val="0"/>
        <w:keepNext w:val="0"/>
        <w:keepLines w:val="0"/>
        <w:shd w:val="clear" w:color="auto" w:fill="auto"/>
        <w:bidi w:val="0"/>
        <w:jc w:val="right"/>
        <w:spacing w:before="0" w:after="0" w:line="209" w:lineRule="exact"/>
        <w:ind w:left="0" w:right="0" w:firstLine="0"/>
      </w:pPr>
      <w:r>
        <w:rPr>
          <w:lang w:val="en-US" w:eastAsia="en-US" w:bidi="en-US"/>
          <w:w w:val="100"/>
          <w:spacing w:val="0"/>
          <w:color w:val="000000"/>
          <w:position w:val="0"/>
        </w:rPr>
        <w:t>BOOTH#</w:t>
      </w:r>
    </w:p>
    <w:p>
      <w:pPr>
        <w:pStyle w:val="Style364"/>
        <w:framePr w:w="1114" w:h="1524" w:hRule="exact" w:wrap="none" w:vAnchor="page" w:hAnchor="page" w:x="8311" w:y="1523"/>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654</w:t>
      </w:r>
    </w:p>
    <w:p>
      <w:pPr>
        <w:pStyle w:val="Style364"/>
        <w:framePr w:w="1114" w:h="1524" w:hRule="exact" w:wrap="none" w:vAnchor="page" w:hAnchor="page" w:x="8311" w:y="1523"/>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509</w:t>
      </w:r>
    </w:p>
    <w:p>
      <w:pPr>
        <w:pStyle w:val="Style364"/>
        <w:framePr w:w="1114" w:h="1524" w:hRule="exact" w:wrap="none" w:vAnchor="page" w:hAnchor="page" w:x="8311" w:y="1523"/>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524</w:t>
      </w:r>
    </w:p>
    <w:p>
      <w:pPr>
        <w:pStyle w:val="Style364"/>
        <w:framePr w:w="1114" w:h="1524" w:hRule="exact" w:wrap="none" w:vAnchor="page" w:hAnchor="page" w:x="8311" w:y="1523"/>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501</w:t>
      </w:r>
    </w:p>
    <w:p>
      <w:pPr>
        <w:pStyle w:val="Style364"/>
        <w:framePr w:w="1114" w:h="1524" w:hRule="exact" w:wrap="none" w:vAnchor="page" w:hAnchor="page" w:x="8311" w:y="1523"/>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307 &amp; 201-217</w:t>
      </w:r>
    </w:p>
    <w:p>
      <w:pPr>
        <w:pStyle w:val="Style364"/>
        <w:framePr w:w="1114" w:h="1524" w:hRule="exact" w:wrap="none" w:vAnchor="page" w:hAnchor="page" w:x="8311" w:y="1523"/>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620</w:t>
      </w:r>
    </w:p>
    <w:p>
      <w:pPr>
        <w:pStyle w:val="Style351"/>
        <w:framePr w:w="2602" w:h="13676" w:hRule="exact" w:wrap="none" w:vAnchor="page" w:hAnchor="page" w:x="6305" w:y="153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COMPANY NAME</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Hongtai Locks Co. Ltd</w:t>
        <w:br/>
        <w:t>HPC,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IDN Corporation</w:t>
        <w:br/>
        <w:t>llco Unican, Corp.</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Ingersol Rand</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Inkas Safe Corp/Securex Americas</w:t>
        <w:br/>
        <w:t>Innovative Moving Systems, Inc.</w:t>
        <w:br/>
        <w:t>INTELLIKEY Corp.</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Intermountain Lock &amp; Supply International Association of Investigative Locksmiths Jackson Corporation Jet Hardwre Mfg.co.</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KABA High Security Locks KDL Hardware Keedex Manufacturing KEY-BAK/West Coast Chain Mfg Keyhole Software Knaack Manufacturing Co.</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KSP</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Kustom Key,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La Gard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LAB Security Labor Saving Devices Legislative Action Network Liberty Safe &amp; Security Light Way Technology Co.</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 Butler Lockmasters,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Locknet</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Locksmith Publishing Corp Lucky Line Products,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M.A.G. Engineering &amp; Mfg.</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Major Manufacturing,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Markar Products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MARKS, U.S.A.</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Marray Enterprises,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Mas Hamilton Group Master Lock Company MBA-USA,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MCS Communication Systems MDS Incorporated Medeco Security Locks Meilink Safe Company Michael J. Walsh &amp; Associates Midwest Wholesale Hardware MIWA Lock USA Modern Automation Systems Monarch Tool &amp; Mfg. Co. Mul-T-Lock USA, Inc Nambiz.com</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National Auto Lock Service Noble Security Systems Northwest Locksmith Association Olympus Lock Company Omaha Wholesale Hardware OSI Security Devices Pacific Security Products PDQ Manufacturing Perry Blackburne Inc.</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PRO-LOK</w:t>
      </w:r>
    </w:p>
    <w:p>
      <w:pPr>
        <w:pStyle w:val="Style364"/>
        <w:framePr w:w="2602" w:h="13676" w:hRule="exact" w:wrap="none" w:vAnchor="page" w:hAnchor="page" w:x="6305" w:y="15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Professional Lock Suppliers R.Q. Associates RA-Lock Co.</w:t>
      </w:r>
    </w:p>
    <w:p>
      <w:pPr>
        <w:pStyle w:val="Style364"/>
        <w:framePr w:w="413" w:h="686" w:hRule="exact" w:wrap="none" w:vAnchor="page" w:hAnchor="page" w:x="9002" w:y="2995"/>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Ill</w:t>
      </w:r>
    </w:p>
    <w:p>
      <w:pPr>
        <w:pStyle w:val="Style364"/>
        <w:framePr w:w="413" w:h="686" w:hRule="exact" w:wrap="none" w:vAnchor="page" w:hAnchor="page" w:x="9002" w:y="2995"/>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437</w:t>
      </w:r>
    </w:p>
    <w:p>
      <w:pPr>
        <w:pStyle w:val="Style364"/>
        <w:framePr w:w="413" w:h="686" w:hRule="exact" w:wrap="none" w:vAnchor="page" w:hAnchor="page" w:x="9002" w:y="2995"/>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811</w:t>
      </w:r>
    </w:p>
    <w:p>
      <w:pPr>
        <w:pStyle w:val="Style364"/>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839</w:t>
      </w:r>
    </w:p>
    <w:p>
      <w:pPr>
        <w:pStyle w:val="Style364"/>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844</w:t>
      </w:r>
    </w:p>
    <w:p>
      <w:pPr>
        <w:pStyle w:val="Style364"/>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600</w:t>
      </w:r>
    </w:p>
    <w:p>
      <w:pPr>
        <w:pStyle w:val="Style364"/>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516</w:t>
      </w:r>
    </w:p>
    <w:p>
      <w:pPr>
        <w:pStyle w:val="Style364"/>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204</w:t>
      </w:r>
    </w:p>
    <w:p>
      <w:pPr>
        <w:pStyle w:val="Style364"/>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801</w:t>
      </w:r>
    </w:p>
    <w:p>
      <w:pPr>
        <w:pStyle w:val="Style364"/>
        <w:numPr>
          <w:ilvl w:val="0"/>
          <w:numId w:val="21"/>
        </w:numPr>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353 343 729 243 </w:t>
      </w:r>
      <w:r>
        <w:rPr>
          <w:rStyle w:val="CharStyle366"/>
        </w:rPr>
        <w:t xml:space="preserve">122 </w:t>
      </w:r>
      <w:r>
        <w:rPr>
          <w:lang w:val="en-US" w:eastAsia="en-US" w:bidi="en-US"/>
          <w:spacing w:val="0"/>
          <w:color w:val="000000"/>
          <w:position w:val="0"/>
        </w:rPr>
        <w:t xml:space="preserve">700 646 252 653 652 236 515 816 </w:t>
      </w:r>
      <w:r>
        <w:rPr>
          <w:rStyle w:val="CharStyle366"/>
        </w:rPr>
        <w:t xml:space="preserve">102 </w:t>
      </w:r>
      <w:r>
        <w:rPr>
          <w:lang w:val="en-US" w:eastAsia="en-US" w:bidi="en-US"/>
          <w:spacing w:val="0"/>
          <w:color w:val="000000"/>
          <w:position w:val="0"/>
        </w:rPr>
        <w:t>325 440 148 226 627 846 314 608 638 107 520 601 401 135 804 130 453</w:t>
      </w:r>
    </w:p>
    <w:p>
      <w:pPr>
        <w:pStyle w:val="Style364"/>
        <w:numPr>
          <w:ilvl w:val="0"/>
          <w:numId w:val="21"/>
        </w:numPr>
        <w:framePr w:w="422" w:h="11367" w:hRule="exact" w:wrap="none" w:vAnchor="page" w:hAnchor="page" w:x="9002" w:y="384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421 329 828 346 842 634 224 737 636 129 124 424 549 648 </w:t>
      </w:r>
      <w:r>
        <w:rPr>
          <w:rStyle w:val="CharStyle366"/>
        </w:rPr>
        <w:t>100</w:t>
      </w:r>
    </w:p>
    <w:p>
      <w:pPr>
        <w:pStyle w:val="Style351"/>
        <w:framePr w:w="2294" w:h="13279" w:hRule="exact" w:wrap="none" w:vAnchor="page" w:hAnchor="page" w:x="9895" w:y="150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COMPANY NAME</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Robert Skeils Inc Rodman &amp; Company ROFU International Corp Rotozip Tool Corportation RSR Group</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Rutherford Controls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 Parker Hardware Mfg.</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S.K.T.</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Safe and Vault Technicians Association SAFLOK</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Sargent &amp; Greenleaf, Inc. SARGENT Manufacturing Co. Schwab Corp.</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Secura Key SecureRite.com Securifort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Securitech Group, Inc. Securitron Magnalock Corp. Security Distributors Inc. Security Door Controls Security Innovations Inc. Security Lock Company Security Lock Distributors Security Plus,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 Resources Inc. Security Solutions Select Products Limited Senior Technologies, Inc. SentryLok,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Sieveking Products Co.</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Source It</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Southwest Specialty Products Speedypik</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Stone &amp; Berg Wholesale STRATTEC Security Corp. Strong Arm Security,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Sun Safes Mfg.</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Supra Products,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Taymor Industries,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National Locksmith Trans Atlantic Co.</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Trimec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Trine Products Company Turn 10 Wholesale U.S. Lock Corp.</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Ultra Lift</w:t>
      </w:r>
    </w:p>
    <w:p>
      <w:pPr>
        <w:pStyle w:val="Style364"/>
        <w:framePr w:w="2294" w:h="13279" w:hRule="exact" w:wrap="none" w:vAnchor="page" w:hAnchor="page" w:x="9895" w:y="1506"/>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Unelko Security Systems Ltd. United States Auto Club Lmd. Van Lock Co.</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Videx</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Viligante Burglar Bars Visonic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W-Lok Corp Whale Security Corp.</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Wide Perspective Design Wilco Supply</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Wilson Bohannan Company World Wide Lock Supply XL Lock Manufacturing Yale Security Group, Inc.</w:t>
      </w:r>
    </w:p>
    <w:p>
      <w:pPr>
        <w:pStyle w:val="Style364"/>
        <w:framePr w:w="2294" w:h="13279" w:hRule="exact" w:wrap="none" w:vAnchor="page" w:hAnchor="page" w:x="9895" w:y="15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Zipf Lock Co.</w:t>
      </w:r>
    </w:p>
    <w:p>
      <w:pPr>
        <w:pStyle w:val="Style351"/>
        <w:framePr w:w="797" w:h="1947" w:hRule="exact" w:wrap="none" w:vAnchor="page" w:hAnchor="page" w:x="12218" w:y="1514"/>
        <w:widowControl w:val="0"/>
        <w:keepNext w:val="0"/>
        <w:keepLines w:val="0"/>
        <w:shd w:val="clear" w:color="auto" w:fill="auto"/>
        <w:bidi w:val="0"/>
        <w:jc w:val="right"/>
        <w:spacing w:before="0" w:after="0" w:line="209" w:lineRule="exact"/>
        <w:ind w:left="0" w:right="0" w:firstLine="0"/>
      </w:pPr>
      <w:r>
        <w:rPr>
          <w:lang w:val="en-US" w:eastAsia="en-US" w:bidi="en-US"/>
          <w:w w:val="100"/>
          <w:spacing w:val="0"/>
          <w:color w:val="000000"/>
          <w:position w:val="0"/>
        </w:rPr>
        <w:t>BOOTH#</w:t>
      </w:r>
    </w:p>
    <w:p>
      <w:pPr>
        <w:pStyle w:val="Style79"/>
        <w:framePr w:w="797" w:h="1947" w:hRule="exact" w:wrap="none" w:vAnchor="page" w:hAnchor="page" w:x="12218" w:y="1514"/>
        <w:widowControl w:val="0"/>
        <w:keepNext w:val="0"/>
        <w:keepLines w:val="0"/>
        <w:shd w:val="clear" w:color="auto" w:fill="auto"/>
        <w:bidi w:val="0"/>
        <w:jc w:val="right"/>
        <w:spacing w:before="0" w:after="0" w:line="209" w:lineRule="exact"/>
        <w:ind w:left="0" w:right="0" w:firstLine="0"/>
      </w:pPr>
      <w:r>
        <w:rPr>
          <w:lang w:val="en-US" w:eastAsia="en-US" w:bidi="en-US"/>
          <w:w w:val="100"/>
          <w:spacing w:val="0"/>
          <w:color w:val="000000"/>
          <w:position w:val="0"/>
        </w:rPr>
        <w:t>200</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655</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617</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747</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752</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715</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833</w:t>
      </w:r>
    </w:p>
    <w:p>
      <w:pPr>
        <w:pStyle w:val="Style364"/>
        <w:framePr w:w="797" w:h="1947" w:hRule="exact" w:wrap="none" w:vAnchor="page" w:hAnchor="page" w:x="12218" w:y="15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835</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832</w:t>
      </w:r>
    </w:p>
    <w:p>
      <w:pPr>
        <w:pStyle w:val="Style79"/>
        <w:framePr w:w="432" w:h="11165" w:hRule="exact" w:wrap="none" w:vAnchor="page" w:hAnchor="page" w:x="12583" w:y="3614"/>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120</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510</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734</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315</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447</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738</w:t>
      </w:r>
    </w:p>
    <w:p>
      <w:pPr>
        <w:pStyle w:val="Style364"/>
        <w:numPr>
          <w:ilvl w:val="0"/>
          <w:numId w:val="23"/>
        </w:numPr>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733 415 301 642</w:t>
      </w:r>
    </w:p>
    <w:p>
      <w:pPr>
        <w:pStyle w:val="Style364"/>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105</w:t>
      </w:r>
    </w:p>
    <w:p>
      <w:pPr>
        <w:pStyle w:val="Style364"/>
        <w:numPr>
          <w:ilvl w:val="0"/>
          <w:numId w:val="25"/>
        </w:numPr>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w:t>
      </w:r>
      <w:r>
        <w:rPr>
          <w:rStyle w:val="CharStyle366"/>
        </w:rPr>
        <w:t xml:space="preserve">221 </w:t>
      </w:r>
      <w:r>
        <w:rPr>
          <w:lang w:val="en-US" w:eastAsia="en-US" w:bidi="en-US"/>
          <w:spacing w:val="0"/>
          <w:color w:val="000000"/>
          <w:position w:val="0"/>
        </w:rPr>
        <w:t xml:space="preserve">814 237 707 249 </w:t>
      </w:r>
      <w:r>
        <w:rPr>
          <w:rStyle w:val="CharStyle366"/>
        </w:rPr>
        <w:t xml:space="preserve">110 </w:t>
      </w:r>
      <w:r>
        <w:rPr>
          <w:lang w:val="en-US" w:eastAsia="en-US" w:bidi="en-US"/>
          <w:spacing w:val="0"/>
          <w:color w:val="000000"/>
          <w:position w:val="0"/>
        </w:rPr>
        <w:t>807 142 354</w:t>
      </w:r>
    </w:p>
    <w:p>
      <w:pPr>
        <w:pStyle w:val="Style364"/>
        <w:numPr>
          <w:ilvl w:val="0"/>
          <w:numId w:val="27"/>
        </w:numPr>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133 433 521 817 742 225 227 647 116 331 </w:t>
      </w:r>
      <w:r>
        <w:rPr>
          <w:rStyle w:val="CharStyle366"/>
        </w:rPr>
        <w:t xml:space="preserve">220 </w:t>
      </w:r>
      <w:r>
        <w:rPr>
          <w:lang w:val="en-US" w:eastAsia="en-US" w:bidi="en-US"/>
          <w:spacing w:val="0"/>
          <w:color w:val="000000"/>
          <w:position w:val="0"/>
        </w:rPr>
        <w:t>746 611 149 232 109 449 137</w:t>
      </w:r>
    </w:p>
    <w:p>
      <w:pPr>
        <w:pStyle w:val="Style364"/>
        <w:numPr>
          <w:ilvl w:val="0"/>
          <w:numId w:val="23"/>
        </w:numPr>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114 824 640 </w:t>
      </w:r>
      <w:r>
        <w:rPr>
          <w:rStyle w:val="CharStyle366"/>
        </w:rPr>
        <w:t xml:space="preserve">101 </w:t>
      </w:r>
      <w:r>
        <w:rPr>
          <w:lang w:val="en-US" w:eastAsia="en-US" w:bidi="en-US"/>
          <w:spacing w:val="0"/>
          <w:color w:val="000000"/>
          <w:position w:val="0"/>
        </w:rPr>
        <w:t>245 803</w:t>
      </w:r>
    </w:p>
    <w:p>
      <w:pPr>
        <w:pStyle w:val="Style364"/>
        <w:numPr>
          <w:ilvl w:val="0"/>
          <w:numId w:val="25"/>
        </w:numPr>
        <w:framePr w:w="432" w:h="11165" w:hRule="exact" w:wrap="none" w:vAnchor="page" w:hAnchor="page" w:x="12583" w:y="3614"/>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 xml:space="preserve"> 455 437 127</w:t>
      </w:r>
    </w:p>
    <w:p>
      <w:pPr>
        <w:pStyle w:val="Style74"/>
        <w:framePr w:wrap="none" w:vAnchor="page" w:hAnchor="page" w:x="10557"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372"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073" w:y="14817"/>
        <w:widowControl w:val="0"/>
      </w:pP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308.8pt;margin-top:11.4pt;width:8.4pt;height:42.5pt;z-index:-251658240;mso-position-horizontal-relative:page;mso-position-vertical-relative:page;z-index:-251658722" fillcolor="#961817" stroked="f"/>
        </w:pict>
      </w:r>
      <w:r>
        <w:pict>
          <v:shape o:spt="32" o:oned="1" path="m,l21600,21600e" style="position:absolute;margin-left:132.9pt;margin-top:149.75pt;width:251.3pt;height:0;z-index:-251658240;mso-position-horizontal-relative:page;mso-position-vertical-relative:page">
            <v:stroke weight="0.6pt"/>
          </v:shape>
        </w:pict>
      </w:r>
      <w:r>
        <w:pict>
          <v:shape o:spt="32" o:oned="1" path="m,l21600,21600e" style="position:absolute;margin-left:393.3pt;margin-top:150.45pt;width:251.3pt;height:0;z-index:-251658240;mso-position-horizontal-relative:page;mso-position-vertical-relative:page">
            <v:stroke weight="0.6pt"/>
          </v:shape>
        </w:pict>
      </w:r>
    </w:p>
    <w:p>
      <w:pPr>
        <w:pStyle w:val="Style2"/>
        <w:framePr w:w="8611" w:h="626" w:hRule="exact" w:wrap="none" w:vAnchor="page" w:hAnchor="page" w:x="2649" w:y="1458"/>
        <w:widowControl w:val="0"/>
        <w:keepNext w:val="0"/>
        <w:keepLines w:val="0"/>
        <w:shd w:val="clear" w:color="auto" w:fill="auto"/>
        <w:bidi w:val="0"/>
        <w:jc w:val="right"/>
        <w:spacing w:before="0" w:after="0" w:line="446" w:lineRule="exact"/>
        <w:ind w:left="0" w:right="0" w:firstLine="0"/>
      </w:pPr>
      <w:r>
        <w:rPr>
          <w:lang w:val="en-US" w:eastAsia="en-US" w:bidi="en-US"/>
          <w:w w:val="100"/>
          <w:spacing w:val="0"/>
          <w:color w:val="000000"/>
          <w:position w:val="0"/>
        </w:rPr>
        <w:t>Anniversaries</w:t>
      </w:r>
    </w:p>
    <w:p>
      <w:pPr>
        <w:pStyle w:val="Style348"/>
        <w:framePr w:w="10094" w:h="648" w:hRule="exact" w:wrap="none" w:vAnchor="page" w:hAnchor="page" w:x="2659" w:y="2096"/>
        <w:tabs>
          <w:tab w:leader="none" w:pos="5210" w:val="left"/>
        </w:tabs>
        <w:widowControl w:val="0"/>
        <w:keepNext w:val="0"/>
        <w:keepLines w:val="0"/>
        <w:shd w:val="clear" w:color="auto" w:fill="auto"/>
        <w:bidi w:val="0"/>
        <w:spacing w:before="0" w:after="0" w:line="298" w:lineRule="exact"/>
        <w:ind w:left="0" w:right="0" w:firstLine="0"/>
      </w:pPr>
      <w:bookmarkStart w:id="64" w:name="bookmark64"/>
      <w:r>
        <w:rPr>
          <w:lang w:val="en-US" w:eastAsia="en-US" w:bidi="en-US"/>
          <w:w w:val="100"/>
          <w:spacing w:val="0"/>
          <w:color w:val="000000"/>
          <w:position w:val="0"/>
        </w:rPr>
        <w:t>Enroll Year</w:t>
        <w:tab/>
        <w:t>Enroll Year</w:t>
      </w:r>
      <w:bookmarkEnd w:id="64"/>
    </w:p>
    <w:p>
      <w:pPr>
        <w:pStyle w:val="Style348"/>
        <w:framePr w:w="10094" w:h="648" w:hRule="exact" w:wrap="none" w:vAnchor="page" w:hAnchor="page" w:x="2659" w:y="2096"/>
        <w:tabs>
          <w:tab w:leader="none" w:pos="3017" w:val="left"/>
          <w:tab w:leader="none" w:pos="8234" w:val="left"/>
        </w:tabs>
        <w:widowControl w:val="0"/>
        <w:keepNext w:val="0"/>
        <w:keepLines w:val="0"/>
        <w:shd w:val="clear" w:color="auto" w:fill="auto"/>
        <w:bidi w:val="0"/>
        <w:spacing w:before="0" w:after="0" w:line="298" w:lineRule="exact"/>
        <w:ind w:left="240" w:right="0" w:firstLine="0"/>
      </w:pPr>
      <w:bookmarkStart w:id="65" w:name="bookmark65"/>
      <w:r>
        <w:rPr>
          <w:lang w:val="en-US" w:eastAsia="en-US" w:bidi="en-US"/>
          <w:w w:val="100"/>
          <w:spacing w:val="0"/>
          <w:color w:val="000000"/>
          <w:position w:val="0"/>
        </w:rPr>
        <w:t>Name</w:t>
        <w:tab/>
        <w:t>City State or Name</w:t>
        <w:tab/>
        <w:t>City State or</w:t>
      </w:r>
      <w:bookmarkEnd w:id="65"/>
    </w:p>
    <w:p>
      <w:pPr>
        <w:pStyle w:val="Style367"/>
        <w:framePr w:wrap="none" w:vAnchor="page" w:hAnchor="page" w:x="6595" w:y="2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Prov./Cntry.</w:t>
      </w:r>
    </w:p>
    <w:p>
      <w:pPr>
        <w:pStyle w:val="Style367"/>
        <w:framePr w:wrap="none" w:vAnchor="page" w:hAnchor="page" w:x="11817" w:y="2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Prov./Cntry.</w:t>
      </w:r>
    </w:p>
    <w:p>
      <w:pPr>
        <w:pStyle w:val="Style348"/>
        <w:framePr w:w="2698" w:h="12018" w:hRule="exact" w:wrap="none" w:vAnchor="page" w:hAnchor="page" w:x="2649" w:y="3084"/>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1955 - (45 years)</w:t>
      </w:r>
      <w:bookmarkEnd w:id="66"/>
    </w:p>
    <w:p>
      <w:pPr>
        <w:pStyle w:val="Style364"/>
        <w:framePr w:w="2698" w:h="12018" w:hRule="exact" w:wrap="none" w:vAnchor="page" w:hAnchor="page" w:x="2649" w:y="3084"/>
        <w:widowControl w:val="0"/>
        <w:keepNext w:val="0"/>
        <w:keepLines w:val="0"/>
        <w:shd w:val="clear" w:color="auto" w:fill="auto"/>
        <w:bidi w:val="0"/>
        <w:jc w:val="left"/>
        <w:spacing w:before="0" w:after="225" w:line="212" w:lineRule="exact"/>
        <w:ind w:left="220" w:right="0" w:firstLine="0"/>
      </w:pPr>
      <w:r>
        <w:rPr>
          <w:lang w:val="en-US" w:eastAsia="en-US" w:bidi="en-US"/>
          <w:spacing w:val="0"/>
          <w:color w:val="000000"/>
          <w:position w:val="0"/>
        </w:rPr>
        <w:t>Edwin F Toepfer</w:t>
      </w:r>
    </w:p>
    <w:p>
      <w:pPr>
        <w:pStyle w:val="Style348"/>
        <w:framePr w:w="2698" w:h="12018" w:hRule="exact" w:wrap="none" w:vAnchor="page" w:hAnchor="page" w:x="2649" w:y="3084"/>
        <w:widowControl w:val="0"/>
        <w:keepNext w:val="0"/>
        <w:keepLines w:val="0"/>
        <w:shd w:val="clear" w:color="auto" w:fill="auto"/>
        <w:bidi w:val="0"/>
        <w:jc w:val="left"/>
        <w:spacing w:before="0" w:after="0" w:line="230" w:lineRule="exact"/>
        <w:ind w:left="0" w:right="0" w:firstLine="0"/>
      </w:pPr>
      <w:bookmarkStart w:id="67" w:name="bookmark67"/>
      <w:r>
        <w:rPr>
          <w:lang w:val="en-US" w:eastAsia="en-US" w:bidi="en-US"/>
          <w:w w:val="100"/>
          <w:spacing w:val="0"/>
          <w:color w:val="000000"/>
          <w:position w:val="0"/>
        </w:rPr>
        <w:t>1960 - (40 years)</w:t>
      </w:r>
      <w:bookmarkEnd w:id="67"/>
    </w:p>
    <w:p>
      <w:pPr>
        <w:pStyle w:val="Style364"/>
        <w:framePr w:w="2698" w:h="12018" w:hRule="exact" w:wrap="none" w:vAnchor="page" w:hAnchor="page" w:x="2649" w:y="3084"/>
        <w:widowControl w:val="0"/>
        <w:keepNext w:val="0"/>
        <w:keepLines w:val="0"/>
        <w:shd w:val="clear" w:color="auto" w:fill="auto"/>
        <w:bidi w:val="0"/>
        <w:jc w:val="left"/>
        <w:spacing w:before="0" w:after="240" w:line="230" w:lineRule="exact"/>
        <w:ind w:left="220" w:right="0" w:firstLine="0"/>
      </w:pPr>
      <w:r>
        <w:rPr>
          <w:lang w:val="en-US" w:eastAsia="en-US" w:bidi="en-US"/>
          <w:spacing w:val="0"/>
          <w:color w:val="000000"/>
          <w:position w:val="0"/>
        </w:rPr>
        <w:t>James C Ard Sr Joseph A Dube CML Robert H Easter Sr, RL Chester L Gontner RL William 0 Highouse RL John R Malinowski CML Gerard E Mangione Anthony E Parrish Fredrick J Rible David M Williams Sr</w:t>
      </w:r>
    </w:p>
    <w:p>
      <w:pPr>
        <w:pStyle w:val="Style348"/>
        <w:framePr w:w="2698" w:h="12018" w:hRule="exact" w:wrap="none" w:vAnchor="page" w:hAnchor="page" w:x="2649" w:y="3084"/>
        <w:widowControl w:val="0"/>
        <w:keepNext w:val="0"/>
        <w:keepLines w:val="0"/>
        <w:shd w:val="clear" w:color="auto" w:fill="auto"/>
        <w:bidi w:val="0"/>
        <w:jc w:val="left"/>
        <w:spacing w:before="0" w:after="0" w:line="230" w:lineRule="exact"/>
        <w:ind w:left="0" w:right="0" w:firstLine="0"/>
      </w:pPr>
      <w:bookmarkStart w:id="68" w:name="bookmark68"/>
      <w:r>
        <w:rPr>
          <w:lang w:val="en-US" w:eastAsia="en-US" w:bidi="en-US"/>
          <w:w w:val="100"/>
          <w:spacing w:val="0"/>
          <w:color w:val="000000"/>
          <w:position w:val="0"/>
        </w:rPr>
        <w:t>1965 - (35 years)</w:t>
      </w:r>
      <w:bookmarkEnd w:id="68"/>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Eugene R Anderson RL, CPP, AHC</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Carlos U Cintron RL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Edward R Crossman CRL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George I Esthus RL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George A Iffrig</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Paul H Jamieson RL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John N Keefe RL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Walter W Lascar RL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Simon P Mack</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James F Mullaney CPL</w:t>
      </w:r>
    </w:p>
    <w:p>
      <w:pPr>
        <w:pStyle w:val="Style364"/>
        <w:framePr w:w="2698" w:h="12018" w:hRule="exact" w:wrap="none" w:vAnchor="page" w:hAnchor="page" w:x="2649" w:y="3084"/>
        <w:widowControl w:val="0"/>
        <w:keepNext w:val="0"/>
        <w:keepLines w:val="0"/>
        <w:shd w:val="clear" w:color="auto" w:fill="auto"/>
        <w:bidi w:val="0"/>
        <w:jc w:val="left"/>
        <w:spacing w:before="0" w:after="0" w:line="230" w:lineRule="exact"/>
        <w:ind w:left="220" w:right="0" w:firstLine="0"/>
      </w:pPr>
      <w:r>
        <w:rPr>
          <w:lang w:val="en-US" w:eastAsia="en-US" w:bidi="en-US"/>
          <w:spacing w:val="0"/>
          <w:color w:val="000000"/>
          <w:position w:val="0"/>
        </w:rPr>
        <w:t>Sandy D Roseborough</w:t>
      </w:r>
    </w:p>
    <w:p>
      <w:pPr>
        <w:pStyle w:val="Style364"/>
        <w:framePr w:w="2698" w:h="12018" w:hRule="exact" w:wrap="none" w:vAnchor="page" w:hAnchor="page" w:x="2649" w:y="3084"/>
        <w:widowControl w:val="0"/>
        <w:keepNext w:val="0"/>
        <w:keepLines w:val="0"/>
        <w:shd w:val="clear" w:color="auto" w:fill="auto"/>
        <w:bidi w:val="0"/>
        <w:jc w:val="left"/>
        <w:spacing w:before="0" w:after="242" w:line="230" w:lineRule="exact"/>
        <w:ind w:left="220" w:right="0" w:firstLine="0"/>
      </w:pPr>
      <w:r>
        <w:rPr>
          <w:lang w:val="en-US" w:eastAsia="en-US" w:bidi="en-US"/>
          <w:spacing w:val="0"/>
          <w:color w:val="000000"/>
          <w:position w:val="0"/>
        </w:rPr>
        <w:t>William G Schultz</w:t>
      </w:r>
    </w:p>
    <w:p>
      <w:pPr>
        <w:pStyle w:val="Style348"/>
        <w:framePr w:w="2698" w:h="12018" w:hRule="exact" w:wrap="none" w:vAnchor="page" w:hAnchor="page" w:x="2649" w:y="3084"/>
        <w:widowControl w:val="0"/>
        <w:keepNext w:val="0"/>
        <w:keepLines w:val="0"/>
        <w:shd w:val="clear" w:color="auto" w:fill="auto"/>
        <w:bidi w:val="0"/>
        <w:jc w:val="left"/>
        <w:spacing w:before="0" w:after="0" w:line="228" w:lineRule="exact"/>
        <w:ind w:left="0" w:right="0" w:firstLine="0"/>
      </w:pPr>
      <w:bookmarkStart w:id="69" w:name="bookmark69"/>
      <w:r>
        <w:rPr>
          <w:lang w:val="en-US" w:eastAsia="en-US" w:bidi="en-US"/>
          <w:w w:val="100"/>
          <w:spacing w:val="0"/>
          <w:color w:val="000000"/>
          <w:position w:val="0"/>
        </w:rPr>
        <w:t>1970 - (30 years)</w:t>
      </w:r>
      <w:bookmarkEnd w:id="69"/>
    </w:p>
    <w:p>
      <w:pPr>
        <w:pStyle w:val="Style364"/>
        <w:framePr w:w="2698" w:h="12018" w:hRule="exact" w:wrap="none" w:vAnchor="page" w:hAnchor="page" w:x="2649" w:y="3084"/>
        <w:widowControl w:val="0"/>
        <w:keepNext w:val="0"/>
        <w:keepLines w:val="0"/>
        <w:shd w:val="clear" w:color="auto" w:fill="auto"/>
        <w:bidi w:val="0"/>
        <w:jc w:val="left"/>
        <w:spacing w:before="0" w:after="0" w:line="228" w:lineRule="exact"/>
        <w:ind w:left="220" w:right="0" w:firstLine="0"/>
      </w:pPr>
      <w:r>
        <w:rPr>
          <w:lang w:val="en-US" w:eastAsia="en-US" w:bidi="en-US"/>
          <w:spacing w:val="0"/>
          <w:color w:val="000000"/>
          <w:position w:val="0"/>
        </w:rPr>
        <w:t>George L Allen Jr, RL Martin Arnold Sr, CML David M Baum RL Delane W Brechwald RL William L Bruso Breck H Camp CML Hugh N Caplinger RL Edward J Capreri RL Thomas J Demont CML, AHC Richard E Dougherty RL John C Elliott Sr, RL Peter H Field RL Gary L Gilsdorf Jack M Hardy Sr, CPL Homer D Henley CPL Robert WHuth RL Sylvester Jones Jr, RL Carl L King CML Jesse J Kovener RL Richard G Lamb RL Henry R Lucier David 0 Merrell RL</w:t>
      </w:r>
    </w:p>
    <w:tbl>
      <w:tblPr>
        <w:tblOverlap w:val="never"/>
        <w:tblLayout w:type="fixed"/>
        <w:jc w:val="left"/>
      </w:tblPr>
      <w:tblGrid>
        <w:gridCol w:w="1421"/>
        <w:gridCol w:w="710"/>
      </w:tblGrid>
      <w:tr>
        <w:trPr>
          <w:trHeight w:val="442"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Dousman</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Wl</w:t>
            </w:r>
          </w:p>
        </w:tc>
      </w:tr>
      <w:tr>
        <w:trPr>
          <w:trHeight w:val="46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Florence</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SC</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Lawrence</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MA</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Baltimore</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MD</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Lancaster</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PA</w:t>
            </w:r>
          </w:p>
        </w:tc>
      </w:tr>
      <w:tr>
        <w:trPr>
          <w:trHeight w:val="25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Harleysville</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PA</w:t>
            </w:r>
          </w:p>
        </w:tc>
      </w:tr>
      <w:tr>
        <w:trPr>
          <w:trHeight w:val="230"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North Cape May</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NJ</w:t>
            </w:r>
          </w:p>
        </w:tc>
      </w:tr>
      <w:tr>
        <w:trPr>
          <w:trHeight w:val="22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Troy</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NY</w:t>
            </w:r>
          </w:p>
        </w:tc>
      </w:tr>
      <w:tr>
        <w:trPr>
          <w:trHeight w:val="216"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Lima</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OH</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Belmar</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NJ</w:t>
            </w:r>
          </w:p>
        </w:tc>
      </w:tr>
      <w:tr>
        <w:trPr>
          <w:trHeight w:val="480"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Birmingham</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AL</w:t>
            </w:r>
          </w:p>
        </w:tc>
      </w:tr>
      <w:tr>
        <w:trPr>
          <w:trHeight w:val="442"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Des Plaines</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IL</w:t>
            </w:r>
          </w:p>
        </w:tc>
      </w:tr>
      <w:tr>
        <w:trPr>
          <w:trHeight w:val="22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Alexandria</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VA</w:t>
            </w:r>
          </w:p>
        </w:tc>
      </w:tr>
      <w:tr>
        <w:trPr>
          <w:trHeight w:val="254"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Rapid City</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SD</w:t>
            </w:r>
          </w:p>
        </w:tc>
      </w:tr>
      <w:tr>
        <w:trPr>
          <w:trHeight w:val="216"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Sarasota</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FL</w:t>
            </w:r>
          </w:p>
        </w:tc>
      </w:tr>
      <w:tr>
        <w:trPr>
          <w:trHeight w:val="245"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Berwyn</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PA</w:t>
            </w:r>
          </w:p>
        </w:tc>
      </w:tr>
      <w:tr>
        <w:trPr>
          <w:trHeight w:val="230" w:hRule="exact"/>
        </w:trPr>
        <w:tc>
          <w:tcPr>
            <w:shd w:val="clear" w:color="auto" w:fill="FFFFFF"/>
            <w:gridSpan w:val="2"/>
            <w:tcBorders/>
            <w:vAlign w:val="top"/>
          </w:tcPr>
          <w:p>
            <w:pPr>
              <w:pStyle w:val="Style95"/>
              <w:framePr w:w="2131" w:h="11688" w:wrap="none" w:vAnchor="page" w:hAnchor="page" w:x="5405" w:y="3378"/>
              <w:tabs>
                <w:tab w:leader="none" w:pos="1212" w:val="left"/>
              </w:tabs>
              <w:widowControl w:val="0"/>
              <w:keepNext w:val="0"/>
              <w:keepLines w:val="0"/>
              <w:shd w:val="clear" w:color="auto" w:fill="auto"/>
              <w:bidi w:val="0"/>
              <w:jc w:val="both"/>
              <w:spacing w:before="0" w:after="0" w:line="212" w:lineRule="exact"/>
              <w:ind w:left="0" w:right="0" w:firstLine="0"/>
            </w:pPr>
            <w:r>
              <w:rPr>
                <w:rStyle w:val="CharStyle369"/>
              </w:rPr>
              <w:t>Barrie</w:t>
              <w:tab/>
              <w:t>ON/Canada</w:t>
            </w:r>
          </w:p>
        </w:tc>
      </w:tr>
      <w:tr>
        <w:trPr>
          <w:trHeight w:val="211"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Trenton</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NJ</w:t>
            </w:r>
          </w:p>
        </w:tc>
      </w:tr>
      <w:tr>
        <w:trPr>
          <w:trHeight w:val="25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Ridgewood</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NJ</w:t>
            </w:r>
          </w:p>
        </w:tc>
      </w:tr>
      <w:tr>
        <w:trPr>
          <w:trHeight w:val="206"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El Dorado</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CA</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Chandler</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AZ</w:t>
            </w:r>
          </w:p>
        </w:tc>
      </w:tr>
      <w:tr>
        <w:trPr>
          <w:trHeight w:val="235"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Cleveland</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OH</w:t>
            </w:r>
          </w:p>
        </w:tc>
      </w:tr>
      <w:tr>
        <w:trPr>
          <w:trHeight w:val="475"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Saginaw</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Ml</w:t>
            </w:r>
          </w:p>
        </w:tc>
      </w:tr>
      <w:tr>
        <w:trPr>
          <w:trHeight w:val="442"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Alexandria</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LA</w:t>
            </w:r>
          </w:p>
        </w:tc>
      </w:tr>
      <w:tr>
        <w:trPr>
          <w:trHeight w:val="235"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Pennsauken</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NJ</w:t>
            </w:r>
          </w:p>
        </w:tc>
      </w:tr>
      <w:tr>
        <w:trPr>
          <w:trHeight w:val="22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McLean</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VA</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Shenandoah</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IA</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llion</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NY</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Atlanta</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GA</w:t>
            </w:r>
          </w:p>
        </w:tc>
      </w:tr>
      <w:tr>
        <w:trPr>
          <w:trHeight w:val="23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Elkins</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WV</w:t>
            </w:r>
          </w:p>
        </w:tc>
      </w:tr>
      <w:tr>
        <w:trPr>
          <w:trHeight w:val="245"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Ardsley</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PA</w:t>
            </w:r>
          </w:p>
        </w:tc>
      </w:tr>
      <w:tr>
        <w:trPr>
          <w:trHeight w:val="216"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Centreville</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VA</w:t>
            </w:r>
          </w:p>
        </w:tc>
      </w:tr>
      <w:tr>
        <w:trPr>
          <w:trHeight w:val="22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Ft Worth</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TX</w:t>
            </w:r>
          </w:p>
        </w:tc>
      </w:tr>
      <w:tr>
        <w:trPr>
          <w:trHeight w:val="22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Pulaski</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TN</w:t>
            </w:r>
          </w:p>
        </w:tc>
      </w:tr>
      <w:tr>
        <w:trPr>
          <w:trHeight w:val="235"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Salem</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VA</w:t>
            </w:r>
          </w:p>
        </w:tc>
      </w:tr>
      <w:tr>
        <w:trPr>
          <w:trHeight w:val="24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Las Vegas</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NV</w:t>
            </w:r>
          </w:p>
        </w:tc>
      </w:tr>
      <w:tr>
        <w:trPr>
          <w:trHeight w:val="211"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Alexandria</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VA</w:t>
            </w:r>
          </w:p>
        </w:tc>
      </w:tr>
      <w:tr>
        <w:trPr>
          <w:trHeight w:val="24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Colorado Springs</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CO</w:t>
            </w:r>
          </w:p>
        </w:tc>
      </w:tr>
      <w:tr>
        <w:trPr>
          <w:trHeight w:val="216"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Concord</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CA</w:t>
            </w:r>
          </w:p>
        </w:tc>
      </w:tr>
      <w:tr>
        <w:trPr>
          <w:trHeight w:val="250" w:hRule="exact"/>
        </w:trPr>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Chicago</w:t>
            </w:r>
          </w:p>
        </w:tc>
        <w:tc>
          <w:tcPr>
            <w:shd w:val="clear" w:color="auto" w:fill="FFFFFF"/>
            <w:tcBorders/>
            <w:vAlign w:val="bottom"/>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IL</w:t>
            </w:r>
          </w:p>
        </w:tc>
      </w:tr>
      <w:tr>
        <w:trPr>
          <w:trHeight w:val="226"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Sealy</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TX</w:t>
            </w:r>
          </w:p>
        </w:tc>
      </w:tr>
      <w:tr>
        <w:trPr>
          <w:trHeight w:val="230"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Seymour</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IN</w:t>
            </w:r>
          </w:p>
        </w:tc>
      </w:tr>
      <w:tr>
        <w:trPr>
          <w:trHeight w:val="226"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Springvale</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ME</w:t>
            </w:r>
          </w:p>
        </w:tc>
      </w:tr>
      <w:tr>
        <w:trPr>
          <w:trHeight w:val="230"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Philadelphia</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PA</w:t>
            </w:r>
          </w:p>
        </w:tc>
      </w:tr>
      <w:tr>
        <w:trPr>
          <w:trHeight w:val="197" w:hRule="exact"/>
        </w:trPr>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0" w:right="0" w:firstLine="0"/>
            </w:pPr>
            <w:r>
              <w:rPr>
                <w:rStyle w:val="CharStyle369"/>
              </w:rPr>
              <w:t>Austin</w:t>
            </w:r>
          </w:p>
        </w:tc>
        <w:tc>
          <w:tcPr>
            <w:shd w:val="clear" w:color="auto" w:fill="FFFFFF"/>
            <w:tcBorders/>
            <w:vAlign w:val="top"/>
          </w:tcPr>
          <w:p>
            <w:pPr>
              <w:pStyle w:val="Style95"/>
              <w:framePr w:w="2131" w:h="11688" w:wrap="none" w:vAnchor="page" w:hAnchor="page" w:x="5405" w:y="3378"/>
              <w:widowControl w:val="0"/>
              <w:keepNext w:val="0"/>
              <w:keepLines w:val="0"/>
              <w:shd w:val="clear" w:color="auto" w:fill="auto"/>
              <w:bidi w:val="0"/>
              <w:jc w:val="left"/>
              <w:spacing w:before="0" w:after="0" w:line="212" w:lineRule="exact"/>
              <w:ind w:left="180" w:right="0" w:firstLine="0"/>
            </w:pPr>
            <w:r>
              <w:rPr>
                <w:rStyle w:val="CharStyle369"/>
              </w:rPr>
              <w:t>TX</w:t>
            </w:r>
          </w:p>
        </w:tc>
      </w:tr>
    </w:tbl>
    <w:p>
      <w:pPr>
        <w:pStyle w:val="Style364"/>
        <w:framePr w:w="2525" w:h="12002" w:hRule="exact" w:wrap="none" w:vAnchor="page" w:hAnchor="page" w:x="7881" w:y="3081"/>
        <w:widowControl w:val="0"/>
        <w:keepNext w:val="0"/>
        <w:keepLines w:val="0"/>
        <w:shd w:val="clear" w:color="auto" w:fill="auto"/>
        <w:bidi w:val="0"/>
        <w:jc w:val="left"/>
        <w:spacing w:before="0" w:after="222" w:line="230" w:lineRule="exact"/>
        <w:ind w:left="220" w:right="0" w:firstLine="0"/>
      </w:pPr>
      <w:r>
        <w:rPr>
          <w:lang w:val="en-US" w:eastAsia="en-US" w:bidi="en-US"/>
          <w:spacing w:val="0"/>
          <w:color w:val="000000"/>
          <w:position w:val="0"/>
        </w:rPr>
        <w:t>Thomas J Newton Jr, CML, CPS Kenneth J Stemig Herman Stroud CML Elden E Waldron Samuel A West Donnie L Williams</w:t>
      </w:r>
    </w:p>
    <w:p>
      <w:pPr>
        <w:pStyle w:val="Style348"/>
        <w:framePr w:w="2525" w:h="12002" w:hRule="exact" w:wrap="none" w:vAnchor="page" w:hAnchor="page" w:x="7881" w:y="3081"/>
        <w:widowControl w:val="0"/>
        <w:keepNext w:val="0"/>
        <w:keepLines w:val="0"/>
        <w:shd w:val="clear" w:color="auto" w:fill="auto"/>
        <w:bidi w:val="0"/>
        <w:jc w:val="left"/>
        <w:spacing w:before="0" w:after="0" w:line="228" w:lineRule="exact"/>
        <w:ind w:left="0" w:right="0" w:firstLine="0"/>
      </w:pPr>
      <w:bookmarkStart w:id="70" w:name="bookmark70"/>
      <w:r>
        <w:rPr>
          <w:lang w:val="en-US" w:eastAsia="en-US" w:bidi="en-US"/>
          <w:w w:val="100"/>
          <w:spacing w:val="0"/>
          <w:color w:val="000000"/>
          <w:position w:val="0"/>
        </w:rPr>
        <w:t>1975 - (25 years)</w:t>
      </w:r>
      <w:bookmarkEnd w:id="70"/>
    </w:p>
    <w:p>
      <w:pPr>
        <w:pStyle w:val="Style364"/>
        <w:framePr w:w="2525" w:h="12002" w:hRule="exact" w:wrap="none" w:vAnchor="page" w:hAnchor="page" w:x="7881" w:y="3081"/>
        <w:widowControl w:val="0"/>
        <w:keepNext w:val="0"/>
        <w:keepLines w:val="0"/>
        <w:shd w:val="clear" w:color="auto" w:fill="auto"/>
        <w:bidi w:val="0"/>
        <w:jc w:val="left"/>
        <w:spacing w:before="0" w:after="0" w:line="228" w:lineRule="exact"/>
        <w:ind w:left="220" w:right="0" w:firstLine="0"/>
      </w:pPr>
      <w:r>
        <w:rPr>
          <w:lang w:val="en-US" w:eastAsia="en-US" w:bidi="en-US"/>
          <w:spacing w:val="0"/>
          <w:color w:val="000000"/>
          <w:position w:val="0"/>
        </w:rPr>
        <w:t>Robert J Akin Jr James A Andersen CRL Joseph 0 Baca Dana L Barnum CML Robert E Bennett RL Robert E Berich Andrew G Bernard Thomas A Bligh Roy A Boisdair CRL James R Boothby Donald R Bowman John A Brooks Claude T Brown CPL John Buckley RL Theo A Buderus James Burnett Brian J Calvert Walter N Clendenin Laurence J Cohen Ralph M Cooper CML James M Deckelman Louis C Devries Leroy E Donnelly Edward C Dornisch Stephen A Egglinger Stephen C Ehrlich CML Philip M Finley Jr Edward T Glavin Jesse J Hassell RL Jack C Havens CRL John E Henderson CRL Robert C Herrington CPL George F Hiltner CRL Phillip H Hobbs CPL Robert J Hof RL John T Hubbard CML Ardis L Hulbert CRL Larry J Hulbert CRL Paul E Jantzen William R Johnston RL Robert E Kent Willard R Kleckner PhD Gary S Klivans RL James G Kolmer CPS</w:t>
      </w:r>
    </w:p>
    <w:tbl>
      <w:tblPr>
        <w:tblOverlap w:val="never"/>
        <w:tblLayout w:type="fixed"/>
        <w:jc w:val="left"/>
      </w:tblPr>
      <w:tblGrid>
        <w:gridCol w:w="1368"/>
        <w:gridCol w:w="466"/>
      </w:tblGrid>
      <w:tr>
        <w:trPr>
          <w:trHeight w:val="230" w:hRule="exact"/>
        </w:trPr>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0" w:right="0" w:firstLine="0"/>
            </w:pPr>
            <w:r>
              <w:rPr>
                <w:rStyle w:val="CharStyle369"/>
              </w:rPr>
              <w:t>Las Vegas</w:t>
            </w:r>
          </w:p>
        </w:tc>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200" w:right="0" w:firstLine="0"/>
            </w:pPr>
            <w:r>
              <w:rPr>
                <w:rStyle w:val="CharStyle369"/>
              </w:rPr>
              <w:t>NV</w:t>
            </w:r>
          </w:p>
        </w:tc>
      </w:tr>
      <w:tr>
        <w:trPr>
          <w:trHeight w:val="230" w:hRule="exact"/>
        </w:trPr>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0" w:right="0" w:firstLine="0"/>
            </w:pPr>
            <w:r>
              <w:rPr>
                <w:rStyle w:val="CharStyle369"/>
              </w:rPr>
              <w:t>Vadnais Heights</w:t>
            </w:r>
          </w:p>
        </w:tc>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200" w:right="0" w:firstLine="0"/>
            </w:pPr>
            <w:r>
              <w:rPr>
                <w:rStyle w:val="CharStyle369"/>
              </w:rPr>
              <w:t>MN</w:t>
            </w:r>
          </w:p>
        </w:tc>
      </w:tr>
      <w:tr>
        <w:trPr>
          <w:trHeight w:val="216" w:hRule="exact"/>
        </w:trPr>
        <w:tc>
          <w:tcPr>
            <w:shd w:val="clear" w:color="auto" w:fill="FFFFFF"/>
            <w:tcBorders/>
            <w:vAlign w:val="top"/>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0" w:right="0" w:firstLine="0"/>
            </w:pPr>
            <w:r>
              <w:rPr>
                <w:rStyle w:val="CharStyle369"/>
              </w:rPr>
              <w:t>Broaddus</w:t>
            </w:r>
          </w:p>
        </w:tc>
        <w:tc>
          <w:tcPr>
            <w:shd w:val="clear" w:color="auto" w:fill="FFFFFF"/>
            <w:tcBorders/>
            <w:vAlign w:val="top"/>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200" w:right="0" w:firstLine="0"/>
            </w:pPr>
            <w:r>
              <w:rPr>
                <w:rStyle w:val="CharStyle369"/>
              </w:rPr>
              <w:t>TX</w:t>
            </w:r>
          </w:p>
        </w:tc>
      </w:tr>
      <w:tr>
        <w:trPr>
          <w:trHeight w:val="230" w:hRule="exact"/>
        </w:trPr>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0" w:right="0" w:firstLine="0"/>
            </w:pPr>
            <w:r>
              <w:rPr>
                <w:rStyle w:val="CharStyle369"/>
              </w:rPr>
              <w:t>Littleton</w:t>
            </w:r>
          </w:p>
        </w:tc>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200" w:right="0" w:firstLine="0"/>
            </w:pPr>
            <w:r>
              <w:rPr>
                <w:rStyle w:val="CharStyle369"/>
              </w:rPr>
              <w:t>CO</w:t>
            </w:r>
          </w:p>
        </w:tc>
      </w:tr>
      <w:tr>
        <w:trPr>
          <w:trHeight w:val="235" w:hRule="exact"/>
        </w:trPr>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0" w:right="0" w:firstLine="0"/>
            </w:pPr>
            <w:r>
              <w:rPr>
                <w:rStyle w:val="CharStyle369"/>
              </w:rPr>
              <w:t>Fairmont</w:t>
            </w:r>
          </w:p>
        </w:tc>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200" w:right="0" w:firstLine="0"/>
            </w:pPr>
            <w:r>
              <w:rPr>
                <w:rStyle w:val="CharStyle369"/>
              </w:rPr>
              <w:t>WV</w:t>
            </w:r>
          </w:p>
        </w:tc>
      </w:tr>
      <w:tr>
        <w:trPr>
          <w:trHeight w:val="216" w:hRule="exact"/>
        </w:trPr>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0" w:right="0" w:firstLine="0"/>
            </w:pPr>
            <w:r>
              <w:rPr>
                <w:rStyle w:val="CharStyle369"/>
              </w:rPr>
              <w:t>Wirtz</w:t>
            </w:r>
          </w:p>
        </w:tc>
        <w:tc>
          <w:tcPr>
            <w:shd w:val="clear" w:color="auto" w:fill="FFFFFF"/>
            <w:tcBorders/>
            <w:vAlign w:val="bottom"/>
          </w:tcPr>
          <w:p>
            <w:pPr>
              <w:pStyle w:val="Style95"/>
              <w:framePr w:w="1834" w:h="1358" w:wrap="none" w:vAnchor="page" w:hAnchor="page" w:x="10641" w:y="3123"/>
              <w:widowControl w:val="0"/>
              <w:keepNext w:val="0"/>
              <w:keepLines w:val="0"/>
              <w:shd w:val="clear" w:color="auto" w:fill="auto"/>
              <w:bidi w:val="0"/>
              <w:jc w:val="left"/>
              <w:spacing w:before="0" w:after="0" w:line="212" w:lineRule="exact"/>
              <w:ind w:left="200" w:right="0" w:firstLine="0"/>
            </w:pPr>
            <w:r>
              <w:rPr>
                <w:rStyle w:val="CharStyle369"/>
              </w:rPr>
              <w:t>VA</w:t>
            </w:r>
          </w:p>
        </w:tc>
      </w:tr>
    </w:tbl>
    <w:tbl>
      <w:tblPr>
        <w:tblOverlap w:val="never"/>
        <w:tblLayout w:type="fixed"/>
        <w:jc w:val="left"/>
      </w:tblPr>
      <w:tblGrid>
        <w:gridCol w:w="1181"/>
        <w:gridCol w:w="955"/>
      </w:tblGrid>
      <w:tr>
        <w:trPr>
          <w:trHeight w:val="24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Bolingbrook</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IL</w:t>
            </w:r>
          </w:p>
        </w:tc>
      </w:tr>
      <w:tr>
        <w:trPr>
          <w:trHeight w:val="20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Winter Haven</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FL</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Rio Rancho</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NM</w:t>
            </w:r>
          </w:p>
        </w:tc>
      </w:tr>
      <w:tr>
        <w:trPr>
          <w:trHeight w:val="23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Media</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PA</w:t>
            </w:r>
          </w:p>
        </w:tc>
      </w:tr>
      <w:tr>
        <w:trPr>
          <w:trHeight w:val="24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East Hampton</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NY</w:t>
            </w:r>
          </w:p>
        </w:tc>
      </w:tr>
      <w:tr>
        <w:trPr>
          <w:trHeight w:val="21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Reedsville</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PA</w:t>
            </w:r>
          </w:p>
        </w:tc>
      </w:tr>
      <w:tr>
        <w:trPr>
          <w:trHeight w:val="24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Moncton</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NB/Canada</w:t>
            </w:r>
          </w:p>
        </w:tc>
      </w:tr>
      <w:tr>
        <w:trPr>
          <w:trHeight w:val="21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Manteo</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NC</w:t>
            </w:r>
          </w:p>
        </w:tc>
      </w:tr>
      <w:tr>
        <w:trPr>
          <w:trHeight w:val="24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Goderich</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ON/Canada</w:t>
            </w:r>
          </w:p>
        </w:tc>
      </w:tr>
      <w:tr>
        <w:trPr>
          <w:trHeight w:val="21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Lima</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OH</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Rochester</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5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Pittsburgh</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PA</w:t>
            </w:r>
          </w:p>
        </w:tc>
      </w:tr>
      <w:tr>
        <w:trPr>
          <w:trHeight w:val="20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Louisville</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CO</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Millburn</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NJ</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Cairns</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180" w:right="0" w:firstLine="0"/>
            </w:pPr>
            <w:r>
              <w:rPr>
                <w:rStyle w:val="CharStyle369"/>
              </w:rPr>
              <w:t>Australia</w:t>
            </w:r>
          </w:p>
        </w:tc>
      </w:tr>
      <w:tr>
        <w:trPr>
          <w:trHeight w:val="25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Tyler</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TX</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Derby</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CT</w:t>
            </w:r>
          </w:p>
        </w:tc>
      </w:tr>
      <w:tr>
        <w:trPr>
          <w:trHeight w:val="21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Shawnee</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KS</w:t>
            </w:r>
          </w:p>
        </w:tc>
      </w:tr>
      <w:tr>
        <w:trPr>
          <w:trHeight w:val="226"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New York</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NY</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Lakewood</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CO</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Lubbock</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TX</w:t>
            </w:r>
          </w:p>
        </w:tc>
      </w:tr>
      <w:tr>
        <w:trPr>
          <w:trHeight w:val="25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Sergeant Bluff</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IA</w:t>
            </w:r>
          </w:p>
        </w:tc>
      </w:tr>
      <w:tr>
        <w:trPr>
          <w:trHeight w:val="211"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Omaha</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NE</w:t>
            </w:r>
          </w:p>
        </w:tc>
      </w:tr>
      <w:tr>
        <w:trPr>
          <w:trHeight w:val="254" w:hRule="exact"/>
        </w:trPr>
        <w:tc>
          <w:tcPr>
            <w:shd w:val="clear" w:color="auto" w:fill="FFFFFF"/>
            <w:gridSpan w:val="2"/>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Woodbury Heights NJ</w:t>
            </w:r>
          </w:p>
        </w:tc>
      </w:tr>
      <w:tr>
        <w:trPr>
          <w:trHeight w:val="221"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Massapequa</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NY</w:t>
            </w:r>
          </w:p>
        </w:tc>
      </w:tr>
      <w:tr>
        <w:trPr>
          <w:trHeight w:val="211"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Foxboro</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MA</w:t>
            </w:r>
          </w:p>
        </w:tc>
      </w:tr>
      <w:tr>
        <w:trPr>
          <w:trHeight w:val="25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Albany</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NY</w:t>
            </w:r>
          </w:p>
        </w:tc>
      </w:tr>
      <w:tr>
        <w:trPr>
          <w:trHeight w:val="21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Orland Park</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IL</w:t>
            </w:r>
          </w:p>
        </w:tc>
      </w:tr>
      <w:tr>
        <w:trPr>
          <w:trHeight w:val="24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Los Angeles</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CA</w:t>
            </w:r>
          </w:p>
        </w:tc>
      </w:tr>
      <w:tr>
        <w:trPr>
          <w:trHeight w:val="211"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Helena</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MT</w:t>
            </w:r>
          </w:p>
        </w:tc>
      </w:tr>
      <w:tr>
        <w:trPr>
          <w:trHeight w:val="25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Maynardville</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TN</w:t>
            </w:r>
          </w:p>
        </w:tc>
      </w:tr>
      <w:tr>
        <w:trPr>
          <w:trHeight w:val="206"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Meadville</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PA</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Perkiomenville</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PA</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Meriden</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CT</w:t>
            </w:r>
          </w:p>
        </w:tc>
      </w:tr>
      <w:tr>
        <w:trPr>
          <w:trHeight w:val="226"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Alamosa</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CO</w:t>
            </w:r>
          </w:p>
        </w:tc>
      </w:tr>
      <w:tr>
        <w:trPr>
          <w:trHeight w:val="23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Bradenton</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FL</w:t>
            </w:r>
          </w:p>
        </w:tc>
      </w:tr>
      <w:tr>
        <w:trPr>
          <w:trHeight w:val="221"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Des Moines</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IA</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Adel</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IA</w:t>
            </w:r>
          </w:p>
        </w:tc>
      </w:tr>
      <w:tr>
        <w:trPr>
          <w:trHeight w:val="23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Charleston</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SC</w:t>
            </w:r>
          </w:p>
        </w:tc>
      </w:tr>
      <w:tr>
        <w:trPr>
          <w:trHeight w:val="226"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Brownsville</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TX</w:t>
            </w:r>
          </w:p>
        </w:tc>
      </w:tr>
      <w:tr>
        <w:trPr>
          <w:trHeight w:val="245"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Port Moody</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BC/Canada</w:t>
            </w:r>
          </w:p>
        </w:tc>
      </w:tr>
      <w:tr>
        <w:trPr>
          <w:trHeight w:val="211"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Hernando</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FL</w:t>
            </w:r>
          </w:p>
        </w:tc>
      </w:tr>
      <w:tr>
        <w:trPr>
          <w:trHeight w:val="250" w:hRule="exact"/>
        </w:trPr>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Mohegan Lake</w:t>
            </w:r>
          </w:p>
        </w:tc>
        <w:tc>
          <w:tcPr>
            <w:shd w:val="clear" w:color="auto" w:fill="FFFFFF"/>
            <w:tcBorders/>
            <w:vAlign w:val="bottom"/>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NY</w:t>
            </w:r>
          </w:p>
        </w:tc>
      </w:tr>
      <w:tr>
        <w:trPr>
          <w:trHeight w:val="240" w:hRule="exact"/>
        </w:trPr>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left"/>
              <w:spacing w:before="0" w:after="0" w:line="212" w:lineRule="exact"/>
              <w:ind w:left="0" w:right="0" w:firstLine="0"/>
            </w:pPr>
            <w:r>
              <w:rPr>
                <w:rStyle w:val="CharStyle369"/>
              </w:rPr>
              <w:t>Hopatcong</w:t>
            </w:r>
          </w:p>
        </w:tc>
        <w:tc>
          <w:tcPr>
            <w:shd w:val="clear" w:color="auto" w:fill="FFFFFF"/>
            <w:tcBorders/>
            <w:vAlign w:val="top"/>
          </w:tcPr>
          <w:p>
            <w:pPr>
              <w:pStyle w:val="Style95"/>
              <w:framePr w:w="2136" w:h="10123" w:wrap="none" w:vAnchor="page" w:hAnchor="page" w:x="10637" w:y="4962"/>
              <w:widowControl w:val="0"/>
              <w:keepNext w:val="0"/>
              <w:keepLines w:val="0"/>
              <w:shd w:val="clear" w:color="auto" w:fill="auto"/>
              <w:bidi w:val="0"/>
              <w:jc w:val="center"/>
              <w:spacing w:before="0" w:after="0" w:line="212" w:lineRule="exact"/>
              <w:ind w:left="0" w:right="0" w:firstLine="0"/>
            </w:pPr>
            <w:r>
              <w:rPr>
                <w:rStyle w:val="CharStyle369"/>
              </w:rPr>
              <w:t>NJ</w:t>
            </w:r>
          </w:p>
        </w:tc>
      </w:tr>
    </w:tbl>
    <w:p>
      <w:pPr>
        <w:pStyle w:val="Style72"/>
        <w:framePr w:wrap="none" w:vAnchor="page" w:hAnchor="page" w:x="2625" w:y="15287"/>
        <w:widowControl w:val="0"/>
        <w:keepNext w:val="0"/>
        <w:keepLines w:val="0"/>
        <w:shd w:val="clear" w:color="auto" w:fill="auto"/>
        <w:bidi w:val="0"/>
        <w:jc w:val="left"/>
        <w:spacing w:before="0" w:after="0"/>
        <w:ind w:left="0" w:right="0" w:firstLine="0"/>
      </w:pPr>
      <w:r>
        <w:rPr>
          <w:rStyle w:val="CharStyle159"/>
          <w:b/>
          <w:bCs/>
          <w:i/>
          <w:iCs/>
        </w:rPr>
        <w:t>Keynotes</w:t>
      </w:r>
    </w:p>
    <w:p>
      <w:pPr>
        <w:pStyle w:val="Style74"/>
        <w:framePr w:wrap="none" w:vAnchor="page" w:hAnchor="page" w:x="4013"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09" type="#_x0000_t75" style="position:absolute;margin-left:104.35pt;margin-top:9.45pt;width:576.5pt;height:98.4pt;z-index:-251658721;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617.35pt;margin-top:58.65pt;width:29.5pt;height:29.5pt;z-index:-251658240;mso-position-horizontal-relative:page;mso-position-vertical-relative:page;z-index:-251658720" fillcolor="#0E0B0E" stroked="f"/>
        </w:pict>
      </w:r>
      <w:r>
        <w:pict>
          <v:rect style="position:absolute;margin-left:622.6pt;margin-top:649.05pt;width:29.5pt;height:29.5pt;z-index:-251658240;mso-position-horizontal-relative:page;mso-position-vertical-relative:page;z-index:-251658719" fillcolor="#0F0C0E" stroked="f"/>
        </w:pict>
      </w:r>
    </w:p>
    <w:p>
      <w:pPr>
        <w:pStyle w:val="Style348"/>
        <w:framePr w:w="4968" w:h="826" w:hRule="exact" w:wrap="none" w:vAnchor="page" w:hAnchor="page" w:x="3300" w:y="2095"/>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Enroll Year</w:t>
      </w:r>
      <w:bookmarkEnd w:id="71"/>
    </w:p>
    <w:p>
      <w:pPr>
        <w:pStyle w:val="Style348"/>
        <w:framePr w:w="4968" w:h="826" w:hRule="exact" w:wrap="none" w:vAnchor="page" w:hAnchor="page" w:x="3300" w:y="2095"/>
        <w:tabs>
          <w:tab w:leader="none" w:pos="2997" w:val="left"/>
        </w:tabs>
        <w:widowControl w:val="0"/>
        <w:keepNext w:val="0"/>
        <w:keepLines w:val="0"/>
        <w:shd w:val="clear" w:color="auto" w:fill="auto"/>
        <w:bidi w:val="0"/>
        <w:spacing w:before="0" w:after="0"/>
        <w:ind w:left="220" w:right="0" w:firstLine="0"/>
      </w:pPr>
      <w:bookmarkStart w:id="72" w:name="bookmark72"/>
      <w:r>
        <w:rPr>
          <w:lang w:val="en-US" w:eastAsia="en-US" w:bidi="en-US"/>
          <w:w w:val="100"/>
          <w:spacing w:val="0"/>
          <w:color w:val="000000"/>
          <w:position w:val="0"/>
        </w:rPr>
        <w:t>Name</w:t>
        <w:tab/>
        <w:t>City State or</w:t>
      </w:r>
      <w:bookmarkEnd w:id="72"/>
    </w:p>
    <w:p>
      <w:pPr>
        <w:pStyle w:val="Style367"/>
        <w:framePr w:w="4968" w:h="826" w:hRule="exact" w:wrap="none" w:vAnchor="page" w:hAnchor="page" w:x="3300" w:y="209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Prov./Cntry.</w:t>
      </w:r>
    </w:p>
    <w:p>
      <w:pPr>
        <w:pStyle w:val="Style364"/>
        <w:framePr w:w="2251" w:h="11772" w:hRule="exact" w:wrap="none" w:vAnchor="page" w:hAnchor="page" w:x="3290" w:y="3049"/>
        <w:widowControl w:val="0"/>
        <w:keepNext w:val="0"/>
        <w:keepLines w:val="0"/>
        <w:shd w:val="clear" w:color="auto" w:fill="auto"/>
        <w:bidi w:val="0"/>
        <w:jc w:val="left"/>
        <w:spacing w:before="0" w:after="0" w:line="228" w:lineRule="exact"/>
        <w:ind w:left="220" w:right="0"/>
      </w:pPr>
      <w:r>
        <w:rPr>
          <w:rStyle w:val="CharStyle370"/>
        </w:rPr>
        <w:t xml:space="preserve">1975 - (25 years) </w:t>
      </w:r>
      <w:r>
        <w:rPr>
          <w:rStyle w:val="CharStyle371"/>
        </w:rPr>
        <w:t xml:space="preserve">cont'd. </w:t>
      </w:r>
      <w:r>
        <w:rPr>
          <w:lang w:val="en-US" w:eastAsia="en-US" w:bidi="en-US"/>
          <w:spacing w:val="0"/>
          <w:color w:val="000000"/>
          <w:position w:val="0"/>
        </w:rPr>
        <w:t>Ronald E Kruse Jerome T Kruss CPL Les H Kutchins CPL Curtis C Ladwig CML, CPS Fletcher E Landesman Philip D Lauzon Kenneth P Lee CPL Patrick J Lennon Jr Nicholas P Mazza CML Herschell L McGranahan Betty L Mead RL Jonathan R Miller CML Sue D Moxley Kenneth C Nash Verlin A Ostrem RL Paul L Palmisano Jr, CRL Adrian C Paul William C Pockl CML James T Rhode CRL Thomas E Rhode CRL William J Rhodes CRL John J Rodeman Andrew T Rogers Edward J Roskelly CML Raymond T Schreiner Jr, RL George A Sharpley CML Norman L Shaw Jr, CRL Sukhdev Singh Robert M Skaats Charles F Slocum CRL Cecil C Smart Jr, CPL Ronald P Smuk William F Stewart CRL Robert W Studer Patrick FI Sullivan PhD, RL Marian M Swann CRL Lawrence L Taylor George W Thomas RL A Lowell Torkelson CRL Donald A Trichter CML Donald L Tucker CPL Thomas D Walz CRL James H Webb CML Rudy R Wiesner RL Lenny L Wollitz CPL Robert J Womack David A Wormley Ernest W Wright Nathan M Zane RL Richard C Zettergren</w:t>
      </w:r>
    </w:p>
    <w:tbl>
      <w:tblPr>
        <w:tblOverlap w:val="never"/>
        <w:tblLayout w:type="fixed"/>
        <w:jc w:val="left"/>
      </w:tblPr>
      <w:tblGrid>
        <w:gridCol w:w="1234"/>
        <w:gridCol w:w="898"/>
      </w:tblGrid>
      <w:tr>
        <w:trPr>
          <w:trHeight w:val="24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Lansing</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Ml</w:t>
            </w:r>
          </w:p>
        </w:tc>
      </w:tr>
      <w:tr>
        <w:trPr>
          <w:trHeight w:val="206"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Palo Alto</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CA</w:t>
            </w:r>
          </w:p>
        </w:tc>
      </w:tr>
      <w:tr>
        <w:trPr>
          <w:trHeight w:val="23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Skokie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IL</w:t>
            </w:r>
          </w:p>
        </w:tc>
      </w:tr>
      <w:tr>
        <w:trPr>
          <w:trHeight w:val="254"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Fargo</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ND</w:t>
            </w:r>
          </w:p>
        </w:tc>
      </w:tr>
      <w:tr>
        <w:trPr>
          <w:trHeight w:val="226"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Kingston</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NY</w:t>
            </w:r>
          </w:p>
        </w:tc>
      </w:tr>
      <w:tr>
        <w:trPr>
          <w:trHeight w:val="230"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Montreal</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PQ/Canada</w:t>
            </w:r>
          </w:p>
        </w:tc>
      </w:tr>
      <w:tr>
        <w:trPr>
          <w:trHeight w:val="211"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Norman</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OK</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Santa Barbara</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CA</w:t>
            </w:r>
          </w:p>
        </w:tc>
      </w:tr>
      <w:tr>
        <w:trPr>
          <w:trHeight w:val="24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Long Branch</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NJ</w:t>
            </w:r>
          </w:p>
        </w:tc>
      </w:tr>
      <w:tr>
        <w:trPr>
          <w:trHeight w:val="23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Albuquerque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NM</w:t>
            </w:r>
          </w:p>
        </w:tc>
      </w:tr>
      <w:tr>
        <w:trPr>
          <w:trHeight w:val="216"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Silverton</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OR</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Del Rio</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TX</w:t>
            </w:r>
          </w:p>
        </w:tc>
      </w:tr>
      <w:tr>
        <w:trPr>
          <w:trHeight w:val="230" w:hRule="exact"/>
        </w:trPr>
        <w:tc>
          <w:tcPr>
            <w:shd w:val="clear" w:color="auto" w:fill="FFFFFF"/>
            <w:gridSpan w:val="2"/>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Grosse Pointe WoodsMI</w:t>
            </w:r>
          </w:p>
        </w:tc>
      </w:tr>
      <w:tr>
        <w:trPr>
          <w:trHeight w:val="24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Willoughby Hills</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OH</w:t>
            </w:r>
          </w:p>
        </w:tc>
      </w:tr>
      <w:tr>
        <w:trPr>
          <w:trHeight w:val="235"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Worthington</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11"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Pomona</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NJ</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Zimmerman</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2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Merrimack</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NH</w:t>
            </w:r>
          </w:p>
        </w:tc>
      </w:tr>
      <w:tr>
        <w:trPr>
          <w:trHeight w:val="25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Fridley</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30"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Fridley</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11"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Overland Park</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KS</w:t>
            </w:r>
          </w:p>
        </w:tc>
      </w:tr>
      <w:tr>
        <w:trPr>
          <w:trHeight w:val="25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Port Angeles</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WA</w:t>
            </w:r>
          </w:p>
        </w:tc>
      </w:tr>
      <w:tr>
        <w:trPr>
          <w:trHeight w:val="216"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Boise</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ID</w:t>
            </w:r>
          </w:p>
        </w:tc>
      </w:tr>
      <w:tr>
        <w:trPr>
          <w:trHeight w:val="24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Long Branch</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NJ</w:t>
            </w:r>
          </w:p>
        </w:tc>
      </w:tr>
      <w:tr>
        <w:trPr>
          <w:trHeight w:val="230"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Bayonne</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NJ</w:t>
            </w:r>
          </w:p>
        </w:tc>
      </w:tr>
      <w:tr>
        <w:trPr>
          <w:trHeight w:val="230"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Camp Hill</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PA</w:t>
            </w:r>
          </w:p>
        </w:tc>
      </w:tr>
      <w:tr>
        <w:trPr>
          <w:trHeight w:val="216"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Winter Park</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FL</w:t>
            </w:r>
          </w:p>
        </w:tc>
      </w:tr>
      <w:tr>
        <w:trPr>
          <w:trHeight w:val="22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Detroit</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Ml</w:t>
            </w:r>
          </w:p>
        </w:tc>
      </w:tr>
      <w:tr>
        <w:trPr>
          <w:trHeight w:val="25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Anchorage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AK</w:t>
            </w:r>
          </w:p>
        </w:tc>
      </w:tr>
      <w:tr>
        <w:trPr>
          <w:trHeight w:val="211"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Grover Beach</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CA</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Dania Beach</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FL</w:t>
            </w:r>
          </w:p>
        </w:tc>
      </w:tr>
      <w:tr>
        <w:trPr>
          <w:trHeight w:val="24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Kitchener</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ON/Canada</w:t>
            </w:r>
          </w:p>
        </w:tc>
      </w:tr>
      <w:tr>
        <w:trPr>
          <w:trHeight w:val="21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Havre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MT</w:t>
            </w:r>
          </w:p>
        </w:tc>
      </w:tr>
      <w:tr>
        <w:trPr>
          <w:trHeight w:val="22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Columbus</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OH</w:t>
            </w:r>
          </w:p>
        </w:tc>
      </w:tr>
      <w:tr>
        <w:trPr>
          <w:trHeight w:val="23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Fairfax</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VA</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Seveirville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TN</w:t>
            </w:r>
          </w:p>
        </w:tc>
      </w:tr>
      <w:tr>
        <w:trPr>
          <w:trHeight w:val="22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Lees Summit</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MO</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Duluth</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2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Willmar</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5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Hightstown</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NJ</w:t>
            </w:r>
          </w:p>
        </w:tc>
      </w:tr>
      <w:tr>
        <w:trPr>
          <w:trHeight w:val="206" w:hRule="exact"/>
        </w:trPr>
        <w:tc>
          <w:tcPr>
            <w:shd w:val="clear" w:color="auto" w:fill="FFFFFF"/>
            <w:gridSpan w:val="2"/>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Lake Buena Vista FL</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Lakeville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30"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Louisville</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KY</w:t>
            </w:r>
          </w:p>
        </w:tc>
      </w:tr>
      <w:tr>
        <w:trPr>
          <w:trHeight w:val="24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Youngstown</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OH</w:t>
            </w:r>
          </w:p>
        </w:tc>
      </w:tr>
      <w:tr>
        <w:trPr>
          <w:trHeight w:val="226"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Bemidji</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MN</w:t>
            </w:r>
          </w:p>
        </w:tc>
      </w:tr>
      <w:tr>
        <w:trPr>
          <w:trHeight w:val="211"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St Louis</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MO</w:t>
            </w:r>
          </w:p>
        </w:tc>
      </w:tr>
      <w:tr>
        <w:trPr>
          <w:trHeight w:val="23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Orem</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UT</w:t>
            </w:r>
          </w:p>
        </w:tc>
      </w:tr>
      <w:tr>
        <w:trPr>
          <w:trHeight w:val="245"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Las Vegas</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NV</w:t>
            </w:r>
          </w:p>
        </w:tc>
      </w:tr>
      <w:tr>
        <w:trPr>
          <w:trHeight w:val="221" w:hRule="exact"/>
        </w:trPr>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College Place</w:t>
            </w:r>
          </w:p>
        </w:tc>
        <w:tc>
          <w:tcPr>
            <w:shd w:val="clear" w:color="auto" w:fill="FFFFFF"/>
            <w:tcBorders/>
            <w:vAlign w:val="top"/>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WA</w:t>
            </w:r>
          </w:p>
        </w:tc>
      </w:tr>
      <w:tr>
        <w:trPr>
          <w:trHeight w:val="206" w:hRule="exact"/>
        </w:trPr>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left"/>
              <w:spacing w:before="0" w:after="0" w:line="212" w:lineRule="exact"/>
              <w:ind w:left="0" w:right="0" w:firstLine="0"/>
            </w:pPr>
            <w:r>
              <w:rPr>
                <w:rStyle w:val="CharStyle369"/>
              </w:rPr>
              <w:t>Joliet</w:t>
            </w:r>
          </w:p>
        </w:tc>
        <w:tc>
          <w:tcPr>
            <w:shd w:val="clear" w:color="auto" w:fill="FFFFFF"/>
            <w:tcBorders/>
            <w:vAlign w:val="bottom"/>
          </w:tcPr>
          <w:p>
            <w:pPr>
              <w:pStyle w:val="Style95"/>
              <w:framePr w:w="2131" w:h="11467" w:wrap="none" w:vAnchor="page" w:hAnchor="page" w:x="6050" w:y="3310"/>
              <w:widowControl w:val="0"/>
              <w:keepNext w:val="0"/>
              <w:keepLines w:val="0"/>
              <w:shd w:val="clear" w:color="auto" w:fill="auto"/>
              <w:bidi w:val="0"/>
              <w:jc w:val="center"/>
              <w:spacing w:before="0" w:after="0" w:line="212" w:lineRule="exact"/>
              <w:ind w:left="0" w:right="0" w:firstLine="0"/>
            </w:pPr>
            <w:r>
              <w:rPr>
                <w:rStyle w:val="CharStyle369"/>
              </w:rPr>
              <w:t>IL</w:t>
            </w:r>
          </w:p>
        </w:tc>
      </w:tr>
    </w:tbl>
    <w:p>
      <w:pPr>
        <w:pStyle w:val="Style154"/>
        <w:framePr w:w="2746" w:h="1032" w:hRule="exact" w:wrap="none" w:vAnchor="page" w:hAnchor="page" w:x="10207" w:y="2176"/>
        <w:widowControl w:val="0"/>
        <w:keepNext w:val="0"/>
        <w:keepLines w:val="0"/>
        <w:shd w:val="clear" w:color="auto" w:fill="auto"/>
        <w:bidi w:val="0"/>
        <w:jc w:val="center"/>
        <w:spacing w:before="0" w:after="0" w:line="240" w:lineRule="exact"/>
        <w:ind w:left="0" w:right="0" w:firstLine="0"/>
      </w:pPr>
      <w:r>
        <w:rPr>
          <w:rStyle w:val="CharStyle372"/>
          <w:b w:val="0"/>
          <w:bCs w:val="0"/>
        </w:rPr>
        <w:t>New</w:t>
      </w:r>
      <w:r>
        <w:rPr>
          <w:lang w:val="en-US" w:eastAsia="en-US" w:bidi="en-US"/>
          <w:w w:val="100"/>
          <w:spacing w:val="0"/>
          <w:color w:val="000000"/>
          <w:position w:val="0"/>
        </w:rPr>
        <w:t xml:space="preserve"> Factory Replacement</w:t>
        <w:br/>
        <w:t>Parts and Locks for Security</w:t>
        <w:br/>
        <w:t>Corporation and Kumahira</w:t>
        <w:br/>
        <w:t>Safe Co. Products</w:t>
      </w:r>
    </w:p>
    <w:p>
      <w:pPr>
        <w:pStyle w:val="Style373"/>
        <w:numPr>
          <w:ilvl w:val="0"/>
          <w:numId w:val="29"/>
        </w:numPr>
        <w:framePr w:w="2736" w:h="2227" w:hRule="exact" w:wrap="none" w:vAnchor="page" w:hAnchor="page" w:x="10159" w:y="3629"/>
        <w:tabs>
          <w:tab w:leader="none" w:pos="355"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Safe Deposit Box Locks and Pans BX, KD</w:t>
      </w:r>
    </w:p>
    <w:p>
      <w:pPr>
        <w:pStyle w:val="Style373"/>
        <w:numPr>
          <w:ilvl w:val="0"/>
          <w:numId w:val="29"/>
        </w:numPr>
        <w:framePr w:w="2736" w:h="2227" w:hRule="exact" w:wrap="none" w:vAnchor="page" w:hAnchor="page" w:x="10159" w:y="3629"/>
        <w:tabs>
          <w:tab w:leader="none" w:pos="350"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Automatic Remote Tube Systems</w:t>
      </w:r>
    </w:p>
    <w:p>
      <w:pPr>
        <w:pStyle w:val="Style376"/>
        <w:framePr w:w="2736" w:h="2227" w:hRule="exact" w:wrap="none" w:vAnchor="page" w:hAnchor="page" w:x="10159" w:y="3629"/>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(ARTS)</w:t>
      </w:r>
    </w:p>
    <w:p>
      <w:pPr>
        <w:pStyle w:val="Style373"/>
        <w:numPr>
          <w:ilvl w:val="0"/>
          <w:numId w:val="29"/>
        </w:numPr>
        <w:framePr w:w="2736" w:h="2227" w:hRule="exact" w:wrap="none" w:vAnchor="page" w:hAnchor="page" w:x="10159" w:y="3629"/>
        <w:tabs>
          <w:tab w:leader="none" w:pos="355"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Drive Up Systems</w:t>
      </w:r>
    </w:p>
    <w:p>
      <w:pPr>
        <w:pStyle w:val="Style373"/>
        <w:numPr>
          <w:ilvl w:val="0"/>
          <w:numId w:val="29"/>
        </w:numPr>
        <w:framePr w:w="2736" w:h="2227" w:hRule="exact" w:wrap="none" w:vAnchor="page" w:hAnchor="page" w:x="10159" w:y="3629"/>
        <w:tabs>
          <w:tab w:leader="none" w:pos="365"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Vault Doors</w:t>
      </w:r>
    </w:p>
    <w:p>
      <w:pPr>
        <w:pStyle w:val="Style373"/>
        <w:numPr>
          <w:ilvl w:val="0"/>
          <w:numId w:val="29"/>
        </w:numPr>
        <w:framePr w:w="2736" w:h="2227" w:hRule="exact" w:wrap="none" w:vAnchor="page" w:hAnchor="page" w:x="10159" w:y="3629"/>
        <w:tabs>
          <w:tab w:leader="none" w:pos="350"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Night Depositories</w:t>
      </w:r>
    </w:p>
    <w:p>
      <w:pPr>
        <w:pStyle w:val="Style373"/>
        <w:numPr>
          <w:ilvl w:val="0"/>
          <w:numId w:val="29"/>
        </w:numPr>
        <w:framePr w:w="2736" w:h="2227" w:hRule="exact" w:wrap="none" w:vAnchor="page" w:hAnchor="page" w:x="10159" w:y="3629"/>
        <w:tabs>
          <w:tab w:leader="none" w:pos="360"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Camera Systems</w:t>
      </w:r>
    </w:p>
    <w:p>
      <w:pPr>
        <w:pStyle w:val="Style373"/>
        <w:numPr>
          <w:ilvl w:val="0"/>
          <w:numId w:val="29"/>
        </w:numPr>
        <w:framePr w:w="2736" w:h="2227" w:hRule="exact" w:wrap="none" w:vAnchor="page" w:hAnchor="page" w:x="10159" w:y="3629"/>
        <w:tabs>
          <w:tab w:leader="none" w:pos="360"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Key Blanks and</w:t>
      </w:r>
    </w:p>
    <w:p>
      <w:pPr>
        <w:pStyle w:val="Style373"/>
        <w:numPr>
          <w:ilvl w:val="0"/>
          <w:numId w:val="29"/>
        </w:numPr>
        <w:framePr w:w="2736" w:h="2227" w:hRule="exact" w:wrap="none" w:vAnchor="page" w:hAnchor="page" w:x="10159" w:y="3629"/>
        <w:tabs>
          <w:tab w:leader="none" w:pos="355" w:val="left"/>
        </w:tabs>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Keys Cut to Code</w:t>
      </w:r>
    </w:p>
    <w:p>
      <w:pPr>
        <w:framePr w:wrap="none" w:vAnchor="page" w:hAnchor="page" w:x="10183" w:y="6046"/>
        <w:widowControl w:val="0"/>
        <w:rPr>
          <w:sz w:val="2"/>
          <w:szCs w:val="2"/>
        </w:rPr>
      </w:pPr>
      <w:r>
        <w:pict>
          <v:shape id="_x0000_s1110" type="#_x0000_t75" style="width:147pt;height:103pt;">
            <v:imagedata r:id="rId173" r:href="rId174"/>
          </v:shape>
        </w:pict>
      </w:r>
    </w:p>
    <w:p>
      <w:pPr>
        <w:pStyle w:val="Style378"/>
        <w:framePr w:wrap="none" w:vAnchor="page" w:hAnchor="page" w:x="10164" w:y="8141"/>
        <w:widowControl w:val="0"/>
        <w:keepNext w:val="0"/>
        <w:keepLines w:val="0"/>
        <w:shd w:val="clear" w:color="auto" w:fill="auto"/>
        <w:bidi w:val="0"/>
        <w:jc w:val="left"/>
        <w:spacing w:before="0" w:after="0"/>
        <w:ind w:left="0" w:right="0" w:firstLine="0"/>
      </w:pPr>
      <w:r>
        <w:rPr>
          <w:rStyle w:val="CharStyle380"/>
          <w:b/>
          <w:bCs/>
        </w:rPr>
        <w:t>KD Series Safe Deposit Box Locks</w:t>
      </w:r>
    </w:p>
    <w:p>
      <w:pPr>
        <w:framePr w:wrap="none" w:vAnchor="page" w:hAnchor="page" w:x="10193" w:y="8854"/>
        <w:widowControl w:val="0"/>
        <w:rPr>
          <w:sz w:val="2"/>
          <w:szCs w:val="2"/>
        </w:rPr>
      </w:pPr>
      <w:r>
        <w:pict>
          <v:shape id="_x0000_s1111" type="#_x0000_t75" style="width:144pt;height:105pt;">
            <v:imagedata r:id="rId175" r:href="rId176"/>
          </v:shape>
        </w:pict>
      </w:r>
    </w:p>
    <w:p>
      <w:pPr>
        <w:pStyle w:val="Style378"/>
        <w:framePr w:wrap="none" w:vAnchor="page" w:hAnchor="page" w:x="10173" w:y="11151"/>
        <w:widowControl w:val="0"/>
        <w:keepNext w:val="0"/>
        <w:keepLines w:val="0"/>
        <w:shd w:val="clear" w:color="auto" w:fill="auto"/>
        <w:bidi w:val="0"/>
        <w:jc w:val="left"/>
        <w:spacing w:before="0" w:after="0"/>
        <w:ind w:left="0" w:right="0" w:firstLine="0"/>
      </w:pPr>
      <w:r>
        <w:rPr>
          <w:rStyle w:val="CharStyle380"/>
          <w:b/>
          <w:bCs/>
        </w:rPr>
        <w:t>BX Series Safe Deposit Box Locks</w:t>
      </w:r>
    </w:p>
    <w:p>
      <w:pPr>
        <w:pStyle w:val="Style381"/>
        <w:framePr w:w="1526" w:h="518" w:hRule="exact" w:wrap="none" w:vAnchor="page" w:hAnchor="page" w:x="10725" w:y="11982"/>
        <w:widowControl w:val="0"/>
        <w:keepNext w:val="0"/>
        <w:keepLines w:val="0"/>
        <w:shd w:val="clear" w:color="auto" w:fill="000000"/>
        <w:bidi w:val="0"/>
        <w:spacing w:before="0" w:after="0"/>
        <w:ind w:left="0" w:right="0" w:firstLine="0"/>
      </w:pPr>
      <w:bookmarkStart w:id="73" w:name="bookmark73"/>
      <w:r>
        <w:rPr>
          <w:rStyle w:val="CharStyle383"/>
          <w:b/>
          <w:bCs/>
        </w:rPr>
        <w:t>SEE US AT BOOTH 840</w:t>
      </w:r>
      <w:bookmarkEnd w:id="73"/>
    </w:p>
    <w:p>
      <w:pPr>
        <w:pStyle w:val="Style2"/>
        <w:framePr w:w="2798" w:h="1803" w:hRule="exact" w:wrap="none" w:vAnchor="page" w:hAnchor="page" w:x="10188" w:y="12908"/>
        <w:widowControl w:val="0"/>
        <w:keepNext w:val="0"/>
        <w:keepLines w:val="0"/>
        <w:shd w:val="clear" w:color="auto" w:fill="auto"/>
        <w:bidi w:val="0"/>
        <w:jc w:val="left"/>
        <w:spacing w:before="0" w:after="0" w:line="446" w:lineRule="exact"/>
        <w:ind w:left="160" w:right="0" w:firstLine="0"/>
      </w:pPr>
      <w:r>
        <w:rPr>
          <w:lang w:val="en-US" w:eastAsia="en-US" w:bidi="en-US"/>
          <w:w w:val="100"/>
          <w:spacing w:val="0"/>
          <w:color w:val="000000"/>
          <w:position w:val="0"/>
        </w:rPr>
        <w:t>SECURITy</w:t>
      </w:r>
    </w:p>
    <w:p>
      <w:pPr>
        <w:pStyle w:val="Style384"/>
        <w:framePr w:w="2798" w:h="1803" w:hRule="exact" w:wrap="none" w:vAnchor="page" w:hAnchor="page" w:x="10188" w:y="12908"/>
        <w:widowControl w:val="0"/>
        <w:keepNext w:val="0"/>
        <w:keepLines w:val="0"/>
        <w:shd w:val="clear" w:color="auto" w:fill="auto"/>
        <w:bidi w:val="0"/>
        <w:jc w:val="left"/>
        <w:spacing w:before="0" w:after="138"/>
        <w:ind w:left="160" w:right="0" w:firstLine="0"/>
      </w:pPr>
      <w:bookmarkStart w:id="74" w:name="bookmark74"/>
      <w:r>
        <w:rPr>
          <w:lang w:val="en-US" w:eastAsia="en-US" w:bidi="en-US"/>
          <w:w w:val="100"/>
          <w:spacing w:val="0"/>
          <w:color w:val="000000"/>
          <w:position w:val="0"/>
        </w:rPr>
        <w:t>LOCK COMPANY</w:t>
      </w:r>
      <w:bookmarkEnd w:id="74"/>
    </w:p>
    <w:p>
      <w:pPr>
        <w:pStyle w:val="Style8"/>
        <w:framePr w:w="2798" w:h="1803" w:hRule="exact" w:wrap="none" w:vAnchor="page" w:hAnchor="page" w:x="10188" w:y="12908"/>
        <w:tabs>
          <w:tab w:leader="none" w:pos="1274" w:val="left"/>
        </w:tabs>
        <w:widowControl w:val="0"/>
        <w:keepNext w:val="0"/>
        <w:keepLines w:val="0"/>
        <w:shd w:val="clear" w:color="auto" w:fill="auto"/>
        <w:bidi w:val="0"/>
        <w:jc w:val="left"/>
        <w:spacing w:before="0" w:after="0" w:line="187" w:lineRule="exact"/>
        <w:ind w:left="580" w:right="500" w:firstLine="0"/>
      </w:pPr>
      <w:r>
        <w:rPr>
          <w:lang w:val="en-US" w:eastAsia="en-US" w:bidi="en-US"/>
          <w:w w:val="100"/>
          <w:spacing w:val="0"/>
          <w:color w:val="000000"/>
          <w:position w:val="0"/>
        </w:rPr>
        <w:t xml:space="preserve">1155 Chess Drive #114 </w:t>
      </w:r>
      <w:r>
        <w:rPr>
          <w:rStyle w:val="CharStyle386"/>
          <w:b/>
          <w:bCs/>
        </w:rPr>
        <w:t xml:space="preserve">Foster City, CA 94404 </w:t>
      </w:r>
      <w:r>
        <w:rPr>
          <w:lang w:val="en-US" w:eastAsia="en-US" w:bidi="en-US"/>
          <w:w w:val="100"/>
          <w:spacing w:val="0"/>
          <w:color w:val="000000"/>
          <w:position w:val="0"/>
        </w:rPr>
        <w:t xml:space="preserve">Phone: (650) 525-0660 </w:t>
      </w:r>
      <w:r>
        <w:rPr>
          <w:rStyle w:val="CharStyle386"/>
          <w:b/>
          <w:bCs/>
        </w:rPr>
        <w:t>Fax:</w:t>
        <w:tab/>
        <w:t>(650) 525-0444</w:t>
      </w:r>
    </w:p>
    <w:p>
      <w:pPr>
        <w:pStyle w:val="Style8"/>
        <w:framePr w:w="2798" w:h="1803" w:hRule="exact" w:wrap="none" w:vAnchor="page" w:hAnchor="page" w:x="10188" w:y="1290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Email:</w:t>
      </w: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framePr w:wrap="none" w:vAnchor="page" w:hAnchor="page" w:x="12453" w:y="12982"/>
        <w:widowControl w:val="0"/>
        <w:rPr>
          <w:sz w:val="2"/>
          <w:szCs w:val="2"/>
        </w:rPr>
      </w:pPr>
      <w:r>
        <w:pict>
          <v:shape id="_x0000_s1112" type="#_x0000_t75" style="width:30pt;height:30pt;">
            <v:imagedata r:id="rId177" r:href="rId178"/>
          </v:shape>
        </w:pict>
      </w:r>
    </w:p>
    <w:p>
      <w:pPr>
        <w:pStyle w:val="Style74"/>
        <w:framePr w:wrap="none" w:vAnchor="page" w:hAnchor="page" w:x="10601"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410" w:y="15146"/>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Keynotes</w:t>
      </w:r>
      <w:r>
        <w:rPr>
          <w:rStyle w:val="CharStyle111"/>
          <w:b/>
          <w:bCs/>
          <w:i w:val="0"/>
          <w:iCs w:val="0"/>
        </w:rPr>
        <w:t xml:space="preserve"> I</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13" type="#_x0000_t75" style="position:absolute;margin-left:107.1pt;margin-top:8.75pt;width:574.55pt;height:84.95pt;z-index:-251658718;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265.45pt;margin-top:708.85pt;width:109.7pt;height:45.6pt;z-index:-251658240;mso-position-horizontal-relative:page;mso-position-vertical-relative:page;z-index:-251658717" fillcolor="#171112" stroked="f"/>
        </w:pict>
      </w:r>
    </w:p>
    <w:p>
      <w:pPr>
        <w:framePr w:wrap="none" w:vAnchor="page" w:hAnchor="page" w:x="2084" w:y="200"/>
        <w:widowControl w:val="0"/>
        <w:rPr>
          <w:sz w:val="2"/>
          <w:szCs w:val="2"/>
        </w:rPr>
      </w:pPr>
      <w:r>
        <w:pict>
          <v:shape id="_x0000_s1114" type="#_x0000_t75" style="width:278pt;height:182pt;">
            <v:imagedata r:id="rId181" r:href="rId182"/>
          </v:shape>
        </w:pict>
      </w:r>
    </w:p>
    <w:p>
      <w:pPr>
        <w:pStyle w:val="Style387"/>
        <w:framePr w:w="4186" w:h="819" w:hRule="exact" w:wrap="none" w:vAnchor="page" w:hAnchor="page" w:x="3006" w:y="8355"/>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INTERCHANGEABLE CORE PRODUCTS</w:t>
      </w:r>
    </w:p>
    <w:p>
      <w:pPr>
        <w:pStyle w:val="Style314"/>
        <w:framePr w:w="1594" w:h="1248" w:hRule="exact" w:wrap="none" w:vAnchor="page" w:hAnchor="page" w:x="2991" w:y="92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Interchangeable</w:t>
      </w:r>
    </w:p>
    <w:p>
      <w:pPr>
        <w:pStyle w:val="Style314"/>
        <w:framePr w:w="1594" w:h="1248" w:hRule="exact" w:wrap="none" w:vAnchor="page" w:hAnchor="page" w:x="2991" w:y="92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w:t>
      </w:r>
    </w:p>
    <w:p>
      <w:pPr>
        <w:pStyle w:val="Style107"/>
        <w:framePr w:w="1594" w:h="1248" w:hRule="exact" w:wrap="none" w:vAnchor="page" w:hAnchor="page" w:x="2991" w:y="92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•BEST</w:t>
        <w:br/>
        <w:t>• ARROW</w:t>
      </w:r>
    </w:p>
    <w:p>
      <w:pPr>
        <w:pStyle w:val="Style389"/>
        <w:framePr w:w="2131" w:h="641" w:hRule="exact" w:wrap="none" w:vAnchor="page" w:hAnchor="page" w:x="3025" w:y="13499"/>
        <w:widowControl w:val="0"/>
        <w:keepNext w:val="0"/>
        <w:keepLines w:val="0"/>
        <w:shd w:val="clear" w:color="auto" w:fill="DFD4D1"/>
        <w:bidi w:val="0"/>
        <w:spacing w:before="0" w:after="0"/>
        <w:ind w:left="0" w:right="0" w:firstLine="0"/>
      </w:pPr>
      <w:r>
        <w:rPr>
          <w:lang w:val="en-US" w:eastAsia="en-US" w:bidi="en-US"/>
          <w:spacing w:val="0"/>
          <w:color w:val="000000"/>
          <w:position w:val="0"/>
        </w:rPr>
        <w:t>Quality</w:t>
      </w:r>
      <w:r>
        <w:rPr>
          <w:rStyle w:val="CharStyle391"/>
          <w:i w:val="0"/>
          <w:iCs w:val="0"/>
        </w:rPr>
        <w:t xml:space="preserve"> • </w:t>
      </w:r>
      <w:r>
        <w:rPr>
          <w:lang w:val="en-US" w:eastAsia="en-US" w:bidi="en-US"/>
          <w:spacing w:val="0"/>
          <w:color w:val="000000"/>
          <w:position w:val="0"/>
        </w:rPr>
        <w:t>Price Delivery</w:t>
      </w:r>
    </w:p>
    <w:p>
      <w:pPr>
        <w:pStyle w:val="Style392"/>
        <w:framePr w:wrap="none" w:vAnchor="page" w:hAnchor="page" w:x="5291" w:y="12627"/>
        <w:widowControl w:val="0"/>
        <w:keepNext w:val="0"/>
        <w:keepLines w:val="0"/>
        <w:shd w:val="clear" w:color="auto" w:fill="DFD4D1"/>
        <w:bidi w:val="0"/>
        <w:jc w:val="left"/>
        <w:spacing w:before="0" w:after="0"/>
        <w:ind w:left="0" w:right="0" w:firstLine="0"/>
      </w:pPr>
      <w:r>
        <w:rPr>
          <w:lang w:val="en-US" w:eastAsia="en-US" w:bidi="en-US"/>
          <w:w w:val="100"/>
          <w:spacing w:val="0"/>
          <w:color w:val="000000"/>
          <w:position w:val="0"/>
        </w:rPr>
        <w:t>KSP</w:t>
      </w:r>
    </w:p>
    <w:p>
      <w:pPr>
        <w:pStyle w:val="Style394"/>
        <w:framePr w:w="2227" w:h="538" w:hRule="exact" w:wrap="none" w:vAnchor="page" w:hAnchor="page" w:x="5310" w:y="136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KILLEEN SECURITY</w:t>
        <w:br/>
        <w:t>PRODUCTS</w:t>
      </w:r>
    </w:p>
    <w:tbl>
      <w:tblPr>
        <w:tblOverlap w:val="never"/>
        <w:tblLayout w:type="fixed"/>
        <w:jc w:val="left"/>
      </w:tblPr>
      <w:tblGrid>
        <w:gridCol w:w="2467"/>
        <w:gridCol w:w="2227"/>
      </w:tblGrid>
      <w:tr>
        <w:trPr>
          <w:trHeight w:val="782" w:hRule="exact"/>
        </w:trPr>
        <w:tc>
          <w:tcPr>
            <w:shd w:val="clear" w:color="auto" w:fill="FFFFFF"/>
            <w:tcBorders>
              <w:left w:val="single" w:sz="4"/>
            </w:tcBorders>
            <w:vAlign w:val="top"/>
          </w:tcPr>
          <w:p>
            <w:pPr>
              <w:pStyle w:val="Style95"/>
              <w:framePr w:w="4694" w:h="984" w:wrap="none" w:vAnchor="page" w:hAnchor="page" w:x="2843" w:y="14139"/>
              <w:widowControl w:val="0"/>
              <w:keepNext w:val="0"/>
              <w:keepLines w:val="0"/>
              <w:shd w:val="clear" w:color="auto" w:fill="auto"/>
              <w:bidi w:val="0"/>
              <w:jc w:val="left"/>
              <w:spacing w:before="0" w:after="180" w:line="188" w:lineRule="exact"/>
              <w:ind w:left="180" w:right="0" w:firstLine="0"/>
            </w:pPr>
            <w:r>
              <w:rPr>
                <w:rStyle w:val="CharStyle396"/>
              </w:rPr>
              <w:t>That's what KSP is all about!</w:t>
            </w:r>
          </w:p>
          <w:p>
            <w:pPr>
              <w:pStyle w:val="Style95"/>
              <w:framePr w:w="4694" w:h="984" w:wrap="none" w:vAnchor="page" w:hAnchor="page" w:x="2843" w:y="14139"/>
              <w:widowControl w:val="0"/>
              <w:keepNext w:val="0"/>
              <w:keepLines w:val="0"/>
              <w:shd w:val="clear" w:color="auto" w:fill="auto"/>
              <w:bidi w:val="0"/>
              <w:jc w:val="center"/>
              <w:spacing w:before="180" w:after="0" w:line="161" w:lineRule="exact"/>
              <w:ind w:left="0" w:right="0" w:firstLine="0"/>
            </w:pPr>
            <w:r>
              <w:rPr>
                <w:rStyle w:val="CharStyle397"/>
              </w:rPr>
              <w:t>Ask your wholesaler about our drop shipping</w:t>
            </w:r>
            <w:r>
              <w:rPr>
                <w:rStyle w:val="CharStyle398"/>
              </w:rPr>
              <w:t>.</w:t>
            </w:r>
          </w:p>
        </w:tc>
        <w:tc>
          <w:tcPr>
            <w:shd w:val="clear" w:color="auto" w:fill="000000"/>
            <w:tcBorders/>
            <w:vAlign w:val="center"/>
          </w:tcPr>
          <w:p>
            <w:pPr>
              <w:pStyle w:val="Style95"/>
              <w:framePr w:w="4694" w:h="984" w:wrap="none" w:vAnchor="page" w:hAnchor="page" w:x="2843" w:y="14139"/>
              <w:widowControl w:val="0"/>
              <w:keepNext w:val="0"/>
              <w:keepLines w:val="0"/>
              <w:shd w:val="clear" w:color="auto" w:fill="auto"/>
              <w:bidi w:val="0"/>
              <w:jc w:val="left"/>
              <w:spacing w:before="0" w:after="0" w:line="199" w:lineRule="exact"/>
              <w:ind w:left="0" w:right="0" w:firstLine="460"/>
            </w:pPr>
            <w:r>
              <w:rPr>
                <w:rStyle w:val="CharStyle399"/>
              </w:rPr>
              <w:t>33 Hermon St. Worcester, IRA 01610 Phone (508) 798-3200</w:t>
            </w:r>
          </w:p>
        </w:tc>
      </w:tr>
      <w:tr>
        <w:trPr>
          <w:trHeight w:val="202" w:hRule="exact"/>
        </w:trPr>
        <w:tc>
          <w:tcPr>
            <w:shd w:val="clear" w:color="auto" w:fill="FFFFFF"/>
            <w:tcBorders>
              <w:top w:val="single" w:sz="4"/>
            </w:tcBorders>
            <w:vAlign w:val="top"/>
          </w:tcPr>
          <w:p>
            <w:pPr>
              <w:framePr w:w="4694" w:h="984" w:wrap="none" w:vAnchor="page" w:hAnchor="page" w:x="2843" w:y="14139"/>
              <w:widowControl w:val="0"/>
              <w:rPr>
                <w:sz w:val="10"/>
                <w:szCs w:val="10"/>
              </w:rPr>
            </w:pPr>
          </w:p>
        </w:tc>
        <w:tc>
          <w:tcPr>
            <w:shd w:val="clear" w:color="auto" w:fill="000000"/>
            <w:tcBorders/>
            <w:vAlign w:val="top"/>
          </w:tcPr>
          <w:p>
            <w:pPr>
              <w:pStyle w:val="Style95"/>
              <w:framePr w:w="4694" w:h="984" w:wrap="none" w:vAnchor="page" w:hAnchor="page" w:x="2843" w:y="14139"/>
              <w:widowControl w:val="0"/>
              <w:keepNext w:val="0"/>
              <w:keepLines w:val="0"/>
              <w:shd w:val="clear" w:color="auto" w:fill="auto"/>
              <w:bidi w:val="0"/>
              <w:jc w:val="center"/>
              <w:spacing w:before="0" w:after="0" w:line="188" w:lineRule="exact"/>
              <w:ind w:left="0" w:right="0" w:firstLine="0"/>
            </w:pPr>
            <w:r>
              <w:rPr>
                <w:rStyle w:val="CharStyle400"/>
              </w:rPr>
              <w:t xml:space="preserve">* cf A </w:t>
            </w:r>
            <w:r>
              <w:rPr>
                <w:rStyle w:val="CharStyle401"/>
              </w:rPr>
              <w:t xml:space="preserve">| </w:t>
            </w:r>
            <w:r>
              <w:rPr>
                <w:rStyle w:val="CharStyle402"/>
              </w:rPr>
              <w:t xml:space="preserve">vHIO/ </w:t>
            </w:r>
            <w:r>
              <w:rPr>
                <w:rStyle w:val="CharStyle403"/>
              </w:rPr>
              <w:t>m</w:t>
            </w:r>
            <w:r>
              <w:rPr>
                <w:rStyle w:val="CharStyle404"/>
              </w:rPr>
              <w:t xml:space="preserve"> CIvJ'a</w:t>
            </w:r>
            <w:r>
              <w:rPr>
                <w:rStyle w:val="CharStyle400"/>
              </w:rPr>
              <w:t xml:space="preserve"> f </w:t>
            </w:r>
            <w:r>
              <w:rPr>
                <w:rStyle w:val="CharStyle402"/>
              </w:rPr>
              <w:t>Ov&gt;</w:t>
            </w:r>
          </w:p>
        </w:tc>
      </w:tr>
    </w:tbl>
    <w:p>
      <w:pPr>
        <w:pStyle w:val="Style405"/>
        <w:framePr w:w="5534" w:h="14849" w:hRule="exact" w:wrap="none" w:vAnchor="page" w:hAnchor="page" w:x="8055" w:y="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Displays the Schlage Antique Lock Collection</w:t>
      </w:r>
    </w:p>
    <w:p>
      <w:pPr>
        <w:pStyle w:val="Style407"/>
        <w:framePr w:w="5534" w:h="14849" w:hRule="exact" w:wrap="none" w:vAnchor="page" w:hAnchor="page" w:x="8055" w:y="345"/>
        <w:widowControl w:val="0"/>
        <w:keepNext w:val="0"/>
        <w:keepLines w:val="0"/>
        <w:shd w:val="clear" w:color="auto" w:fill="auto"/>
        <w:bidi w:val="0"/>
        <w:jc w:val="left"/>
        <w:spacing w:before="0" w:after="309"/>
        <w:ind w:left="280" w:right="3000"/>
      </w:pPr>
      <w:r>
        <w:rPr>
          <w:lang w:val="en-US" w:eastAsia="en-US" w:bidi="en-US"/>
          <w:w w:val="100"/>
          <w:spacing w:val="0"/>
          <w:color w:val="000000"/>
          <w:position w:val="0"/>
        </w:rPr>
        <w:t>by A. J. Hoffman, CML ALOA Museum Curator</w:t>
      </w:r>
    </w:p>
    <w:p>
      <w:pPr>
        <w:pStyle w:val="Style95"/>
        <w:framePr w:w="5534" w:h="14849" w:hRule="exact" w:wrap="none" w:vAnchor="page" w:hAnchor="page" w:x="8055" w:y="345"/>
        <w:widowControl w:val="0"/>
        <w:keepNext w:val="0"/>
        <w:keepLines w:val="0"/>
        <w:shd w:val="clear" w:color="auto" w:fill="auto"/>
        <w:bidi w:val="0"/>
        <w:jc w:val="left"/>
        <w:spacing w:before="0" w:after="0" w:line="293" w:lineRule="exact"/>
        <w:ind w:left="0" w:right="780" w:firstLine="400"/>
      </w:pPr>
      <w:r>
        <w:rPr>
          <w:lang w:val="en-US" w:eastAsia="en-US" w:bidi="en-US"/>
          <w:w w:val="100"/>
          <w:spacing w:val="0"/>
          <w:color w:val="000000"/>
          <w:position w:val="0"/>
        </w:rPr>
        <w:t>No, we're not talking about a display of early Schlage products, but one of rare antique locks and keys from around the world. This year's ALOA convention in Las Vegas will offer a rare treat for attendees interested in the history of our craft.</w:t>
      </w:r>
    </w:p>
    <w:p>
      <w:pPr>
        <w:pStyle w:val="Style95"/>
        <w:framePr w:w="5534" w:h="14849" w:hRule="exact" w:wrap="none" w:vAnchor="page" w:hAnchor="page" w:x="8055" w:y="345"/>
        <w:widowControl w:val="0"/>
        <w:keepNext w:val="0"/>
        <w:keepLines w:val="0"/>
        <w:shd w:val="clear" w:color="auto" w:fill="auto"/>
        <w:bidi w:val="0"/>
        <w:jc w:val="left"/>
        <w:spacing w:before="0" w:after="0" w:line="290" w:lineRule="exact"/>
        <w:ind w:left="0" w:right="780" w:firstLine="0"/>
      </w:pPr>
      <w:r>
        <w:rPr>
          <w:lang w:val="en-US" w:eastAsia="en-US" w:bidi="en-US"/>
          <w:w w:val="100"/>
          <w:spacing w:val="0"/>
          <w:color w:val="000000"/>
          <w:position w:val="0"/>
        </w:rPr>
        <w:t>Twenty showcases, comprising nearly the entire Schlage lock collection, will be on display.</w:t>
      </w:r>
    </w:p>
    <w:p>
      <w:pPr>
        <w:pStyle w:val="Style95"/>
        <w:framePr w:w="5534" w:h="14849" w:hRule="exact" w:wrap="none" w:vAnchor="page" w:hAnchor="page" w:x="8055" w:y="345"/>
        <w:widowControl w:val="0"/>
        <w:keepNext w:val="0"/>
        <w:keepLines w:val="0"/>
        <w:shd w:val="clear" w:color="auto" w:fill="auto"/>
        <w:bidi w:val="0"/>
        <w:jc w:val="left"/>
        <w:spacing w:before="0" w:after="0" w:line="290" w:lineRule="exact"/>
        <w:ind w:left="0" w:right="780" w:firstLine="400"/>
      </w:pPr>
      <w:r>
        <w:rPr>
          <w:lang w:val="en-US" w:eastAsia="en-US" w:bidi="en-US"/>
          <w:w w:val="100"/>
          <w:spacing w:val="0"/>
          <w:color w:val="000000"/>
          <w:position w:val="0"/>
        </w:rPr>
        <w:t>This collection was assembled from several sources by Schlage in the mid-1970's and portions of it were a traveling exhibit. You will see rare 19th century American safe and vault locks and American padlocks of the same era. However, most of the pieces in this collection are European, with a few from Russia, the Middle-East and Far East.</w:t>
      </w:r>
    </w:p>
    <w:p>
      <w:pPr>
        <w:pStyle w:val="Style95"/>
        <w:framePr w:w="5534" w:h="14849" w:hRule="exact" w:wrap="none" w:vAnchor="page" w:hAnchor="page" w:x="8055" w:y="345"/>
        <w:widowControl w:val="0"/>
        <w:keepNext w:val="0"/>
        <w:keepLines w:val="0"/>
        <w:shd w:val="clear" w:color="auto" w:fill="auto"/>
        <w:bidi w:val="0"/>
        <w:jc w:val="left"/>
        <w:spacing w:before="0" w:after="0" w:line="290" w:lineRule="exact"/>
        <w:ind w:left="0" w:right="780" w:firstLine="400"/>
      </w:pPr>
      <w:r>
        <w:rPr>
          <w:lang w:val="en-US" w:eastAsia="en-US" w:bidi="en-US"/>
          <w:w w:val="100"/>
          <w:spacing w:val="0"/>
          <w:color w:val="000000"/>
          <w:position w:val="0"/>
        </w:rPr>
        <w:t>You'll see many keys, the oldest of which are Roman artifacts dating from the first to fourth centuries A.D. There are a few massive museum- quality padlocks and many ornate European door and cabinet locks showing the craftsmanship of the 1600's through the 1800's.</w:t>
      </w:r>
    </w:p>
    <w:p>
      <w:pPr>
        <w:pStyle w:val="Style95"/>
        <w:framePr w:w="5534" w:h="14849" w:hRule="exact" w:wrap="none" w:vAnchor="page" w:hAnchor="page" w:x="8055" w:y="345"/>
        <w:widowControl w:val="0"/>
        <w:keepNext w:val="0"/>
        <w:keepLines w:val="0"/>
        <w:shd w:val="clear" w:color="auto" w:fill="auto"/>
        <w:bidi w:val="0"/>
        <w:jc w:val="left"/>
        <w:spacing w:before="0" w:after="0" w:line="290" w:lineRule="exact"/>
        <w:ind w:left="0" w:right="780" w:firstLine="400"/>
      </w:pPr>
      <w:r>
        <w:rPr>
          <w:lang w:val="en-US" w:eastAsia="en-US" w:bidi="en-US"/>
          <w:w w:val="100"/>
          <w:spacing w:val="0"/>
          <w:color w:val="000000"/>
          <w:position w:val="0"/>
        </w:rPr>
        <w:t>Anyone, who has ever read books on the history of locks, has seen drawings of the large wooden locks allegedly used by the Egyptians 4,000 years ago. At this year's convention, you will have a chance to see an actual specimen of this type of lock.</w:t>
      </w:r>
    </w:p>
    <w:p>
      <w:pPr>
        <w:pStyle w:val="Style95"/>
        <w:framePr w:w="5534" w:h="14849" w:hRule="exact" w:wrap="none" w:vAnchor="page" w:hAnchor="page" w:x="8055" w:y="345"/>
        <w:widowControl w:val="0"/>
        <w:keepNext w:val="0"/>
        <w:keepLines w:val="0"/>
        <w:shd w:val="clear" w:color="auto" w:fill="auto"/>
        <w:bidi w:val="0"/>
        <w:jc w:val="left"/>
        <w:spacing w:before="0" w:after="0" w:line="290" w:lineRule="exact"/>
        <w:ind w:left="0" w:right="780" w:firstLine="0"/>
      </w:pPr>
      <w:r>
        <w:rPr>
          <w:lang w:val="en-US" w:eastAsia="en-US" w:bidi="en-US"/>
          <w:w w:val="100"/>
          <w:spacing w:val="0"/>
          <w:color w:val="000000"/>
          <w:position w:val="0"/>
        </w:rPr>
        <w:t>This design is said to be the earliest pin tumbler lock. Its tumblers were made of wood and used gravity rather than springs to lock into place. The key is large and also wood. This specimen is not 4,000 years old, but it is impressive nevertheless.</w:t>
      </w:r>
    </w:p>
    <w:p>
      <w:pPr>
        <w:pStyle w:val="Style95"/>
        <w:framePr w:w="5534" w:h="14849" w:hRule="exact" w:wrap="none" w:vAnchor="page" w:hAnchor="page" w:x="8055" w:y="345"/>
        <w:widowControl w:val="0"/>
        <w:keepNext w:val="0"/>
        <w:keepLines w:val="0"/>
        <w:shd w:val="clear" w:color="auto" w:fill="auto"/>
        <w:bidi w:val="0"/>
        <w:jc w:val="left"/>
        <w:spacing w:before="0" w:after="0" w:line="290" w:lineRule="exact"/>
        <w:ind w:left="0" w:right="780" w:firstLine="400"/>
      </w:pPr>
      <w:r>
        <w:rPr>
          <w:lang w:val="en-US" w:eastAsia="en-US" w:bidi="en-US"/>
          <w:w w:val="100"/>
          <w:spacing w:val="0"/>
          <w:color w:val="000000"/>
          <w:position w:val="0"/>
        </w:rPr>
        <w:t>Many pieces were originally part of the world famous collection of the New York City locksmith, Charles Courtney. You may read about this fascinating man in his book entitled “The Unlocking Adventure.”</w:t>
      </w:r>
    </w:p>
    <w:p>
      <w:pPr>
        <w:pStyle w:val="Style72"/>
        <w:framePr w:wrap="none" w:vAnchor="page" w:hAnchor="page" w:x="2655"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4038"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15" type="#_x0000_t75" style="position:absolute;margin-left:104.65pt;margin-top:198.1pt;width:277.45pt;height:189.6pt;z-index:-251658716;mso-wrap-distance-left:5pt;mso-wrap-distance-right:5pt;mso-position-horizontal-relative:page;mso-position-vertical-relative:page" wrapcoords="0 0">
            <v:imagedata r:id="rId183" r:href="rId184"/>
            <w10:wrap anchorx="page" anchory="page"/>
          </v:shape>
        </w:pict>
      </w:r>
      <w:r>
        <w:pict>
          <v:shape id="_x0000_s1116" type="#_x0000_t75" style="position:absolute;margin-left:132.95pt;margin-top:458.5pt;width:243.35pt;height:215.05pt;z-index:-251658715;mso-wrap-distance-left:5pt;mso-wrap-distance-right:5pt;mso-position-horizontal-relative:page;mso-position-vertical-relative:page" wrapcoords="0 0">
            <v:imagedata r:id="rId185" r:href="rId186"/>
            <w10:wrap anchorx="page" anchory="page"/>
          </v:shape>
        </w:pict>
      </w:r>
    </w:p>
    <w:p>
      <w:pPr>
        <w:widowControl w:val="0"/>
        <w:rPr>
          <w:sz w:val="2"/>
          <w:szCs w:val="2"/>
        </w:rPr>
      </w:pPr>
      <w:r>
        <w:pict>
          <v:shape o:spt="32" o:oned="1" path="m,l21600,21600e" style="position:absolute;margin-left:414.25pt;margin-top:396.15pt;width:232.55pt;height:0;z-index:-251658240;mso-position-horizontal-relative:page;mso-position-vertical-relative:page">
            <v:stroke weight="0.5pt"/>
          </v:shape>
        </w:pict>
      </w:r>
      <w:r>
        <w:pict>
          <v:shape o:spt="32" o:oned="1" path="m,l21600,21600e" style="position:absolute;margin-left:414.5pt;margin-top:736.85pt;width:232.55pt;height:0;z-index:-251658240;mso-position-horizontal-relative:page;mso-position-vertical-relative:page">
            <v:stroke weight="0.5pt"/>
          </v:shape>
        </w:pict>
      </w:r>
    </w:p>
    <w:p>
      <w:pPr>
        <w:pStyle w:val="Style95"/>
        <w:framePr w:w="4776" w:h="13521" w:hRule="exact" w:wrap="none" w:vAnchor="page" w:hAnchor="page" w:x="2790" w:y="1702"/>
        <w:widowControl w:val="0"/>
        <w:keepNext w:val="0"/>
        <w:keepLines w:val="0"/>
        <w:shd w:val="clear" w:color="auto" w:fill="auto"/>
        <w:bidi w:val="0"/>
        <w:jc w:val="left"/>
        <w:spacing w:before="0" w:after="0" w:line="293" w:lineRule="exact"/>
        <w:ind w:left="0" w:right="0" w:firstLine="400"/>
      </w:pPr>
      <w:r>
        <w:rPr>
          <w:lang w:val="en-US" w:eastAsia="en-US" w:bidi="en-US"/>
          <w:w w:val="100"/>
          <w:spacing w:val="0"/>
          <w:color w:val="000000"/>
          <w:position w:val="0"/>
        </w:rPr>
        <w:t>The original collection on display was acquired by the late Charles Kendrick for Schlage Lock. Other items were added from the collections of King Alfonso of Spain, William Randolph Hearst, Andrew Mellon, Dr. Grassburger (University of Vienna), and Vincent Eras, author of the famous book Locks and Keys Throughout the Ages and former director of Lips, a Dutch safe and lock manufacturer. The ladies will be especially interested in a necklace of tiny padlocks made for Katherine the Great of Russia.</w:t>
      </w:r>
    </w:p>
    <w:p>
      <w:pPr>
        <w:pStyle w:val="Style95"/>
        <w:framePr w:w="4776" w:h="13521" w:hRule="exact" w:wrap="none" w:vAnchor="page" w:hAnchor="page" w:x="2790" w:y="1702"/>
        <w:widowControl w:val="0"/>
        <w:keepNext w:val="0"/>
        <w:keepLines w:val="0"/>
        <w:shd w:val="clear" w:color="auto" w:fill="auto"/>
        <w:bidi w:val="0"/>
        <w:jc w:val="left"/>
        <w:spacing w:before="0" w:after="0" w:line="293" w:lineRule="exact"/>
        <w:ind w:left="0" w:right="0" w:firstLine="400"/>
      </w:pPr>
      <w:r>
        <w:rPr>
          <w:lang w:val="en-US" w:eastAsia="en-US" w:bidi="en-US"/>
          <w:w w:val="100"/>
          <w:spacing w:val="0"/>
          <w:color w:val="000000"/>
          <w:position w:val="0"/>
        </w:rPr>
        <w:t>Since I am the curator of the ALOA Museum in Dallas, and I also work for Schlage Lock, I must advise the serious lock and key collectors of a few points about the collection that are not so favorable. These items are displayed the way they were originally assembled 25 years ago by someone who was not an antique lock expert.</w:t>
      </w:r>
    </w:p>
    <w:p>
      <w:pPr>
        <w:pStyle w:val="Style95"/>
        <w:framePr w:w="4776" w:h="13521" w:hRule="exact" w:wrap="none" w:vAnchor="page" w:hAnchor="page" w:x="2790" w:y="1702"/>
        <w:widowControl w:val="0"/>
        <w:keepNext w:val="0"/>
        <w:keepLines w:val="0"/>
        <w:shd w:val="clear" w:color="auto" w:fill="auto"/>
        <w:bidi w:val="0"/>
        <w:jc w:val="left"/>
        <w:spacing w:before="0" w:after="0" w:line="293" w:lineRule="exact"/>
        <w:ind w:left="0" w:right="0" w:firstLine="400"/>
      </w:pPr>
      <w:r>
        <w:rPr>
          <w:lang w:val="en-US" w:eastAsia="en-US" w:bidi="en-US"/>
          <w:w w:val="100"/>
          <w:spacing w:val="0"/>
          <w:color w:val="000000"/>
          <w:position w:val="0"/>
        </w:rPr>
        <w:t>Pieces are arranged in a more artistic presentation than a logical historical or technical one. For instance, you will see padlocks mixed with vault locks or door locks. Secondly, the careful observer will note that the method used to mount many of the pieces in the showcases caused irreparable damage to the side of the item facing away from the viewer. Finally, some of the item descriptions could be improved. All in all though, you will have a chance to see many wonderful items from our trade's past in the Schlage Collection at our convention this summer. Don't miss this opportunity!</w:t>
      </w:r>
    </w:p>
    <w:p>
      <w:pPr>
        <w:pStyle w:val="Style95"/>
        <w:framePr w:w="4776" w:h="13521" w:hRule="exact" w:wrap="none" w:vAnchor="page" w:hAnchor="page" w:x="2790" w:y="1702"/>
        <w:widowControl w:val="0"/>
        <w:keepNext w:val="0"/>
        <w:keepLines w:val="0"/>
        <w:shd w:val="clear" w:color="auto" w:fill="auto"/>
        <w:bidi w:val="0"/>
        <w:jc w:val="left"/>
        <w:spacing w:before="0" w:after="0" w:line="293" w:lineRule="exact"/>
        <w:ind w:left="0" w:right="0" w:firstLine="400"/>
      </w:pPr>
      <w:r>
        <w:rPr>
          <w:lang w:val="en-US" w:eastAsia="en-US" w:bidi="en-US"/>
          <w:w w:val="100"/>
          <w:spacing w:val="0"/>
          <w:color w:val="000000"/>
          <w:position w:val="0"/>
        </w:rPr>
        <w:t>If you are a lock and key collector or just interested in the history of locks, you may also visit the ALOA Museum in downtown Dallas, where we have many showcases of antique locks and keys on display which were donated by our members. You can view this exhibit Monday through Friday during regular office hours.</w:t>
      </w:r>
    </w:p>
    <w:p>
      <w:pPr>
        <w:pStyle w:val="Style95"/>
        <w:framePr w:w="4776" w:h="13521" w:hRule="exact" w:wrap="none" w:vAnchor="page" w:hAnchor="page" w:x="2790" w:y="1702"/>
        <w:widowControl w:val="0"/>
        <w:keepNext w:val="0"/>
        <w:keepLines w:val="0"/>
        <w:shd w:val="clear" w:color="auto" w:fill="auto"/>
        <w:bidi w:val="0"/>
        <w:jc w:val="left"/>
        <w:spacing w:before="0" w:after="0" w:line="293" w:lineRule="exact"/>
        <w:ind w:left="0" w:right="0" w:firstLine="400"/>
      </w:pPr>
      <w:r>
        <w:rPr>
          <w:lang w:val="en-US" w:eastAsia="en-US" w:bidi="en-US"/>
          <w:w w:val="100"/>
          <w:spacing w:val="0"/>
          <w:color w:val="000000"/>
          <w:position w:val="0"/>
        </w:rPr>
        <w:t>The largest display of locks, keys and related items on public display in the United States is at the Lock Museum of America in Terryville, Connecticut. This museum is open May through October every afternoon except Tuesday, and by special appointment. The founder and curator is Tom Hennessy, a great historian and veteran engineer, who has worked for several lock manufacturers in Connecticut.</w:t>
      </w:r>
    </w:p>
    <w:p>
      <w:pPr>
        <w:framePr w:wrap="none" w:vAnchor="page" w:hAnchor="page" w:x="8209" w:y="1778"/>
        <w:widowControl w:val="0"/>
        <w:rPr>
          <w:sz w:val="2"/>
          <w:szCs w:val="2"/>
        </w:rPr>
      </w:pPr>
      <w:r>
        <w:pict>
          <v:shape id="_x0000_s1117" type="#_x0000_t75" style="width:245pt;height:105pt;">
            <v:imagedata r:id="rId187" r:href="rId188"/>
          </v:shape>
        </w:pict>
      </w:r>
    </w:p>
    <w:p>
      <w:pPr>
        <w:pStyle w:val="Style95"/>
        <w:framePr w:w="5050" w:h="2942" w:hRule="exact" w:wrap="none" w:vAnchor="page" w:hAnchor="page" w:x="8065" w:y="4349"/>
        <w:widowControl w:val="0"/>
        <w:keepNext w:val="0"/>
        <w:keepLines w:val="0"/>
        <w:shd w:val="clear" w:color="auto" w:fill="auto"/>
        <w:bidi w:val="0"/>
        <w:jc w:val="left"/>
        <w:spacing w:before="0" w:after="0" w:line="288" w:lineRule="exact"/>
        <w:ind w:left="0" w:right="0" w:firstLine="380"/>
      </w:pPr>
      <w:r>
        <w:rPr>
          <w:lang w:val="en-US" w:eastAsia="en-US" w:bidi="en-US"/>
          <w:w w:val="100"/>
          <w:spacing w:val="0"/>
          <w:color w:val="000000"/>
          <w:position w:val="0"/>
        </w:rPr>
        <w:t>If you go to Europe, there are lock museums in Velbert, Germany and Willenhall, England. Both of these cities are the historical lock manufacturing capitals for their countries, just as Connecticut was for the United States. In Rouen, France, a very large and magnificent collection of decorative antique ironwork comprises the Le Secq des Tournelles Museum. The collection includes lots of absolutely spectacular locks and keys and is worth going far out of your way to visit.</w:t>
      </w:r>
    </w:p>
    <w:p>
      <w:pPr>
        <w:pStyle w:val="Style2"/>
        <w:framePr w:w="2496" w:h="1758" w:hRule="exact" w:wrap="none" w:vAnchor="page" w:hAnchor="page" w:x="8641" w:y="7921"/>
        <w:widowControl w:val="0"/>
        <w:keepNext w:val="0"/>
        <w:keepLines w:val="0"/>
        <w:shd w:val="clear" w:color="auto" w:fill="auto"/>
        <w:bidi w:val="0"/>
        <w:jc w:val="left"/>
        <w:spacing w:before="0" w:after="0" w:line="554" w:lineRule="exact"/>
        <w:ind w:left="0" w:right="0" w:firstLine="0"/>
      </w:pPr>
      <w:r>
        <w:rPr>
          <w:lang w:val="en-US" w:eastAsia="en-US" w:bidi="en-US"/>
          <w:w w:val="100"/>
          <w:spacing w:val="0"/>
          <w:color w:val="000000"/>
          <w:position w:val="0"/>
        </w:rPr>
        <w:t>More Ring.</w:t>
      </w:r>
    </w:p>
    <w:p>
      <w:pPr>
        <w:pStyle w:val="Style2"/>
        <w:framePr w:w="2496" w:h="1758" w:hRule="exact" w:wrap="none" w:vAnchor="page" w:hAnchor="page" w:x="8641" w:y="7921"/>
        <w:widowControl w:val="0"/>
        <w:keepNext w:val="0"/>
        <w:keepLines w:val="0"/>
        <w:shd w:val="clear" w:color="auto" w:fill="auto"/>
        <w:bidi w:val="0"/>
        <w:jc w:val="left"/>
        <w:spacing w:before="0" w:after="0" w:line="554" w:lineRule="exact"/>
        <w:ind w:left="0" w:right="0" w:firstLine="0"/>
      </w:pPr>
      <w:r>
        <w:rPr>
          <w:lang w:val="en-US" w:eastAsia="en-US" w:bidi="en-US"/>
          <w:w w:val="100"/>
          <w:spacing w:val="0"/>
          <w:color w:val="000000"/>
          <w:position w:val="0"/>
        </w:rPr>
        <w:t>Less</w:t>
        <w:br/>
        <w:t>$$•</w:t>
      </w:r>
    </w:p>
    <w:p>
      <w:pPr>
        <w:pStyle w:val="Style195"/>
        <w:framePr w:w="4435" w:h="4934" w:hRule="exact" w:wrap="none" w:vAnchor="page" w:hAnchor="page" w:x="8391" w:y="9729"/>
        <w:widowControl w:val="0"/>
        <w:keepNext w:val="0"/>
        <w:keepLines w:val="0"/>
        <w:shd w:val="clear" w:color="auto" w:fill="auto"/>
        <w:bidi w:val="0"/>
        <w:jc w:val="both"/>
        <w:spacing w:before="0" w:after="0" w:line="252" w:lineRule="exact"/>
        <w:ind w:left="0" w:right="0" w:firstLine="440"/>
      </w:pPr>
      <w:r>
        <w:rPr>
          <w:lang w:val="en-US" w:eastAsia="en-US" w:bidi="en-US"/>
          <w:w w:val="100"/>
          <w:spacing w:val="0"/>
          <w:color w:val="000000"/>
          <w:position w:val="0"/>
        </w:rPr>
        <w:t>Our Keedex K-24 cylinder guard ring runs circles</w:t>
        <w:br/>
        <w:t>around the competition. Both in performance and</w:t>
        <w:br/>
        <w:t>value. The K-24 is made of hardened steel, with a</w:t>
        <w:br/>
        <w:t>durable powder coat finish. The Keedex cylinder guard</w:t>
        <w:br/>
        <w:t>ring features a deeper design, allowing you to use it</w:t>
        <w:br/>
        <w:t>with a wider range of cylinders.</w:t>
      </w:r>
    </w:p>
    <w:p>
      <w:pPr>
        <w:pStyle w:val="Style195"/>
        <w:framePr w:w="4435" w:h="4934" w:hRule="exact" w:wrap="none" w:vAnchor="page" w:hAnchor="page" w:x="8391" w:y="9729"/>
        <w:widowControl w:val="0"/>
        <w:keepNext w:val="0"/>
        <w:keepLines w:val="0"/>
        <w:shd w:val="clear" w:color="auto" w:fill="auto"/>
        <w:bidi w:val="0"/>
        <w:jc w:val="left"/>
        <w:spacing w:before="0" w:after="0" w:line="252" w:lineRule="exact"/>
        <w:ind w:left="0" w:right="0" w:firstLine="440"/>
      </w:pPr>
      <w:r>
        <w:rPr>
          <w:lang w:val="en-US" w:eastAsia="en-US" w:bidi="en-US"/>
          <w:w w:val="100"/>
          <w:spacing w:val="0"/>
          <w:color w:val="000000"/>
          <w:position w:val="0"/>
        </w:rPr>
        <w:t>Plus you get a stainless steel wave washer and a</w:t>
        <w:br/>
        <w:t>3/16" spacing collar with every Keedex cylinder guard.</w:t>
        <w:br/>
        <w:t>That’s something else you won’t get with other rings.</w:t>
      </w:r>
    </w:p>
    <w:p>
      <w:pPr>
        <w:pStyle w:val="Style195"/>
        <w:framePr w:w="4435" w:h="4934" w:hRule="exact" w:wrap="none" w:vAnchor="page" w:hAnchor="page" w:x="8391" w:y="9729"/>
        <w:widowControl w:val="0"/>
        <w:keepNext w:val="0"/>
        <w:keepLines w:val="0"/>
        <w:shd w:val="clear" w:color="auto" w:fill="auto"/>
        <w:bidi w:val="0"/>
        <w:jc w:val="both"/>
        <w:spacing w:before="0" w:after="0" w:line="252" w:lineRule="exact"/>
        <w:ind w:left="0" w:right="0" w:firstLine="440"/>
      </w:pPr>
      <w:r>
        <w:rPr>
          <w:lang w:val="en-US" w:eastAsia="en-US" w:bidi="en-US"/>
          <w:w w:val="100"/>
          <w:spacing w:val="0"/>
          <w:color w:val="000000"/>
          <w:position w:val="0"/>
        </w:rPr>
        <w:t>Why not get more for your money? Get all of the</w:t>
        <w:br/>
        <w:t>K-24’s features for less than you’d pay for other brands.</w:t>
        <w:br/>
        <w:t>Only $16.95 for a six pack - a unit cost of only $2.82</w:t>
        <w:br/>
        <w:t>each. Suggested dealer price. Call or write today for</w:t>
        <w:br/>
        <w:t>your free catalog.</w:t>
      </w:r>
    </w:p>
    <w:p>
      <w:pPr>
        <w:pStyle w:val="Style364"/>
        <w:framePr w:w="4435" w:h="4934" w:hRule="exact" w:wrap="none" w:vAnchor="page" w:hAnchor="page" w:x="8391" w:y="9729"/>
        <w:widowControl w:val="0"/>
        <w:keepNext w:val="0"/>
        <w:keepLines w:val="0"/>
        <w:shd w:val="clear" w:color="auto" w:fill="auto"/>
        <w:bidi w:val="0"/>
        <w:jc w:val="left"/>
        <w:spacing w:before="0" w:after="0" w:line="202" w:lineRule="exact"/>
        <w:ind w:left="2860" w:right="0" w:firstLine="0"/>
      </w:pPr>
      <w:r>
        <w:rPr>
          <w:lang w:val="en-US" w:eastAsia="en-US" w:bidi="en-US"/>
          <w:spacing w:val="0"/>
          <w:color w:val="000000"/>
          <w:position w:val="0"/>
        </w:rPr>
        <w:t>Keedex, Inc.</w:t>
      </w:r>
    </w:p>
    <w:p>
      <w:pPr>
        <w:pStyle w:val="Style364"/>
        <w:framePr w:w="4435" w:h="4934" w:hRule="exact" w:wrap="none" w:vAnchor="page" w:hAnchor="page" w:x="8391" w:y="9729"/>
        <w:widowControl w:val="0"/>
        <w:keepNext w:val="0"/>
        <w:keepLines w:val="0"/>
        <w:shd w:val="clear" w:color="auto" w:fill="auto"/>
        <w:bidi w:val="0"/>
        <w:jc w:val="left"/>
        <w:spacing w:before="0" w:after="0" w:line="202" w:lineRule="exact"/>
        <w:ind w:left="2295" w:right="0" w:firstLine="2100"/>
      </w:pPr>
      <w:r>
        <w:rPr>
          <w:lang w:val="en-US" w:eastAsia="en-US" w:bidi="en-US"/>
          <w:spacing w:val="0"/>
          <w:color w:val="000000"/>
          <w:position w:val="0"/>
        </w:rPr>
        <w:t>12931 Shackelford Lane</w:t>
        <w:br/>
        <w:t>Garden Grove, CA 92841</w:t>
        <w:br/>
        <w:t>Phone:714-636-5657</w:t>
        <w:br/>
        <w:t>Fax:714-636-5680</w:t>
        <w:br/>
        <w:t xml:space="preserve">e-mail: </w:t>
      </w:r>
      <w:r>
        <w:fldChar w:fldCharType="begin"/>
      </w:r>
      <w:r>
        <w:rPr/>
        <w:instrText> HYPERLINK "mailto:info@keedex.com" </w:instrText>
      </w:r>
      <w:r>
        <w:fldChar w:fldCharType="separate"/>
      </w:r>
      <w:r>
        <w:rPr>
          <w:lang w:val="en-US" w:eastAsia="en-US" w:bidi="en-US"/>
          <w:spacing w:val="0"/>
          <w:color w:val="000000"/>
          <w:position w:val="0"/>
        </w:rPr>
        <w:t>info@keedex.com</w:t>
      </w:r>
      <w:r>
        <w:fldChar w:fldCharType="end"/>
      </w:r>
    </w:p>
    <w:p>
      <w:pPr>
        <w:pStyle w:val="Style364"/>
        <w:framePr w:w="4435" w:h="4934" w:hRule="exact" w:wrap="none" w:vAnchor="page" w:hAnchor="page" w:x="8391" w:y="9729"/>
        <w:widowControl w:val="0"/>
        <w:keepNext w:val="0"/>
        <w:keepLines w:val="0"/>
        <w:shd w:val="clear" w:color="auto" w:fill="auto"/>
        <w:bidi w:val="0"/>
        <w:jc w:val="left"/>
        <w:spacing w:before="0" w:after="0" w:line="202" w:lineRule="exact"/>
        <w:ind w:left="260" w:right="0" w:firstLine="0"/>
      </w:pPr>
      <w:r>
        <w:rPr>
          <w:rStyle w:val="CharStyle409"/>
        </w:rPr>
        <w:t>"Ideas that work"</w:t>
      </w:r>
      <w:r>
        <w:rPr>
          <w:rStyle w:val="CharStyle410"/>
        </w:rPr>
        <w:t xml:space="preserve"> </w:t>
      </w:r>
      <w:r>
        <w:fldChar w:fldCharType="begin"/>
      </w:r>
      <w:r>
        <w:rPr/>
        <w:instrText> HYPERLINK "http://www.keedex.com" </w:instrText>
      </w:r>
      <w:r>
        <w:fldChar w:fldCharType="separate"/>
      </w:r>
      <w:r>
        <w:rPr>
          <w:rStyle w:val="CharStyle410"/>
        </w:rPr>
        <w:t>www.keedex.com</w:t>
      </w:r>
      <w:r>
        <w:fldChar w:fldCharType="end"/>
      </w:r>
    </w:p>
    <w:p>
      <w:pPr>
        <w:pStyle w:val="Style411"/>
        <w:framePr w:wrap="none" w:vAnchor="page" w:hAnchor="page" w:x="8727" w:y="1339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MADE IN U.S.A.</w:t>
      </w:r>
    </w:p>
    <w:p>
      <w:pPr>
        <w:framePr w:wrap="none" w:vAnchor="page" w:hAnchor="page" w:x="8430" w:y="13807"/>
        <w:widowControl w:val="0"/>
        <w:rPr>
          <w:sz w:val="2"/>
          <w:szCs w:val="2"/>
        </w:rPr>
      </w:pPr>
      <w:r>
        <w:pict>
          <v:shape id="_x0000_s1118" type="#_x0000_t75" style="width:111pt;height:30pt;">
            <v:imagedata r:id="rId189" r:href="rId190"/>
          </v:shape>
        </w:pict>
      </w:r>
    </w:p>
    <w:p>
      <w:pPr>
        <w:pStyle w:val="Style74"/>
        <w:framePr w:wrap="none" w:vAnchor="page" w:hAnchor="page" w:x="10609"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423"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19" type="#_x0000_t75" style="position:absolute;margin-left:533.75pt;margin-top:403.75pt;width:101.75pt;height:83.05pt;z-index:-251658714;mso-wrap-distance-left:5pt;mso-wrap-distance-right:5pt;mso-position-horizontal-relative:page;mso-position-vertical-relative:page" wrapcoords="0 0">
            <v:imagedata r:id="rId191" r:href="rId192"/>
            <w10:wrap anchorx="page" anchory="page"/>
          </v:shape>
        </w:pict>
      </w:r>
    </w:p>
    <w:p>
      <w:pPr>
        <w:pStyle w:val="Style95"/>
        <w:framePr w:w="6058" w:h="2596" w:hRule="exact" w:wrap="none" w:vAnchor="page" w:hAnchor="page" w:x="6981" w:y="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Six years ago, the thought of working on his business rather</w:t>
        <w:br/>
        <w:t>than in his business never crossed the mind of Gary Schaff,</w:t>
        <w:br/>
        <w:t>President and Owner of A &amp; B Security Group, Inc. in Las</w:t>
        <w:br/>
        <w:t>Vegas. Schaff had been the typical technician who loved the</w:t>
        <w:br/>
        <w:t>field, enjoyed the job, and dreamed of working for himself.</w:t>
      </w:r>
    </w:p>
    <w:p>
      <w:pPr>
        <w:pStyle w:val="Style95"/>
        <w:framePr w:w="6058" w:h="2596" w:hRule="exact" w:wrap="none" w:vAnchor="page" w:hAnchor="page" w:x="6981" w:y="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Gary had moved to Las Vegas to continue his education</w:t>
        <w:br/>
        <w:t>at the University of Nevada at Las Vegas and entered the</w:t>
        <w:br/>
        <w:t>locksmith business in 1975 under the tutelage of his father,</w:t>
        <w:br/>
        <w:t>Wilbur Schaff, owner of A- Able Lock &amp; Alarm.</w:t>
      </w:r>
    </w:p>
    <w:p>
      <w:pPr>
        <w:pStyle w:val="Style95"/>
        <w:framePr w:w="6058" w:h="8976" w:hRule="exact" w:wrap="none" w:vAnchor="page" w:hAnchor="page" w:x="6981" w:y="59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Schaff worked in the family business for nine years earning the titles of partner, store manager and general manager of the Lock &amp; Safe division. While working his way from apprentice to manager, Schaff joined ALOA, (where he began his industry training and certification) Safe and Vault Technicians Association and the National Safemans Organization. These organizations, as well as manufacturers and distributors, were the foundation for Schaff’s industry training and certifications.</w:t>
      </w:r>
    </w:p>
    <w:p>
      <w:pPr>
        <w:pStyle w:val="Style95"/>
        <w:framePr w:w="6058" w:h="8976" w:hRule="exact" w:wrap="none" w:vAnchor="page" w:hAnchor="page" w:x="6981" w:y="59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Liking the climate and the growth of the town, he decided to settle there with his wife Cynthia, and their two daughters Tina and Aimee. In 1987, Schaff along with life-long friend, Roger Handley, purchased A &amp; B Lock &amp; Key of Las Vegas.</w:t>
      </w:r>
    </w:p>
    <w:p>
      <w:pPr>
        <w:pStyle w:val="Style95"/>
        <w:framePr w:w="6058" w:h="8976" w:hRule="exact" w:wrap="none" w:vAnchor="page" w:hAnchor="page" w:x="6981" w:y="59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business included one location, two mobile units and two employees. He worked as a technician/co-owner for the next seven years. With the business thriving, they decided to open up a second location on East Tropicana in 1994. One year later, A &amp; B Lock &amp; Key incorporated as an “S” corporation with a corporate name of A &amp; B Security Group, Inc.</w:t>
      </w:r>
    </w:p>
    <w:p>
      <w:pPr>
        <w:pStyle w:val="Style95"/>
        <w:framePr w:w="6058" w:h="8976" w:hRule="exact" w:wrap="none" w:vAnchor="page" w:hAnchor="page" w:x="6981" w:y="59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Being a successful technician is not all that it takes to becoming a successful owner, as Schaff later found out. This revelation came in 1995. Schaff and his partner became frustrated because as the business grew, with sales up, they couldn’t figure out why they were broke and couldn’t afford to pay the bills. Schaff and Handley almost lost A &amp; B. He said, “We couldn’t understand how our business was growing at a 40 percent growth rate, but we didn’t have money to pay the bills.”</w:t>
      </w:r>
    </w:p>
    <w:p>
      <w:pPr>
        <w:pStyle w:val="Style95"/>
        <w:framePr w:w="6058" w:h="8976" w:hRule="exact" w:wrap="none" w:vAnchor="page" w:hAnchor="page" w:x="6981" w:y="59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Both Schaff and Roger were the “typical” technicians turned business owners, and hadn’t a clue about the financial aspects of running a business. “We never heard of cash flow let alone knowing how to measure it or make cash flow projections. We</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20" type="#_x0000_t75" style="position:absolute;margin-left:109pt;margin-top:9.15pt;width:474.7pt;height:778.55pt;z-index:-251658713;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369.9pt;margin-top:296.4pt;width:39.1pt;height:8.15pt;z-index:-251658240;mso-position-horizontal-relative:page;mso-position-vertical-relative:page;z-index:-251658712" fillcolor="#1B1714" stroked="f"/>
        </w:pict>
      </w:r>
    </w:p>
    <w:p>
      <w:pPr>
        <w:pStyle w:val="Style413"/>
        <w:framePr w:wrap="none" w:vAnchor="page" w:hAnchor="page" w:x="9151" w:y="9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Byron Statten, Kim Beep, Jim Nelson, Jay Quail and Gary Bosac</w:t>
      </w:r>
    </w:p>
    <w:p>
      <w:pPr>
        <w:pStyle w:val="Style52"/>
        <w:framePr w:wrap="none" w:vAnchor="page" w:hAnchor="page" w:x="11685" w:y="10752"/>
        <w:widowControl w:val="0"/>
        <w:keepNext w:val="0"/>
        <w:keepLines w:val="0"/>
        <w:shd w:val="clear" w:color="auto" w:fill="auto"/>
        <w:bidi w:val="0"/>
        <w:jc w:val="both"/>
        <w:spacing w:before="0" w:after="0" w:line="260" w:lineRule="exact"/>
        <w:ind w:left="0" w:right="0" w:firstLine="0"/>
      </w:pPr>
      <w:r>
        <w:rPr>
          <w:rStyle w:val="CharStyle415"/>
          <w:vertAlign w:val="superscript"/>
        </w:rPr>
        <w:t>m</w:t>
      </w:r>
      <w:r>
        <w:rPr>
          <w:rStyle w:val="CharStyle416"/>
        </w:rPr>
        <w:t xml:space="preserve"> </w:t>
      </w:r>
      <w:r>
        <w:rPr>
          <w:rStyle w:val="CharStyle160"/>
        </w:rPr>
        <w:t xml:space="preserve">jcgr </w:t>
      </w:r>
      <w:r>
        <w:rPr>
          <w:rStyle w:val="CharStyle417"/>
        </w:rPr>
        <w:t>U</w:t>
      </w:r>
      <w:r>
        <w:rPr>
          <w:rStyle w:val="CharStyle160"/>
        </w:rPr>
        <w:t xml:space="preserve"> &lt;*' j</w:t>
      </w:r>
    </w:p>
    <w:p>
      <w:pPr>
        <w:pStyle w:val="Style413"/>
        <w:framePr w:w="4176" w:h="460" w:hRule="exact" w:wrap="none" w:vAnchor="page" w:hAnchor="page" w:x="9463" w:y="14667"/>
        <w:widowControl w:val="0"/>
        <w:keepNext w:val="0"/>
        <w:keepLines w:val="0"/>
        <w:shd w:val="clear" w:color="auto" w:fill="auto"/>
        <w:bidi w:val="0"/>
        <w:jc w:val="left"/>
        <w:spacing w:before="0" w:after="0" w:line="211" w:lineRule="exact"/>
        <w:ind w:left="1440" w:right="0"/>
      </w:pPr>
      <w:r>
        <w:rPr>
          <w:lang w:val="en-US" w:eastAsia="en-US" w:bidi="en-US"/>
          <w:w w:val="100"/>
          <w:spacing w:val="0"/>
          <w:color w:val="000000"/>
          <w:position w:val="0"/>
        </w:rPr>
        <w:t>Standiny II to r): Darlene Poth, Kim Smith, Darien Bush i Cindy Schaff (sitting)</w:t>
      </w:r>
    </w:p>
    <w:p>
      <w:pPr>
        <w:pStyle w:val="Style74"/>
        <w:framePr w:w="2242" w:h="175" w:hRule="exact" w:wrap="none" w:vAnchor="page" w:hAnchor="page" w:x="9463" w:y="15268"/>
        <w:tabs>
          <w:tab w:leader="none" w:pos="350" w:val="left"/>
          <w:tab w:leader="underscore" w:pos="1003" w:val="left"/>
        </w:tabs>
        <w:widowControl w:val="0"/>
        <w:keepNext w:val="0"/>
        <w:keepLines w:val="0"/>
        <w:shd w:val="clear" w:color="auto" w:fill="auto"/>
        <w:bidi w:val="0"/>
        <w:jc w:val="both"/>
        <w:spacing w:before="0" w:after="0"/>
        <w:ind w:left="0" w:right="0" w:firstLine="0"/>
      </w:pPr>
      <w:r>
        <w:rPr>
          <w:rStyle w:val="CharStyle418"/>
        </w:rPr>
        <w:t>*</w:t>
      </w:r>
      <w:r>
        <w:rPr>
          <w:lang w:val="en-US" w:eastAsia="en-US" w:bidi="en-US"/>
          <w:w w:val="100"/>
          <w:spacing w:val="0"/>
          <w:color w:val="000000"/>
          <w:position w:val="0"/>
        </w:rPr>
        <w:tab/>
        <w:tab/>
        <w:t xml:space="preserve"> </w:t>
      </w:r>
      <w:r>
        <w:rPr>
          <w:rStyle w:val="CharStyle419"/>
        </w:rPr>
        <w:t>July/August 2000</w:t>
      </w:r>
    </w:p>
    <w:p>
      <w:pPr>
        <w:pStyle w:val="Style72"/>
        <w:framePr w:wrap="none" w:vAnchor="page" w:hAnchor="page" w:x="12473"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didn’t understand how receivables and inventory affected cash,” Schaff stated. Remember, they were technicians doing business the way they thought business was suppose to be done.</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0" w:firstLine="420"/>
      </w:pPr>
      <w:r>
        <w:rPr>
          <w:lang w:val="en-US" w:eastAsia="en-US" w:bidi="en-US"/>
          <w:w w:val="100"/>
          <w:spacing w:val="0"/>
          <w:color w:val="000000"/>
          <w:position w:val="0"/>
        </w:rPr>
        <w:t>After almost losing his business, Schaff decided that he had to make some “make or break” business decisions. One of his best choices was to work on his business, rather than in his business. This concept was just one of many that he would learn in the next several years, and it would provide for the survival of his business in the future. Being on the outside looking in, gives anyone a greater perspective on what is happening.</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0" w:firstLine="420"/>
      </w:pPr>
      <w:r>
        <w:rPr>
          <w:lang w:val="en-US" w:eastAsia="en-US" w:bidi="en-US"/>
          <w:w w:val="100"/>
          <w:spacing w:val="0"/>
          <w:color w:val="000000"/>
          <w:position w:val="0"/>
        </w:rPr>
        <w:t>In late 1995, Schaff attended The Medeco 2X Business Development Program for Business Owners. This was a major turning point in his business career. The Medeco 2X Program taught business planning, how to write positioning contracts for key personnel and how to read basic financial statements. “It opened up a whole new world for me and A &amp; B,” said Schaff.</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1480" w:firstLine="420"/>
      </w:pPr>
      <w:r>
        <w:rPr>
          <w:lang w:val="en-US" w:eastAsia="en-US" w:bidi="en-US"/>
          <w:w w:val="100"/>
          <w:spacing w:val="0"/>
          <w:color w:val="000000"/>
          <w:position w:val="0"/>
        </w:rPr>
        <w:t>Over the next several years, Schaff focused on running the business and learning all he could about financial management. He attended business training sessions, forums and lectures. This again, would prove successful for Gary Schaff and A &amp; B Security Group.</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1480" w:firstLine="420"/>
      </w:pPr>
      <w:r>
        <w:rPr>
          <w:lang w:val="en-US" w:eastAsia="en-US" w:bidi="en-US"/>
          <w:w w:val="100"/>
          <w:spacing w:val="0"/>
          <w:color w:val="000000"/>
          <w:position w:val="0"/>
        </w:rPr>
        <w:t>Some in the industry believe that you have to be a technician in order to run a successful locksmith or security business. If you had asked Schaff six years ago, he would have agreed, but today his belief is totally different.</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most important background for someone starting a business is to understand cash flow and balance sheets,” stated Schaff. In today’s society, you have to know more than parts and service to make a business successful, no matter which industry you are in. I realize now that there is a choice that business owners consciously or unconsciously make — we either own our own jobs, or we can build a business with transferable value,” Schaff explains.</w:t>
      </w:r>
    </w:p>
    <w:p>
      <w:pPr>
        <w:pStyle w:val="Style95"/>
        <w:framePr w:w="5856" w:h="14355" w:hRule="exact" w:wrap="none" w:vAnchor="page" w:hAnchor="page" w:x="2767" w:y="402"/>
        <w:widowControl w:val="0"/>
        <w:keepNext w:val="0"/>
        <w:keepLines w:val="0"/>
        <w:shd w:val="clear" w:color="auto" w:fill="auto"/>
        <w:bidi w:val="0"/>
        <w:jc w:val="left"/>
        <w:spacing w:before="0" w:after="0" w:line="278" w:lineRule="exact"/>
        <w:ind w:left="0" w:right="0" w:firstLine="420"/>
      </w:pPr>
      <w:r>
        <w:rPr>
          <w:lang w:val="en-US" w:eastAsia="en-US" w:bidi="en-US"/>
          <w:w w:val="100"/>
          <w:spacing w:val="0"/>
          <w:color w:val="000000"/>
          <w:position w:val="0"/>
        </w:rPr>
        <w:t>Schaff has been in the industry for over 25 years and has evolved considerably as a person and as an owner. Today, he has stepped away from technician status and considers himself a business owner whose basic focus is on strategic planning. “Vision is very important today. We need to have the ability to foresee what obstacles and challenges our company will encounter tomorrow. A friend once told me, you can see tomorrow’s battlefield better from 30,000 feet than you can in the trenches.”</w:t>
      </w:r>
    </w:p>
    <w:p>
      <w:pPr>
        <w:pStyle w:val="Style95"/>
        <w:framePr w:w="5856" w:h="14355" w:hRule="exact" w:wrap="none" w:vAnchor="page" w:hAnchor="page" w:x="2767" w:y="402"/>
        <w:widowControl w:val="0"/>
        <w:keepNext w:val="0"/>
        <w:keepLines w:val="0"/>
        <w:shd w:val="clear" w:color="auto" w:fill="auto"/>
        <w:bidi w:val="0"/>
        <w:jc w:val="both"/>
        <w:spacing w:before="0" w:after="0" w:line="278" w:lineRule="exact"/>
        <w:ind w:left="0" w:right="160" w:firstLine="420"/>
      </w:pPr>
      <w:r>
        <w:rPr>
          <w:lang w:val="en-US" w:eastAsia="en-US" w:bidi="en-US"/>
          <w:w w:val="100"/>
          <w:spacing w:val="0"/>
          <w:color w:val="000000"/>
          <w:position w:val="0"/>
        </w:rPr>
        <w:t>Today A &amp; B Security Group, Inc. includes two locations, 12 mobile units and 20 full time employees. This year’s sales are projected at 1.6 million.</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21" type="#_x0000_t75" style="position:absolute;margin-left:105.4pt;margin-top:9.4pt;width:577.45pt;height:779.05pt;z-index:-251658711;mso-wrap-distance-left:5pt;mso-wrap-distance-right:5pt;mso-position-horizontal-relative:page;mso-position-vertical-relative:page" wrapcoords="0 0">
            <v:imagedata r:id="rId195" r:href="rId196"/>
            <w10:wrap anchorx="page" anchory="page"/>
          </v:shape>
        </w:pict>
      </w:r>
    </w:p>
    <w:p>
      <w:pPr>
        <w:widowControl w:val="0"/>
        <w:rPr>
          <w:sz w:val="2"/>
          <w:szCs w:val="2"/>
        </w:rPr>
      </w:pPr>
      <w:r>
        <w:pict>
          <v:rect style="position:absolute;margin-left:140.7pt;margin-top:511.55pt;width:494.65pt;height:198.95pt;z-index:-251658240;mso-position-horizontal-relative:page;mso-position-vertical-relative:page;z-index:-251658710" fillcolor="#180E15" stroked="f"/>
        </w:pict>
      </w:r>
    </w:p>
    <w:p>
      <w:pPr>
        <w:framePr w:wrap="none" w:vAnchor="page" w:hAnchor="page" w:x="2340" w:y="915"/>
        <w:widowControl w:val="0"/>
        <w:rPr>
          <w:sz w:val="2"/>
          <w:szCs w:val="2"/>
        </w:rPr>
      </w:pPr>
      <w:r>
        <w:pict>
          <v:shape id="_x0000_s1122" type="#_x0000_t75" style="width:169pt;height:256pt;">
            <v:imagedata r:id="rId197" r:href="rId198"/>
          </v:shape>
        </w:pict>
      </w:r>
    </w:p>
    <w:p>
      <w:pPr>
        <w:pStyle w:val="Style420"/>
        <w:framePr w:wrap="none" w:vAnchor="page" w:hAnchor="page" w:x="2868" w:y="6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Schaff and James Fichter</w:t>
      </w:r>
    </w:p>
    <w:p>
      <w:pPr>
        <w:pStyle w:val="Style95"/>
        <w:framePr w:w="3566" w:h="3423" w:hRule="exact" w:wrap="none" w:vAnchor="page" w:hAnchor="page" w:x="2340" w:y="6610"/>
        <w:widowControl w:val="0"/>
        <w:keepNext w:val="0"/>
        <w:keepLines w:val="0"/>
        <w:shd w:val="clear" w:color="auto" w:fill="auto"/>
        <w:bidi w:val="0"/>
        <w:jc w:val="left"/>
        <w:spacing w:before="0" w:after="0" w:line="278" w:lineRule="exact"/>
        <w:ind w:left="320" w:right="0" w:firstLine="340"/>
      </w:pPr>
      <w:r>
        <w:rPr>
          <w:lang w:val="en-US" w:eastAsia="en-US" w:bidi="en-US"/>
          <w:w w:val="100"/>
          <w:spacing w:val="0"/>
          <w:color w:val="000000"/>
          <w:position w:val="0"/>
        </w:rPr>
        <w:t>The challenges Schaff and his company have had to face in the last several years have created a strong entity. Gary is currently setting the stage for key people within the company through an equity sharing program in which they will have a stake in the outcome of A &amp; B Security Group, Inc. Schaff believes: “The people in the company, are the company. They are the company’s future.”</w:t>
      </w:r>
    </w:p>
    <w:p>
      <w:pPr>
        <w:pStyle w:val="Style95"/>
        <w:framePr w:w="3278" w:h="9051" w:hRule="exact" w:wrap="none" w:vAnchor="page" w:hAnchor="page" w:x="6098" w:y="851"/>
        <w:widowControl w:val="0"/>
        <w:keepNext w:val="0"/>
        <w:keepLines w:val="0"/>
        <w:shd w:val="clear" w:color="auto" w:fill="auto"/>
        <w:bidi w:val="0"/>
        <w:jc w:val="left"/>
        <w:spacing w:before="0" w:after="0" w:line="281" w:lineRule="exact"/>
        <w:ind w:left="0" w:right="0" w:firstLine="380"/>
      </w:pPr>
      <w:r>
        <w:rPr>
          <w:lang w:val="en-US" w:eastAsia="en-US" w:bidi="en-US"/>
          <w:w w:val="100"/>
          <w:spacing w:val="0"/>
          <w:color w:val="000000"/>
          <w:position w:val="0"/>
        </w:rPr>
        <w:t>Earlier this year, he purchased his partner’s shares, thus creating a retirement package for Handley and dissolved the partnership. “This opens the door for our most valuable asset, the key company personnel, to step in and start learning to work on the business together,” states Schaff. “The day will come when it will be my turn to exit, and my retirement will depend on how well I’ve taught them to work on the business.” When asked about the future of the industry and things he would like to see change, Schaff had this to say, “I believe the future of our industry is very challenging and there are many creative, pro-active people throughout the Locksmith industry. We are in a time of great change, as most industries are today, and we must understand that fellow locksmiths are not our greatest threat. The consumer’s needs drive all business, from manufacturing products, to distri</w:t>
        <w:softHyphen/>
        <w:t>bution channels, to installation and service. All of these groups are driven to increase market share.</w:t>
      </w:r>
    </w:p>
    <w:p>
      <w:pPr>
        <w:pStyle w:val="Style95"/>
        <w:framePr w:w="3278" w:h="9051" w:hRule="exact" w:wrap="none" w:vAnchor="page" w:hAnchor="page" w:x="6098" w:y="85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We cannot grow our companies</w:t>
      </w:r>
    </w:p>
    <w:p>
      <w:pPr>
        <w:pStyle w:val="Style95"/>
        <w:framePr w:w="3274" w:h="9046" w:hRule="exact" w:wrap="none" w:vAnchor="page" w:hAnchor="page" w:x="9588" w:y="85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through labor, but through product. For decades, the consumer image of a locksmith is one who files keys, picks and repairs locks, etc. If we are to carve out our niche for tomorrow, we must change the consumer image of their security solutions experts. We know the locksmith is the most qualified security professional to make recommendations from CCTV to access control to mechanical hardware and safes. However, most end-users do not think of us first when they need electronic locking systems — they call alarm companies! Another prime example is that many safes are purchased at the mass mer</w:t>
        <w:softHyphen/>
        <w:t>chant level, assuming they provide burglary protection. Our challenge as an organized group (ALOA), is to change the end-user’s perception of the true value of the locksmith today. We need to form alliances with manufacturing and distribution to launch a nationwide campaign that the locksmith is by far the true security doctor that our patients need. We will prove that we have the prescription for all their security needs.”</w:t>
      </w:r>
    </w:p>
    <w:p>
      <w:pPr>
        <w:framePr w:wrap="none" w:vAnchor="page" w:hAnchor="page" w:x="2796" w:y="10232"/>
        <w:widowControl w:val="0"/>
        <w:rPr>
          <w:sz w:val="2"/>
          <w:szCs w:val="2"/>
        </w:rPr>
      </w:pPr>
      <w:r>
        <w:pict>
          <v:shape id="_x0000_s1123" type="#_x0000_t75" style="width:496pt;height:199pt;">
            <v:imagedata r:id="rId199" r:href="rId200"/>
          </v:shape>
        </w:pict>
      </w:r>
    </w:p>
    <w:p>
      <w:pPr>
        <w:pStyle w:val="Style413"/>
        <w:framePr w:w="10522" w:h="703" w:hRule="exact" w:wrap="none" w:vAnchor="page" w:hAnchor="page" w:x="2340" w:y="14307"/>
        <w:widowControl w:val="0"/>
        <w:keepNext w:val="0"/>
        <w:keepLines w:val="0"/>
        <w:shd w:val="clear" w:color="auto" w:fill="auto"/>
        <w:bidi w:val="0"/>
        <w:jc w:val="center"/>
        <w:spacing w:before="0" w:after="0" w:line="214" w:lineRule="exact"/>
        <w:ind w:left="0" w:right="500" w:firstLine="0"/>
      </w:pPr>
      <w:r>
        <w:rPr>
          <w:lang w:val="en-US" w:eastAsia="en-US" w:bidi="en-US"/>
          <w:w w:val="100"/>
          <w:spacing w:val="0"/>
          <w:color w:val="000000"/>
          <w:position w:val="0"/>
        </w:rPr>
        <w:t>Top Row: (I to r) David Eagle, Ron Gallaway, Darlene Roth, Leroy May, Howard Shallin, James Fichter, Gary Schaff,</w:t>
        <w:br/>
        <w:t>Daniel Gigante, Roger Handley, Gary Rosacker, Kim Reep, Byron Staten, and Cindy Schaff. Bottom Row: Jim Nelson,</w:t>
        <w:br/>
        <w:t>Darlene Rush, James Hartley, Jay Quail, Scott Handley, Dawn Manness, Kim Smith and Eric Going</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4"/>
        <w:framePr w:w="10522" w:h="3120" w:hRule="exact" w:wrap="none" w:vAnchor="page" w:hAnchor="page" w:x="2455" w:y="178"/>
        <w:widowControl w:val="0"/>
        <w:keepNext w:val="0"/>
        <w:keepLines w:val="0"/>
        <w:shd w:val="clear" w:color="auto" w:fill="auto"/>
        <w:bidi w:val="0"/>
        <w:jc w:val="center"/>
        <w:spacing w:before="0" w:after="0" w:line="862" w:lineRule="exact"/>
        <w:ind w:left="0" w:right="-20" w:firstLine="0"/>
      </w:pPr>
      <w:r>
        <w:rPr>
          <w:lang w:val="en-US" w:eastAsia="en-US" w:bidi="en-US"/>
          <w:w w:val="100"/>
          <w:spacing w:val="0"/>
          <w:color w:val="000000"/>
          <w:position w:val="0"/>
        </w:rPr>
        <w:t>When It Comes To</w:t>
        <w:br/>
        <w:t xml:space="preserve">Electronic Locks, </w:t>
      </w:r>
      <w:r>
        <w:rPr>
          <w:rStyle w:val="CharStyle422"/>
        </w:rPr>
        <w:t>LESS</w:t>
        <w:br/>
      </w:r>
      <w:r>
        <w:rPr>
          <w:lang w:val="en-US" w:eastAsia="en-US" w:bidi="en-US"/>
          <w:w w:val="100"/>
          <w:spacing w:val="0"/>
          <w:color w:val="000000"/>
          <w:position w:val="0"/>
        </w:rPr>
        <w:t xml:space="preserve">Than </w:t>
      </w:r>
      <w:r>
        <w:rPr>
          <w:rStyle w:val="CharStyle422"/>
        </w:rPr>
        <w:t xml:space="preserve">YES </w:t>
      </w:r>
      <w:r>
        <w:rPr>
          <w:lang w:val="en-US" w:eastAsia="en-US" w:bidi="en-US"/>
          <w:w w:val="100"/>
          <w:spacing w:val="0"/>
          <w:color w:val="000000"/>
          <w:position w:val="0"/>
        </w:rPr>
        <w:t>Just Isn’t Secure</w:t>
      </w:r>
    </w:p>
    <w:tbl>
      <w:tblPr>
        <w:tblOverlap w:val="never"/>
        <w:tblLayout w:type="fixed"/>
        <w:jc w:val="left"/>
      </w:tblPr>
      <w:tblGrid>
        <w:gridCol w:w="1872"/>
        <w:gridCol w:w="1718"/>
        <w:gridCol w:w="1723"/>
        <w:gridCol w:w="1747"/>
      </w:tblGrid>
      <w:tr>
        <w:trPr>
          <w:trHeight w:val="1051" w:hRule="exact"/>
        </w:trPr>
        <w:tc>
          <w:tcPr>
            <w:shd w:val="clear" w:color="auto" w:fill="268734"/>
            <w:tcBorders/>
            <w:vAlign w:val="top"/>
          </w:tcPr>
          <w:p>
            <w:pPr>
              <w:pStyle w:val="Style95"/>
              <w:framePr w:w="7061" w:h="6307" w:wrap="none" w:vAnchor="page" w:hAnchor="page" w:x="4447" w:y="3456"/>
              <w:tabs>
                <w:tab w:leader="dot" w:pos="55" w:val="left"/>
              </w:tabs>
              <w:widowControl w:val="0"/>
              <w:keepNext w:val="0"/>
              <w:keepLines w:val="0"/>
              <w:shd w:val="clear" w:color="auto" w:fill="auto"/>
              <w:bidi w:val="0"/>
              <w:jc w:val="both"/>
              <w:spacing w:before="0" w:after="420" w:line="246" w:lineRule="exact"/>
              <w:ind w:left="0" w:right="0" w:firstLine="0"/>
            </w:pPr>
            <w:r>
              <w:rPr>
                <w:rStyle w:val="CharStyle423"/>
              </w:rPr>
              <w:tab/>
            </w:r>
            <w:r>
              <w:rPr>
                <w:rStyle w:val="CharStyle424"/>
              </w:rPr>
              <w:t>m mmmm</w:t>
            </w:r>
          </w:p>
          <w:p>
            <w:pPr>
              <w:pStyle w:val="Style95"/>
              <w:framePr w:w="7061" w:h="6307" w:wrap="none" w:vAnchor="page" w:hAnchor="page" w:x="4447" w:y="3456"/>
              <w:widowControl w:val="0"/>
              <w:keepNext w:val="0"/>
              <w:keepLines w:val="0"/>
              <w:shd w:val="clear" w:color="auto" w:fill="auto"/>
              <w:bidi w:val="0"/>
              <w:jc w:val="left"/>
              <w:spacing w:before="420" w:after="0" w:line="492" w:lineRule="exact"/>
              <w:ind w:left="380" w:right="0" w:firstLine="0"/>
            </w:pPr>
            <w:r>
              <w:rPr>
                <w:rStyle w:val="CharStyle425"/>
              </w:rPr>
              <w:t>FEATURE</w:t>
            </w:r>
          </w:p>
        </w:tc>
        <w:tc>
          <w:tcPr>
            <w:shd w:val="clear" w:color="auto" w:fill="268734"/>
            <w:tcBorders/>
            <w:vAlign w:val="center"/>
          </w:tcPr>
          <w:p>
            <w:pPr>
              <w:pStyle w:val="Style95"/>
              <w:framePr w:w="7061" w:h="6307" w:wrap="none" w:vAnchor="page" w:hAnchor="page" w:x="4447" w:y="3456"/>
              <w:widowControl w:val="0"/>
              <w:keepNext w:val="0"/>
              <w:keepLines w:val="0"/>
              <w:shd w:val="clear" w:color="auto" w:fill="auto"/>
              <w:bidi w:val="0"/>
              <w:jc w:val="left"/>
              <w:spacing w:before="0" w:after="80" w:line="246" w:lineRule="exact"/>
              <w:ind w:left="240" w:right="0" w:firstLine="0"/>
            </w:pPr>
            <w:r>
              <w:rPr>
                <w:rStyle w:val="CharStyle423"/>
              </w:rPr>
              <w:t>COMPETITOR</w:t>
            </w:r>
          </w:p>
          <w:p>
            <w:pPr>
              <w:pStyle w:val="Style95"/>
              <w:framePr w:w="7061" w:h="6307" w:wrap="none" w:vAnchor="page" w:hAnchor="page" w:x="4447" w:y="3456"/>
              <w:widowControl w:val="0"/>
              <w:keepNext w:val="0"/>
              <w:keepLines w:val="0"/>
              <w:shd w:val="clear" w:color="auto" w:fill="auto"/>
              <w:bidi w:val="0"/>
              <w:jc w:val="center"/>
              <w:spacing w:before="80" w:after="0" w:line="246" w:lineRule="exact"/>
              <w:ind w:left="0" w:right="0" w:firstLine="0"/>
            </w:pPr>
            <w:r>
              <w:rPr>
                <w:rStyle w:val="CharStyle423"/>
              </w:rPr>
              <w:t>A</w:t>
            </w:r>
          </w:p>
        </w:tc>
        <w:tc>
          <w:tcPr>
            <w:shd w:val="clear" w:color="auto" w:fill="268734"/>
            <w:tcBorders/>
            <w:vAlign w:val="center"/>
          </w:tcPr>
          <w:p>
            <w:pPr>
              <w:pStyle w:val="Style95"/>
              <w:framePr w:w="7061" w:h="6307" w:wrap="none" w:vAnchor="page" w:hAnchor="page" w:x="4447" w:y="3456"/>
              <w:widowControl w:val="0"/>
              <w:keepNext w:val="0"/>
              <w:keepLines w:val="0"/>
              <w:shd w:val="clear" w:color="auto" w:fill="auto"/>
              <w:bidi w:val="0"/>
              <w:jc w:val="left"/>
              <w:spacing w:before="0" w:after="60" w:line="246" w:lineRule="exact"/>
              <w:ind w:left="220" w:right="0" w:firstLine="0"/>
            </w:pPr>
            <w:r>
              <w:rPr>
                <w:rStyle w:val="CharStyle423"/>
              </w:rPr>
              <w:t>COMPETITOR</w:t>
            </w:r>
          </w:p>
          <w:p>
            <w:pPr>
              <w:pStyle w:val="Style95"/>
              <w:framePr w:w="7061" w:h="6307" w:wrap="none" w:vAnchor="page" w:hAnchor="page" w:x="4447" w:y="3456"/>
              <w:widowControl w:val="0"/>
              <w:keepNext w:val="0"/>
              <w:keepLines w:val="0"/>
              <w:shd w:val="clear" w:color="auto" w:fill="auto"/>
              <w:bidi w:val="0"/>
              <w:jc w:val="center"/>
              <w:spacing w:before="60" w:after="0" w:line="246" w:lineRule="exact"/>
              <w:ind w:left="0" w:right="0" w:firstLine="0"/>
            </w:pPr>
            <w:r>
              <w:rPr>
                <w:rStyle w:val="CharStyle423"/>
              </w:rPr>
              <w:t>B</w:t>
            </w:r>
          </w:p>
        </w:tc>
        <w:tc>
          <w:tcPr>
            <w:shd w:val="clear" w:color="auto" w:fill="268734"/>
            <w:tcBorders/>
            <w:vAlign w:val="center"/>
          </w:tcPr>
          <w:p>
            <w:pPr>
              <w:pStyle w:val="Style95"/>
              <w:framePr w:w="7061" w:h="6307" w:wrap="none" w:vAnchor="page" w:hAnchor="page" w:x="4447" w:y="3456"/>
              <w:widowControl w:val="0"/>
              <w:keepNext w:val="0"/>
              <w:keepLines w:val="0"/>
              <w:shd w:val="clear" w:color="auto" w:fill="auto"/>
              <w:bidi w:val="0"/>
              <w:jc w:val="left"/>
              <w:spacing w:before="0" w:after="0" w:line="317" w:lineRule="exact"/>
              <w:ind w:left="280" w:right="0" w:firstLine="0"/>
            </w:pPr>
            <w:r>
              <w:rPr>
                <w:rStyle w:val="CharStyle423"/>
              </w:rPr>
              <w:t>SARGENT &amp; GREENLEAF</w:t>
            </w:r>
          </w:p>
        </w:tc>
      </w:tr>
      <w:tr>
        <w:trPr>
          <w:trHeight w:val="744" w:hRule="exact"/>
        </w:trPr>
        <w:tc>
          <w:tcPr>
            <w:shd w:val="clear" w:color="auto" w:fill="FFFFFF"/>
            <w:tcBorders>
              <w:left w:val="single" w:sz="4"/>
            </w:tcBorders>
            <w:vAlign w:val="bottom"/>
          </w:tcPr>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UL TYPE 1</w:t>
            </w:r>
          </w:p>
        </w:tc>
        <w:tc>
          <w:tcPr>
            <w:shd w:val="clear" w:color="auto" w:fill="FFFFFF"/>
            <w:tcBorders>
              <w:left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40" w:right="0" w:firstLine="0"/>
            </w:pPr>
            <w:r>
              <w:rPr>
                <w:rStyle w:val="CharStyle427"/>
              </w:rPr>
              <w:t>✓YES</w:t>
            </w:r>
          </w:p>
        </w:tc>
        <w:tc>
          <w:tcPr>
            <w:shd w:val="clear" w:color="auto" w:fill="FFFFFF"/>
            <w:tcBorders>
              <w:left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20" w:right="0" w:firstLine="0"/>
            </w:pPr>
            <w:r>
              <w:rPr>
                <w:rStyle w:val="CharStyle427"/>
              </w:rPr>
              <w:t>✓YES</w:t>
            </w:r>
          </w:p>
        </w:tc>
        <w:tc>
          <w:tcPr>
            <w:shd w:val="clear" w:color="auto" w:fill="FFFFFF"/>
            <w:tcBorders>
              <w:left w:val="single" w:sz="4"/>
              <w:right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r>
        <w:trPr>
          <w:trHeight w:val="754" w:hRule="exact"/>
        </w:trPr>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RELOCKS</w:t>
            </w:r>
          </w:p>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AUTOMATICALLY</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40" w:right="0" w:firstLine="0"/>
            </w:pPr>
            <w:r>
              <w:rPr>
                <w:rStyle w:val="CharStyle427"/>
              </w:rPr>
              <w:t>MAYBE</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righ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r>
        <w:trPr>
          <w:trHeight w:val="739" w:hRule="exact"/>
        </w:trPr>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PREVENTS</w:t>
            </w:r>
          </w:p>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DAY-LOCKING</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righ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r>
        <w:trPr>
          <w:trHeight w:val="749" w:hRule="exact"/>
        </w:trPr>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ONE-STEP</w:t>
            </w:r>
          </w:p>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OPERATIONS</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40" w:right="0" w:firstLine="0"/>
            </w:pPr>
            <w:r>
              <w:rPr>
                <w:rStyle w:val="CharStyle427"/>
              </w:rPr>
              <w:t>MAYBE</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righ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r>
        <w:trPr>
          <w:trHeight w:val="749" w:hRule="exact"/>
        </w:trPr>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233" w:lineRule="exact"/>
              <w:ind w:left="380" w:right="0" w:hanging="120"/>
            </w:pPr>
            <w:r>
              <w:rPr>
                <w:rStyle w:val="CharStyle426"/>
              </w:rPr>
              <w:t>“NO SPINDLE” DESIGN</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40" w:right="0" w:firstLine="0"/>
            </w:pPr>
            <w:r>
              <w:rPr>
                <w:rStyle w:val="CharStyle427"/>
              </w:rPr>
              <w:t>MAYBE</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righ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r>
        <w:trPr>
          <w:trHeight w:val="749" w:hRule="exact"/>
        </w:trPr>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USER ACCESS</w:t>
            </w:r>
          </w:p>
          <w:p>
            <w:pPr>
              <w:pStyle w:val="Style95"/>
              <w:framePr w:w="7061" w:h="6307" w:wrap="none" w:vAnchor="page" w:hAnchor="page" w:x="4447" w:y="3456"/>
              <w:widowControl w:val="0"/>
              <w:keepNext w:val="0"/>
              <w:keepLines w:val="0"/>
              <w:shd w:val="clear" w:color="auto" w:fill="auto"/>
              <w:bidi w:val="0"/>
              <w:jc w:val="both"/>
              <w:spacing w:before="0" w:after="0" w:line="246" w:lineRule="exact"/>
              <w:ind w:left="0" w:right="0" w:firstLine="0"/>
            </w:pPr>
            <w:r>
              <w:rPr>
                <w:rStyle w:val="CharStyle426"/>
              </w:rPr>
              <w:t>IN 5 SECONDS</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right w:val="single" w:sz="4"/>
              <w:top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r>
        <w:trPr>
          <w:trHeight w:val="773" w:hRule="exact"/>
        </w:trPr>
        <w:tc>
          <w:tcPr>
            <w:shd w:val="clear" w:color="auto" w:fill="FFFFFF"/>
            <w:tcBorders>
              <w:left w:val="single" w:sz="4"/>
              <w:top w:val="single" w:sz="4"/>
              <w:bottom w:val="single" w:sz="4"/>
            </w:tcBorders>
            <w:vAlign w:val="bottom"/>
          </w:tcPr>
          <w:p>
            <w:pPr>
              <w:pStyle w:val="Style95"/>
              <w:framePr w:w="7061" w:h="6307" w:wrap="none" w:vAnchor="page" w:hAnchor="page" w:x="4447" w:y="3456"/>
              <w:widowControl w:val="0"/>
              <w:keepNext w:val="0"/>
              <w:keepLines w:val="0"/>
              <w:shd w:val="clear" w:color="auto" w:fill="auto"/>
              <w:bidi w:val="0"/>
              <w:jc w:val="both"/>
              <w:spacing w:before="0" w:after="0" w:line="233" w:lineRule="exact"/>
              <w:ind w:left="0" w:right="0" w:firstLine="0"/>
            </w:pPr>
            <w:r>
              <w:rPr>
                <w:rStyle w:val="CharStyle426"/>
              </w:rPr>
              <w:t>REMOTE MOUNT CAPABILITY</w:t>
            </w:r>
          </w:p>
        </w:tc>
        <w:tc>
          <w:tcPr>
            <w:shd w:val="clear" w:color="auto" w:fill="FFFFFF"/>
            <w:tcBorders>
              <w:left w:val="single" w:sz="4"/>
              <w:top w:val="single" w:sz="4"/>
              <w:bottom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40" w:right="0" w:firstLine="0"/>
            </w:pPr>
            <w:r>
              <w:rPr>
                <w:rStyle w:val="CharStyle427"/>
              </w:rPr>
              <w:t>MAYBE</w:t>
            </w:r>
          </w:p>
        </w:tc>
        <w:tc>
          <w:tcPr>
            <w:shd w:val="clear" w:color="auto" w:fill="FFFFFF"/>
            <w:tcBorders>
              <w:left w:val="single" w:sz="4"/>
              <w:top w:val="single" w:sz="4"/>
              <w:bottom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620" w:right="0" w:firstLine="0"/>
            </w:pPr>
            <w:r>
              <w:rPr>
                <w:rStyle w:val="CharStyle427"/>
              </w:rPr>
              <w:t>NO</w:t>
            </w:r>
          </w:p>
        </w:tc>
        <w:tc>
          <w:tcPr>
            <w:shd w:val="clear" w:color="auto" w:fill="FFFFFF"/>
            <w:tcBorders>
              <w:left w:val="single" w:sz="4"/>
              <w:right w:val="single" w:sz="4"/>
              <w:top w:val="single" w:sz="4"/>
              <w:bottom w:val="single" w:sz="4"/>
            </w:tcBorders>
            <w:vAlign w:val="bottom"/>
          </w:tcPr>
          <w:p>
            <w:pPr>
              <w:pStyle w:val="Style95"/>
              <w:framePr w:w="7061" w:h="6307" w:wrap="none" w:vAnchor="page" w:hAnchor="page" w:x="4447" w:y="3456"/>
              <w:widowControl w:val="0"/>
              <w:keepNext w:val="0"/>
              <w:keepLines w:val="0"/>
              <w:shd w:val="clear" w:color="auto" w:fill="auto"/>
              <w:bidi w:val="0"/>
              <w:jc w:val="left"/>
              <w:spacing w:before="0" w:after="0" w:line="492" w:lineRule="exact"/>
              <w:ind w:left="280" w:right="0" w:firstLine="0"/>
            </w:pPr>
            <w:r>
              <w:rPr>
                <w:rStyle w:val="CharStyle427"/>
              </w:rPr>
              <w:t>✓YES</w:t>
            </w:r>
          </w:p>
        </w:tc>
      </w:tr>
    </w:tbl>
    <w:p>
      <w:pPr>
        <w:pStyle w:val="Style428"/>
        <w:framePr w:wrap="none" w:vAnchor="page" w:hAnchor="page" w:x="4567" w:y="98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'ONLY ON SOME MODELS</w:t>
      </w:r>
    </w:p>
    <w:p>
      <w:pPr>
        <w:pStyle w:val="Style430"/>
        <w:framePr w:w="10522" w:h="3261" w:hRule="exact" w:wrap="none" w:vAnchor="page" w:hAnchor="page" w:x="2455" w:y="10296"/>
        <w:widowControl w:val="0"/>
        <w:keepNext w:val="0"/>
        <w:keepLines w:val="0"/>
        <w:shd w:val="clear" w:color="auto" w:fill="auto"/>
        <w:bidi w:val="0"/>
        <w:jc w:val="left"/>
        <w:spacing w:before="0" w:after="248"/>
        <w:ind w:left="880" w:right="0" w:firstLine="0"/>
      </w:pPr>
      <w:r>
        <w:rPr>
          <w:lang w:val="en-US" w:eastAsia="en-US" w:bidi="en-US"/>
          <w:sz w:val="24"/>
          <w:szCs w:val="24"/>
          <w:w w:val="100"/>
          <w:spacing w:val="0"/>
          <w:color w:val="000000"/>
          <w:position w:val="0"/>
        </w:rPr>
        <w:t>Before you specify an electronic safe lock, take a close look at the competition. You’ll</w:t>
        <w:br/>
        <w:t xml:space="preserve">quickly see that, </w:t>
      </w:r>
      <w:r>
        <w:rPr>
          <w:rStyle w:val="CharStyle432"/>
        </w:rPr>
        <w:t xml:space="preserve">YES, </w:t>
      </w:r>
      <w:r>
        <w:rPr>
          <w:lang w:val="en-US" w:eastAsia="en-US" w:bidi="en-US"/>
          <w:sz w:val="24"/>
          <w:szCs w:val="24"/>
          <w:w w:val="100"/>
          <w:spacing w:val="0"/>
          <w:color w:val="000000"/>
          <w:position w:val="0"/>
        </w:rPr>
        <w:t>no other lock provides you the same level of security as the</w:t>
        <w:br/>
        <w:t xml:space="preserve">Comptronic™ from S&amp;G. And, </w:t>
      </w:r>
      <w:r>
        <w:rPr>
          <w:rStyle w:val="CharStyle432"/>
        </w:rPr>
        <w:t xml:space="preserve">YES, </w:t>
      </w:r>
      <w:r>
        <w:rPr>
          <w:lang w:val="en-US" w:eastAsia="en-US" w:bidi="en-US"/>
          <w:sz w:val="24"/>
          <w:szCs w:val="24"/>
          <w:w w:val="100"/>
          <w:spacing w:val="0"/>
          <w:color w:val="000000"/>
          <w:position w:val="0"/>
        </w:rPr>
        <w:t>the Comptronic is easier to install and can be</w:t>
        <w:br/>
        <w:t xml:space="preserve">mounted anywhere on the container door. And, </w:t>
      </w:r>
      <w:r>
        <w:rPr>
          <w:rStyle w:val="CharStyle432"/>
        </w:rPr>
        <w:t xml:space="preserve">YES, </w:t>
      </w:r>
      <w:r>
        <w:rPr>
          <w:lang w:val="en-US" w:eastAsia="en-US" w:bidi="en-US"/>
          <w:sz w:val="24"/>
          <w:szCs w:val="24"/>
          <w:w w:val="100"/>
          <w:spacing w:val="0"/>
          <w:color w:val="000000"/>
          <w:position w:val="0"/>
        </w:rPr>
        <w:t xml:space="preserve">only S&amp;G has over </w:t>
      </w:r>
      <w:r>
        <w:rPr>
          <w:rStyle w:val="CharStyle433"/>
        </w:rPr>
        <w:t>140</w:t>
      </w:r>
      <w:r>
        <w:rPr>
          <w:lang w:val="en-US" w:eastAsia="en-US" w:bidi="en-US"/>
          <w:sz w:val="24"/>
          <w:szCs w:val="24"/>
          <w:w w:val="100"/>
          <w:spacing w:val="0"/>
          <w:color w:val="000000"/>
          <w:position w:val="0"/>
        </w:rPr>
        <w:t xml:space="preserve"> years of</w:t>
        <w:br/>
        <w:t>security experience providing superior customer service and a high level of confidence.</w:t>
      </w:r>
    </w:p>
    <w:p>
      <w:pPr>
        <w:pStyle w:val="Style430"/>
        <w:framePr w:w="10522" w:h="3261" w:hRule="exact" w:wrap="none" w:vAnchor="page" w:hAnchor="page" w:x="2455" w:y="10296"/>
        <w:widowControl w:val="0"/>
        <w:keepNext w:val="0"/>
        <w:keepLines w:val="0"/>
        <w:shd w:val="clear" w:color="auto" w:fill="auto"/>
        <w:bidi w:val="0"/>
        <w:jc w:val="center"/>
        <w:spacing w:before="0" w:after="208" w:line="350" w:lineRule="exact"/>
        <w:ind w:left="643" w:right="643" w:firstLine="0"/>
      </w:pPr>
      <w:r>
        <w:rPr>
          <w:rStyle w:val="CharStyle432"/>
        </w:rPr>
        <w:t xml:space="preserve">YES, </w:t>
      </w:r>
      <w:r>
        <w:rPr>
          <w:lang w:val="en-US" w:eastAsia="en-US" w:bidi="en-US"/>
          <w:sz w:val="24"/>
          <w:szCs w:val="24"/>
          <w:w w:val="100"/>
          <w:spacing w:val="0"/>
          <w:color w:val="000000"/>
          <w:position w:val="0"/>
        </w:rPr>
        <w:t>when you check the facts, the choice is simple. Accept no less than the best</w:t>
        <w:br/>
        <w:t xml:space="preserve">security solution. </w:t>
      </w:r>
      <w:r>
        <w:rPr>
          <w:rStyle w:val="CharStyle432"/>
        </w:rPr>
        <w:t xml:space="preserve">Comptronic Electronic Safe Locks. </w:t>
      </w:r>
      <w:r>
        <w:rPr>
          <w:lang w:val="en-US" w:eastAsia="en-US" w:bidi="en-US"/>
          <w:sz w:val="24"/>
          <w:szCs w:val="24"/>
          <w:w w:val="100"/>
          <w:spacing w:val="0"/>
          <w:color w:val="000000"/>
          <w:position w:val="0"/>
        </w:rPr>
        <w:t>Security...Technology...Tradition.</w:t>
      </w:r>
    </w:p>
    <w:p>
      <w:pPr>
        <w:pStyle w:val="Style33"/>
        <w:framePr w:w="10522" w:h="3261" w:hRule="exact" w:wrap="none" w:vAnchor="page" w:hAnchor="page" w:x="2455" w:y="10296"/>
        <w:tabs>
          <w:tab w:leader="hyphen" w:pos="6698" w:val="left"/>
        </w:tabs>
        <w:widowControl w:val="0"/>
        <w:keepNext w:val="0"/>
        <w:keepLines w:val="0"/>
        <w:shd w:val="clear" w:color="auto" w:fill="auto"/>
        <w:bidi w:val="0"/>
        <w:jc w:val="both"/>
        <w:spacing w:before="0" w:after="0" w:line="190" w:lineRule="exact"/>
        <w:ind w:left="3540" w:right="643" w:firstLine="0"/>
      </w:pPr>
      <w:r>
        <w:rPr>
          <w:rStyle w:val="CharStyle434"/>
        </w:rPr>
        <w:t>nni""—</w:t>
        <w:tab/>
      </w:r>
    </w:p>
    <w:p>
      <w:pPr>
        <w:pStyle w:val="Style430"/>
        <w:framePr w:w="3821" w:h="1393" w:hRule="exact" w:wrap="none" w:vAnchor="page" w:hAnchor="page" w:x="5729" w:y="13011"/>
        <w:tabs>
          <w:tab w:leader="underscore" w:pos="1551" w:val="left"/>
        </w:tabs>
        <w:widowControl w:val="0"/>
        <w:keepNext w:val="0"/>
        <w:keepLines w:val="0"/>
        <w:shd w:val="clear" w:color="auto" w:fill="auto"/>
        <w:bidi w:val="0"/>
        <w:jc w:val="both"/>
        <w:spacing w:before="0" w:after="31" w:line="266" w:lineRule="exact"/>
        <w:ind w:left="1220" w:right="0" w:firstLine="0"/>
      </w:pPr>
      <w:r>
        <w:rPr>
          <w:rStyle w:val="CharStyle435"/>
        </w:rPr>
        <w:tab/>
        <w:t xml:space="preserve">locks, </w:t>
      </w:r>
      <w:r>
        <w:rPr>
          <w:lang w:val="en-US" w:eastAsia="en-US" w:bidi="en-US"/>
          <w:sz w:val="24"/>
          <w:szCs w:val="24"/>
          <w:w w:val="100"/>
          <w:spacing w:val="0"/>
          <w:color w:val="000000"/>
          <w:position w:val="0"/>
        </w:rPr>
        <w:t>becurit'</w:t>
      </w:r>
    </w:p>
    <w:p>
      <w:pPr>
        <w:pStyle w:val="Style28"/>
        <w:framePr w:w="3821" w:h="1393" w:hRule="exact" w:wrap="none" w:vAnchor="page" w:hAnchor="page" w:x="5729" w:y="13011"/>
        <w:widowControl w:val="0"/>
        <w:keepNext w:val="0"/>
        <w:keepLines w:val="0"/>
        <w:shd w:val="clear" w:color="auto" w:fill="auto"/>
        <w:bidi w:val="0"/>
        <w:jc w:val="left"/>
        <w:spacing w:before="0" w:after="0"/>
        <w:ind w:left="0" w:right="0" w:firstLine="0"/>
      </w:pPr>
      <w:r>
        <w:rPr>
          <w:rStyle w:val="CharStyle436"/>
          <w:b/>
          <w:bCs/>
        </w:rPr>
        <w:t>COMPTRONIC</w:t>
      </w:r>
    </w:p>
    <w:p>
      <w:pPr>
        <w:pStyle w:val="Style207"/>
        <w:framePr w:w="3821" w:h="1393" w:hRule="exact" w:wrap="none" w:vAnchor="page" w:hAnchor="page" w:x="5729" w:y="13011"/>
        <w:widowControl w:val="0"/>
        <w:keepNext w:val="0"/>
        <w:keepLines w:val="0"/>
        <w:shd w:val="clear" w:color="auto" w:fill="auto"/>
        <w:bidi w:val="0"/>
        <w:jc w:val="left"/>
        <w:spacing w:before="0" w:after="0" w:line="398" w:lineRule="exact"/>
        <w:ind w:left="560" w:right="0" w:firstLine="0"/>
      </w:pPr>
      <w:r>
        <w:rPr>
          <w:lang w:val="en-US" w:eastAsia="en-US" w:bidi="en-US"/>
          <w:spacing w:val="0"/>
          <w:color w:val="000000"/>
          <w:position w:val="0"/>
        </w:rPr>
        <w:t>ELECTRONIC SAFE LOCKS</w:t>
      </w:r>
    </w:p>
    <w:p>
      <w:pPr>
        <w:pStyle w:val="Style437"/>
        <w:framePr w:w="10522" w:h="1709" w:hRule="exact" w:wrap="none" w:vAnchor="page" w:hAnchor="page" w:x="2455" w:y="13887"/>
        <w:widowControl w:val="0"/>
        <w:keepNext w:val="0"/>
        <w:keepLines w:val="0"/>
        <w:shd w:val="clear" w:color="auto" w:fill="auto"/>
        <w:bidi w:val="0"/>
        <w:spacing w:before="0" w:after="0"/>
        <w:ind w:left="3724" w:right="3801" w:firstLine="0"/>
      </w:pPr>
      <w:r>
        <w:rPr>
          <w:lang w:val="en-US" w:eastAsia="en-US" w:bidi="en-US"/>
          <w:w w:val="100"/>
          <w:spacing w:val="0"/>
          <w:color w:val="000000"/>
          <w:position w:val="0"/>
        </w:rPr>
        <w:t>muumt</w:t>
      </w:r>
    </w:p>
    <w:p>
      <w:pPr>
        <w:pStyle w:val="Style326"/>
        <w:framePr w:w="10522" w:h="1709" w:hRule="exact" w:wrap="none" w:vAnchor="page" w:hAnchor="page" w:x="2455" w:y="13887"/>
        <w:widowControl w:val="0"/>
        <w:keepNext w:val="0"/>
        <w:keepLines w:val="0"/>
        <w:shd w:val="clear" w:color="auto" w:fill="auto"/>
        <w:bidi w:val="0"/>
        <w:jc w:val="center"/>
        <w:spacing w:before="0" w:after="607"/>
        <w:ind w:left="3724" w:right="3801" w:firstLine="0"/>
      </w:pPr>
      <w:r>
        <w:rPr>
          <w:rStyle w:val="CharStyle439"/>
        </w:rPr>
        <w:t xml:space="preserve">l&gt;V Sargent </w:t>
      </w:r>
      <w:r>
        <w:rPr>
          <w:rStyle w:val="CharStyle440"/>
        </w:rPr>
        <w:t>6</w:t>
      </w:r>
      <w:r>
        <w:rPr>
          <w:rStyle w:val="CharStyle439"/>
        </w:rPr>
        <w:t xml:space="preserve"> Sreenleat</w:t>
      </w:r>
    </w:p>
    <w:p>
      <w:pPr>
        <w:pStyle w:val="Style441"/>
        <w:framePr w:w="10522" w:h="1709" w:hRule="exact" w:wrap="none" w:vAnchor="page" w:hAnchor="page" w:x="2455" w:y="13887"/>
        <w:widowControl w:val="0"/>
        <w:keepNext w:val="0"/>
        <w:keepLines w:val="0"/>
        <w:shd w:val="clear" w:color="auto" w:fill="auto"/>
        <w:bidi w:val="0"/>
        <w:spacing w:before="0" w:after="0"/>
        <w:ind w:left="3540" w:right="3840" w:firstLine="0"/>
      </w:pPr>
      <w:bookmarkStart w:id="75" w:name="bookmark75"/>
      <w:r>
        <w:rPr>
          <w:lang w:val="en-US" w:eastAsia="en-US" w:bidi="en-US"/>
          <w:w w:val="100"/>
          <w:spacing w:val="0"/>
          <w:color w:val="000000"/>
          <w:position w:val="0"/>
        </w:rPr>
        <w:t>Sargent &amp; GreenJeaf Inc</w:t>
      </w:r>
      <w:bookmarkEnd w:id="75"/>
    </w:p>
    <w:p>
      <w:pPr>
        <w:pStyle w:val="Style21"/>
        <w:framePr w:w="10522" w:h="1709" w:hRule="exact" w:wrap="none" w:vAnchor="page" w:hAnchor="page" w:x="2455" w:y="13887"/>
        <w:widowControl w:val="0"/>
        <w:keepNext w:val="0"/>
        <w:keepLines w:val="0"/>
        <w:shd w:val="clear" w:color="auto" w:fill="auto"/>
        <w:bidi w:val="0"/>
        <w:jc w:val="center"/>
        <w:spacing w:before="0" w:after="0"/>
        <w:ind w:left="3523" w:right="3840" w:firstLine="0"/>
      </w:pPr>
      <w:r>
        <w:rPr>
          <w:lang w:val="en-US" w:eastAsia="en-US" w:bidi="en-US"/>
          <w:w w:val="100"/>
          <w:spacing w:val="0"/>
          <w:color w:val="000000"/>
          <w:position w:val="0"/>
        </w:rPr>
        <w:t>Owr a Century of Security ^</w:t>
      </w:r>
    </w:p>
    <w:p>
      <w:pPr>
        <w:pStyle w:val="Style43"/>
        <w:framePr w:wrap="none" w:vAnchor="page" w:hAnchor="page" w:x="10514" w:y="15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framePr w:wrap="none" w:vAnchor="page" w:hAnchor="page" w:x="3027" w:y="662"/>
        <w:widowControl w:val="0"/>
      </w:pPr>
    </w:p>
    <w:p>
      <w:pPr>
        <w:pStyle w:val="Style443"/>
        <w:framePr w:w="6480" w:h="904" w:hRule="exact" w:wrap="none" w:vAnchor="page" w:hAnchor="page" w:x="4765" w:y="62"/>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**uicK-uut emergency llrunk Keiease</w:t>
      </w:r>
      <w:bookmarkEnd w:id="76"/>
    </w:p>
    <w:p>
      <w:pPr>
        <w:pStyle w:val="Style445"/>
        <w:framePr w:w="6480" w:h="904" w:hRule="exact" w:wrap="none" w:vAnchor="page" w:hAnchor="page" w:x="4765" w:y="62"/>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Prevent Tragedy, Install a “Quick-Out” Device today</w:t>
      </w:r>
    </w:p>
    <w:p>
      <w:pPr>
        <w:pStyle w:val="Style204"/>
        <w:framePr w:w="6480" w:h="904" w:hRule="exact" w:wrap="none" w:vAnchor="page" w:hAnchor="page" w:x="4765" w:y="6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Put one in every car.</w:t>
      </w:r>
    </w:p>
    <w:p>
      <w:pPr>
        <w:pStyle w:val="Style79"/>
        <w:framePr w:w="4320" w:h="1076" w:hRule="exact" w:wrap="none" w:vAnchor="page" w:hAnchor="page" w:x="4352" w:y="3288"/>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Components:</w:t>
      </w:r>
    </w:p>
    <w:p>
      <w:pPr>
        <w:pStyle w:val="Style326"/>
        <w:framePr w:w="4320" w:h="1076" w:hRule="exact" w:wrap="none" w:vAnchor="page" w:hAnchor="page" w:x="4352" w:y="3288"/>
        <w:widowControl w:val="0"/>
        <w:keepNext w:val="0"/>
        <w:keepLines w:val="0"/>
        <w:shd w:val="clear" w:color="auto" w:fill="auto"/>
        <w:bidi w:val="0"/>
        <w:jc w:val="left"/>
        <w:spacing w:before="0" w:after="0" w:line="178" w:lineRule="exact"/>
        <w:ind w:left="9" w:right="1320" w:firstLine="0"/>
      </w:pPr>
      <w:r>
        <w:rPr>
          <w:lang w:val="en-US" w:eastAsia="en-US" w:bidi="en-US"/>
          <w:w w:val="100"/>
          <w:spacing w:val="0"/>
          <w:color w:val="000000"/>
          <w:position w:val="0"/>
        </w:rPr>
        <w:t>•Glow-in-the^Dark Puli Ring</w:t>
        <w:br/>
        <w:t>•High tensil pull cable, and instructions</w:t>
        <w:br/>
      </w:r>
      <w:r>
        <w:rPr>
          <w:rStyle w:val="CharStyle447"/>
        </w:rPr>
        <w:t>Pits virtually all model autos. Easy to install,</w:t>
      </w:r>
    </w:p>
    <w:p>
      <w:pPr>
        <w:pStyle w:val="Style448"/>
        <w:framePr w:w="4320" w:h="1076" w:hRule="exact" w:wrap="none" w:vAnchor="page" w:hAnchor="page" w:x="4352" w:y="3288"/>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A child can release the trunk latch from inside the trunk, to escajper'</w:t>
      </w:r>
    </w:p>
    <w:p>
      <w:pPr>
        <w:pStyle w:val="Style448"/>
        <w:framePr w:w="4320" w:h="1076" w:hRule="exact" w:wrap="none" w:vAnchor="page" w:hAnchor="page" w:x="4352" w:y="3288"/>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Federal Law on new vehicles. A must for all others. This is probably the</w:t>
      </w:r>
    </w:p>
    <w:p>
      <w:pPr>
        <w:pStyle w:val="Style450"/>
        <w:framePr w:wrap="none" w:vAnchor="page" w:hAnchor="page" w:x="4352" w:y="4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most important device in this catalog. Window posters and mounted locks available</w:t>
      </w:r>
    </w:p>
    <w:p>
      <w:pPr>
        <w:pStyle w:val="Style452"/>
        <w:framePr w:w="2669" w:h="1638" w:hRule="exact" w:wrap="none" w:vAnchor="page" w:hAnchor="page" w:x="8749" w:y="2892"/>
        <w:widowControl w:val="0"/>
        <w:keepNext w:val="0"/>
        <w:keepLines w:val="0"/>
        <w:shd w:val="clear" w:color="auto" w:fill="auto"/>
        <w:bidi w:val="0"/>
        <w:spacing w:before="0" w:after="0"/>
        <w:ind w:left="1450" w:right="100" w:firstLine="0"/>
      </w:pPr>
      <w:r>
        <w:rPr>
          <w:lang w:val="en-US" w:eastAsia="en-US" w:bidi="en-US"/>
          <w:w w:val="100"/>
          <w:spacing w:val="0"/>
          <w:color w:val="000000"/>
          <w:position w:val="0"/>
        </w:rPr>
        <w:t>Blister Packed in</w:t>
        <w:br/>
        <w:t>boxes of TO</w:t>
      </w:r>
    </w:p>
    <w:p>
      <w:pPr>
        <w:pStyle w:val="Style452"/>
        <w:framePr w:w="2669" w:h="1638" w:hRule="exact" w:wrap="none" w:vAnchor="page" w:hAnchor="page" w:x="8749" w:y="2892"/>
        <w:widowControl w:val="0"/>
        <w:keepNext w:val="0"/>
        <w:keepLines w:val="0"/>
        <w:shd w:val="clear" w:color="auto" w:fill="auto"/>
        <w:bidi w:val="0"/>
        <w:jc w:val="left"/>
        <w:spacing w:before="0" w:after="0"/>
        <w:ind w:left="440" w:right="0" w:firstLine="840"/>
      </w:pPr>
      <w:r>
        <w:rPr>
          <w:rStyle w:val="CharStyle454"/>
        </w:rPr>
        <w:t>» Free window poster</w:t>
      </w:r>
    </w:p>
    <w:p>
      <w:pPr>
        <w:pStyle w:val="Style452"/>
        <w:framePr w:w="2669" w:h="1638" w:hRule="exact" w:wrap="none" w:vAnchor="page" w:hAnchor="page" w:x="8749" w:y="2892"/>
        <w:widowControl w:val="0"/>
        <w:keepNext w:val="0"/>
        <w:keepLines w:val="0"/>
        <w:shd w:val="clear" w:color="auto" w:fill="auto"/>
        <w:bidi w:val="0"/>
        <w:jc w:val="left"/>
        <w:spacing w:before="0" w:after="0"/>
        <w:ind w:left="480" w:right="0" w:firstLine="0"/>
      </w:pPr>
      <w:r>
        <w:rPr>
          <w:rStyle w:val="CharStyle455"/>
        </w:rPr>
        <w:t>ry</w:t>
      </w:r>
      <w:r>
        <w:rPr>
          <w:rStyle w:val="CharStyle456"/>
        </w:rPr>
        <w:t>'"'with</w:t>
      </w:r>
      <w:r>
        <w:rPr>
          <w:lang w:val="en-US" w:eastAsia="en-US" w:bidi="en-US"/>
          <w:w w:val="100"/>
          <w:spacing w:val="0"/>
          <w:color w:val="000000"/>
          <w:position w:val="0"/>
        </w:rPr>
        <w:t xml:space="preserve"> purchase of 10.</w:t>
      </w:r>
    </w:p>
    <w:p>
      <w:pPr>
        <w:pStyle w:val="Style21"/>
        <w:framePr w:w="2669" w:h="1638" w:hRule="exact" w:wrap="none" w:vAnchor="page" w:hAnchor="page" w:x="8749" w:y="2892"/>
        <w:widowControl w:val="0"/>
        <w:keepNext w:val="0"/>
        <w:keepLines w:val="0"/>
        <w:shd w:val="clear" w:color="auto" w:fill="auto"/>
        <w:bidi w:val="0"/>
        <w:jc w:val="center"/>
        <w:spacing w:before="0" w:after="0" w:line="134" w:lineRule="exact"/>
        <w:ind w:left="432" w:right="100" w:firstLine="0"/>
      </w:pPr>
      <w:r>
        <w:rPr>
          <w:rStyle w:val="CharStyle457"/>
          <w:b w:val="0"/>
          <w:bCs w:val="0"/>
        </w:rPr>
        <w:t>Octree</w:t>
      </w:r>
      <w:r>
        <w:rPr>
          <w:lang w:val="en-US" w:eastAsia="en-US" w:bidi="en-US"/>
          <w:w w:val="100"/>
          <w:spacing w:val="0"/>
          <w:color w:val="000000"/>
          <w:position w:val="0"/>
        </w:rPr>
        <w:t xml:space="preserve"> mounted display</w:t>
      </w:r>
    </w:p>
    <w:p>
      <w:pPr>
        <w:pStyle w:val="Style448"/>
        <w:framePr w:w="2669" w:h="1638" w:hRule="exact" w:wrap="none" w:vAnchor="page" w:hAnchor="page" w:x="8749" w:y="2892"/>
        <w:tabs>
          <w:tab w:leader="none" w:pos="1643" w:val="left"/>
        </w:tabs>
        <w:widowControl w:val="0"/>
        <w:keepNext w:val="0"/>
        <w:keepLines w:val="0"/>
        <w:shd w:val="clear" w:color="auto" w:fill="auto"/>
        <w:bidi w:val="0"/>
        <w:jc w:val="both"/>
        <w:spacing w:before="0" w:after="0" w:line="134" w:lineRule="exact"/>
        <w:ind w:left="340" w:right="0" w:firstLine="0"/>
      </w:pPr>
      <w:r>
        <w:rPr>
          <w:lang w:val="en-US" w:eastAsia="en-US" w:bidi="en-US"/>
          <w:w w:val="100"/>
          <w:spacing w:val="0"/>
          <w:color w:val="000000"/>
          <w:position w:val="0"/>
        </w:rPr>
        <w:t xml:space="preserve">• </w:t>
      </w:r>
      <w:r>
        <w:rPr>
          <w:rStyle w:val="CharStyle458"/>
        </w:rPr>
        <w:t>ypsjfc wm</w:t>
      </w:r>
      <w:r>
        <w:rPr>
          <w:lang w:val="en-US" w:eastAsia="en-US" w:bidi="en-US"/>
          <w:w w:val="100"/>
          <w:spacing w:val="0"/>
          <w:color w:val="000000"/>
          <w:position w:val="0"/>
        </w:rPr>
        <w:tab/>
        <w:t>purchase of 50,</w:t>
      </w:r>
    </w:p>
    <w:p>
      <w:pPr>
        <w:pStyle w:val="Style459"/>
        <w:framePr w:w="2669" w:h="1638" w:hRule="exact" w:wrap="none" w:vAnchor="page" w:hAnchor="page" w:x="8749" w:y="2892"/>
        <w:widowControl w:val="0"/>
        <w:keepNext w:val="0"/>
        <w:keepLines w:val="0"/>
        <w:shd w:val="clear" w:color="auto" w:fill="auto"/>
        <w:bidi w:val="0"/>
        <w:jc w:val="left"/>
        <w:spacing w:before="0" w:after="91"/>
        <w:ind w:left="700" w:right="0" w:firstLine="0"/>
      </w:pPr>
      <w:r>
        <w:rPr>
          <w:lang w:val="en-US" w:eastAsia="en-US" w:bidi="en-US"/>
          <w:w w:val="100"/>
          <w:spacing w:val="0"/>
          <w:color w:val="000000"/>
          <w:position w:val="0"/>
        </w:rPr>
        <w:t>Sjjp^ i*/ (While supplies last)</w:t>
      </w:r>
    </w:p>
    <w:p>
      <w:pPr>
        <w:pStyle w:val="Style2"/>
        <w:framePr w:w="2669" w:h="1638" w:hRule="exact" w:wrap="none" w:vAnchor="page" w:hAnchor="page" w:x="8749" w:y="2892"/>
        <w:widowControl w:val="0"/>
        <w:keepNext w:val="0"/>
        <w:keepLines w:val="0"/>
        <w:shd w:val="clear" w:color="auto" w:fill="auto"/>
        <w:bidi w:val="0"/>
        <w:jc w:val="left"/>
        <w:spacing w:before="0" w:after="0" w:line="446" w:lineRule="exact"/>
        <w:ind w:left="557" w:right="0" w:firstLine="0"/>
      </w:pPr>
      <w:r>
        <w:rPr>
          <w:lang w:val="en-US" w:eastAsia="en-US" w:bidi="en-US"/>
          <w:w w:val="100"/>
          <w:spacing w:val="0"/>
          <w:color w:val="000000"/>
          <w:position w:val="0"/>
        </w:rPr>
        <w:t>aisM ^</w:t>
      </w:r>
      <w:r>
        <w:rPr>
          <w:lang w:val="en-US" w:eastAsia="en-US" w:bidi="en-US"/>
          <w:vertAlign w:val="superscript"/>
          <w:w w:val="100"/>
          <w:spacing w:val="0"/>
          <w:color w:val="000000"/>
          <w:position w:val="0"/>
        </w:rPr>
        <w:t>110</w:t>
      </w:r>
      <w:r>
        <w:rPr>
          <w:lang w:val="en-US" w:eastAsia="en-US" w:bidi="en-US"/>
          <w:w w:val="100"/>
          <w:spacing w:val="0"/>
          <w:color w:val="000000"/>
          <w:position w:val="0"/>
        </w:rPr>
        <w:t>°</w:t>
      </w:r>
    </w:p>
    <w:p>
      <w:pPr>
        <w:pStyle w:val="Style119"/>
        <w:framePr w:w="1114" w:h="260" w:hRule="exact" w:wrap="none" w:vAnchor="page" w:hAnchor="page" w:x="10122" w:y="4220"/>
        <w:widowControl w:val="0"/>
        <w:keepNext w:val="0"/>
        <w:keepLines w:val="0"/>
        <w:shd w:val="clear" w:color="auto" w:fill="auto"/>
        <w:bidi w:val="0"/>
        <w:jc w:val="left"/>
        <w:spacing w:before="0" w:after="0" w:line="132" w:lineRule="exact"/>
        <w:ind w:left="0" w:right="0" w:firstLine="0"/>
      </w:pPr>
      <w:r>
        <w:rPr>
          <w:rStyle w:val="CharStyle461"/>
          <w:b/>
          <w:bCs/>
        </w:rPr>
        <w:t xml:space="preserve">ps*.,.qci-oi </w:t>
      </w:r>
      <w:r>
        <w:rPr>
          <w:rStyle w:val="CharStyle462"/>
          <w:b w:val="0"/>
          <w:bCs w:val="0"/>
        </w:rPr>
        <w:t>m</w:t>
      </w:r>
      <w:r>
        <w:rPr>
          <w:lang w:val="en-US" w:eastAsia="en-US" w:bidi="en-US"/>
          <w:w w:val="100"/>
          <w:spacing w:val="0"/>
          <w:color w:val="000000"/>
          <w:position w:val="0"/>
        </w:rPr>
        <w:t xml:space="preserve"> s&amp;tti</w:t>
      </w:r>
    </w:p>
    <w:p>
      <w:pPr>
        <w:pStyle w:val="Style463"/>
        <w:framePr w:w="1114" w:h="260" w:hRule="exact" w:wrap="none" w:vAnchor="page" w:hAnchor="page" w:x="10122" w:y="42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P»t«Kt Apjibwt </w:t>
      </w:r>
      <w:r>
        <w:rPr>
          <w:rStyle w:val="CharStyle465"/>
        </w:rPr>
        <w:t>¥ur</w:t>
      </w:r>
    </w:p>
    <w:p>
      <w:pPr>
        <w:framePr w:wrap="none" w:vAnchor="page" w:hAnchor="page" w:x="3459" w:y="4844"/>
        <w:widowControl w:val="0"/>
        <w:rPr>
          <w:sz w:val="2"/>
          <w:szCs w:val="2"/>
        </w:rPr>
      </w:pPr>
      <w:r>
        <w:pict>
          <v:shape id="_x0000_s1124" type="#_x0000_t75" style="width:150pt;height:98pt;">
            <v:imagedata r:id="rId201" r:href="rId202"/>
          </v:shape>
        </w:pict>
      </w:r>
    </w:p>
    <w:p>
      <w:pPr>
        <w:pStyle w:val="Style443"/>
        <w:framePr w:w="5069" w:h="2094" w:hRule="exact" w:wrap="none" w:vAnchor="page" w:hAnchor="page" w:x="6906" w:y="4699"/>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The Innovator</w:t>
      </w:r>
      <w:bookmarkEnd w:id="77"/>
    </w:p>
    <w:p>
      <w:pPr>
        <w:pStyle w:val="Style466"/>
        <w:framePr w:w="5069" w:h="2094" w:hRule="exact" w:wrap="none" w:vAnchor="page" w:hAnchor="page" w:x="6906" w:y="46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1998 and up GM in-dash ignition removal kit.</w:t>
      </w:r>
    </w:p>
    <w:p>
      <w:pPr>
        <w:pStyle w:val="Style468"/>
        <w:framePr w:w="5069" w:h="2094" w:hRule="exact" w:wrap="none" w:vAnchor="page" w:hAnchor="page" w:x="6906" w:y="46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Patent #5.454.245.</w:t>
      </w:r>
    </w:p>
    <w:p>
      <w:pPr>
        <w:pStyle w:val="Style466"/>
        <w:framePr w:w="5069" w:h="2094" w:hRule="exact" w:wrap="none" w:vAnchor="page" w:hAnchor="page" w:x="6906" w:y="4699"/>
        <w:widowControl w:val="0"/>
        <w:keepNext w:val="0"/>
        <w:keepLines w:val="0"/>
        <w:shd w:val="clear" w:color="auto" w:fill="auto"/>
        <w:bidi w:val="0"/>
        <w:jc w:val="left"/>
        <w:spacing w:before="0" w:after="57" w:line="192" w:lineRule="exact"/>
        <w:ind w:left="0" w:right="0" w:firstLine="0"/>
      </w:pPr>
      <w:r>
        <w:rPr>
          <w:lang w:val="en-US" w:eastAsia="en-US" w:bidi="en-US"/>
          <w:w w:val="100"/>
          <w:spacing w:val="0"/>
          <w:color w:val="000000"/>
          <w:position w:val="0"/>
        </w:rPr>
        <w:t>Removes plastic ring and chrome cap in seconds; makes access hole to pick side bar in, turns cylinder to acc. position. Removes lock in less than five minutes with no damage to lock! Your first job will more than pay for the kit.</w:t>
      </w:r>
    </w:p>
    <w:p>
      <w:pPr>
        <w:pStyle w:val="Style470"/>
        <w:framePr w:w="5069" w:h="2094" w:hRule="exact" w:wrap="none" w:vAnchor="page" w:hAnchor="page" w:x="6906" w:y="4699"/>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Introductory price: $70(plus $3 for S&amp;H)</w:t>
      </w:r>
      <w:bookmarkEnd w:id="78"/>
    </w:p>
    <w:p>
      <w:pPr>
        <w:framePr w:wrap="none" w:vAnchor="page" w:hAnchor="page" w:x="3459" w:y="7090"/>
        <w:widowControl w:val="0"/>
        <w:rPr>
          <w:sz w:val="2"/>
          <w:szCs w:val="2"/>
        </w:rPr>
      </w:pPr>
      <w:r>
        <w:pict>
          <v:shape id="_x0000_s1125" type="#_x0000_t75" style="width:129pt;height:44pt;">
            <v:imagedata r:id="rId203" r:href="rId204"/>
          </v:shape>
        </w:pict>
      </w:r>
    </w:p>
    <w:p>
      <w:pPr>
        <w:pStyle w:val="Style472"/>
        <w:framePr w:w="4646" w:h="1152" w:hRule="exact" w:wrap="none" w:vAnchor="page" w:hAnchor="page" w:x="6051" w:y="6918"/>
        <w:widowControl w:val="0"/>
        <w:keepNext w:val="0"/>
        <w:keepLines w:val="0"/>
        <w:shd w:val="clear" w:color="auto" w:fill="auto"/>
        <w:bidi w:val="0"/>
        <w:jc w:val="left"/>
        <w:spacing w:before="0" w:after="0"/>
        <w:ind w:left="260" w:right="0" w:firstLine="0"/>
      </w:pPr>
      <w:bookmarkStart w:id="79" w:name="bookmark79"/>
      <w:r>
        <w:rPr>
          <w:lang w:val="en-US" w:eastAsia="en-US" w:bidi="en-US"/>
          <w:w w:val="100"/>
          <w:spacing w:val="0"/>
          <w:color w:val="000000"/>
          <w:position w:val="0"/>
        </w:rPr>
        <w:t xml:space="preserve">1996 and up 8 Waffer Ford Ignition Removal Kit and Side Bar Breaker Tool </w:t>
      </w:r>
      <w:r>
        <w:rPr>
          <w:rStyle w:val="CharStyle474"/>
          <w:b/>
          <w:bCs/>
        </w:rPr>
        <w:t>Patented 5,701,773</w:t>
      </w:r>
      <w:bookmarkEnd w:id="79"/>
    </w:p>
    <w:p>
      <w:pPr>
        <w:pStyle w:val="Style466"/>
        <w:framePr w:w="4646" w:h="1152" w:hRule="exact" w:wrap="none" w:vAnchor="page" w:hAnchor="page" w:x="6051" w:y="6918"/>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Turn ignition to "ON" position in less than (60 seconds) for fast removal or use kit to push side bar in. then turn cylinder to "ON"</w:t>
      </w:r>
    </w:p>
    <w:p>
      <w:pPr>
        <w:pStyle w:val="Style475"/>
        <w:framePr w:wrap="none" w:vAnchor="page" w:hAnchor="page" w:x="10976" w:y="7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LOCK</w:t>
      </w:r>
    </w:p>
    <w:p>
      <w:pPr>
        <w:pStyle w:val="Style466"/>
        <w:framePr w:wrap="none" w:vAnchor="page" w:hAnchor="page" w:x="3440" w:y="8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position without any damage. Fit key, replace same lock. $90.00 + $3.00 S &amp;H</w:t>
      </w:r>
    </w:p>
    <w:p>
      <w:pPr>
        <w:framePr w:wrap="none" w:vAnchor="page" w:hAnchor="page" w:x="10890" w:y="7407"/>
        <w:widowControl w:val="0"/>
        <w:rPr>
          <w:sz w:val="2"/>
          <w:szCs w:val="2"/>
        </w:rPr>
      </w:pPr>
      <w:r>
        <w:pict>
          <v:shape id="_x0000_s1126" type="#_x0000_t75" style="width:51pt;height:41pt;">
            <v:imagedata r:id="rId205" r:href="rId206"/>
          </v:shape>
        </w:pict>
      </w:r>
    </w:p>
    <w:p>
      <w:pPr>
        <w:pStyle w:val="Style472"/>
        <w:framePr w:w="7939" w:h="1778" w:hRule="exact" w:wrap="none" w:vAnchor="page" w:hAnchor="page" w:x="3421" w:y="8425"/>
        <w:widowControl w:val="0"/>
        <w:keepNext w:val="0"/>
        <w:keepLines w:val="0"/>
        <w:shd w:val="clear" w:color="auto" w:fill="auto"/>
        <w:bidi w:val="0"/>
        <w:jc w:val="left"/>
        <w:spacing w:before="0" w:after="0" w:line="180" w:lineRule="exact"/>
        <w:ind w:left="0" w:right="0" w:firstLine="2400"/>
      </w:pPr>
      <w:bookmarkStart w:id="80" w:name="bookmark80"/>
      <w:r>
        <w:rPr>
          <w:lang w:val="en-US" w:eastAsia="en-US" w:bidi="en-US"/>
          <w:w w:val="100"/>
          <w:spacing w:val="0"/>
          <w:color w:val="000000"/>
          <w:position w:val="0"/>
        </w:rPr>
        <w:t>1994 and up 9 Waffer GM Ignition Removal Tool Kit</w:t>
      </w:r>
      <w:bookmarkEnd w:id="80"/>
    </w:p>
    <w:p>
      <w:pPr>
        <w:pStyle w:val="Style468"/>
        <w:framePr w:w="7939" w:h="1778" w:hRule="exact" w:wrap="none" w:vAnchor="page" w:hAnchor="page" w:x="3421" w:y="8425"/>
        <w:widowControl w:val="0"/>
        <w:keepNext w:val="0"/>
        <w:keepLines w:val="0"/>
        <w:shd w:val="clear" w:color="auto" w:fill="auto"/>
        <w:bidi w:val="0"/>
        <w:jc w:val="left"/>
        <w:spacing w:before="0" w:after="0" w:line="180" w:lineRule="exact"/>
        <w:ind w:left="0" w:right="0" w:firstLine="2400"/>
      </w:pPr>
      <w:r>
        <w:rPr>
          <w:lang w:val="en-US" w:eastAsia="en-US" w:bidi="en-US"/>
          <w:w w:val="100"/>
          <w:spacing w:val="0"/>
          <w:color w:val="000000"/>
          <w:position w:val="0"/>
        </w:rPr>
        <w:t>Patent 5,454,245</w:t>
      </w:r>
    </w:p>
    <w:p>
      <w:pPr>
        <w:pStyle w:val="Style466"/>
        <w:framePr w:w="7939" w:h="1778" w:hRule="exact" w:wrap="none" w:vAnchor="page" w:hAnchor="page" w:x="3421" w:y="8425"/>
        <w:widowControl w:val="0"/>
        <w:keepNext w:val="0"/>
        <w:keepLines w:val="0"/>
        <w:shd w:val="clear" w:color="auto" w:fill="auto"/>
        <w:bidi w:val="0"/>
        <w:jc w:val="left"/>
        <w:spacing w:before="0" w:after="0" w:line="180" w:lineRule="exact"/>
        <w:ind w:left="2362" w:right="0" w:firstLine="2400"/>
      </w:pPr>
      <w:r>
        <w:rPr>
          <w:lang w:val="en-US" w:eastAsia="en-US" w:bidi="en-US"/>
          <w:w w:val="100"/>
          <w:spacing w:val="0"/>
          <w:color w:val="000000"/>
          <w:position w:val="0"/>
        </w:rPr>
        <w:t>A new system for the future. These locks have side bars longer than the</w:t>
        <w:br/>
        <w:t>old type and must be in the "ON" position to remove the cylinder. My</w:t>
        <w:br/>
        <w:t>tool will do this. Best of all, you will not damage the cylinder. You can</w:t>
      </w:r>
    </w:p>
    <w:p>
      <w:pPr>
        <w:pStyle w:val="Style466"/>
        <w:framePr w:w="7939" w:h="1778" w:hRule="exact" w:wrap="none" w:vAnchor="page" w:hAnchor="page" w:x="3421" w:y="84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repair, kit key and replace the same cylinder. Do only one job and you will have the price of the kit paid</w:t>
        <w:br/>
        <w:t>for. A replacement cylinder costs about $22.00, VATS $45 our cost. Order one today at my special</w:t>
        <w:br/>
        <w:t>introductory price, and be prepared for these new locks. $60.00 + $3.00 S&amp;H</w:t>
        <w:br/>
        <w:t>♦♦♦UPGRADE IT FOR '95 BLAZERS, SUBURBANS, S-10 PICK UPS, ETC ... $20.00 + $3.00 S&amp;H •••</w:t>
      </w:r>
    </w:p>
    <w:p>
      <w:pPr>
        <w:framePr w:wrap="none" w:vAnchor="page" w:hAnchor="page" w:x="3469" w:y="8492"/>
        <w:widowControl w:val="0"/>
        <w:rPr>
          <w:sz w:val="2"/>
          <w:szCs w:val="2"/>
        </w:rPr>
      </w:pPr>
      <w:r>
        <w:pict>
          <v:shape id="_x0000_s1127" type="#_x0000_t75" style="width:112pt;height:47pt;">
            <v:imagedata r:id="rId207" r:href="rId208"/>
          </v:shape>
        </w:pict>
      </w:r>
    </w:p>
    <w:p>
      <w:pPr>
        <w:framePr w:wrap="none" w:vAnchor="page" w:hAnchor="page" w:x="10803" w:y="8972"/>
        <w:widowControl w:val="0"/>
        <w:rPr>
          <w:sz w:val="2"/>
          <w:szCs w:val="2"/>
        </w:rPr>
      </w:pPr>
      <w:r>
        <w:pict>
          <v:shape id="_x0000_s1128" type="#_x0000_t75" style="width:69pt;height:58pt;">
            <v:imagedata r:id="rId209" r:href="rId210"/>
          </v:shape>
        </w:pict>
      </w:r>
    </w:p>
    <w:p>
      <w:pPr>
        <w:pStyle w:val="Style477"/>
        <w:framePr w:w="3907" w:h="1622" w:hRule="exact" w:wrap="none" w:vAnchor="page" w:hAnchor="page" w:x="3431" w:y="10374"/>
        <w:widowControl w:val="0"/>
        <w:keepNext w:val="0"/>
        <w:keepLines w:val="0"/>
        <w:shd w:val="clear" w:color="auto" w:fill="auto"/>
        <w:bidi w:val="0"/>
        <w:jc w:val="left"/>
        <w:spacing w:before="0" w:after="0"/>
        <w:ind w:left="0" w:right="0"/>
      </w:pPr>
      <w:bookmarkStart w:id="81" w:name="bookmark81"/>
      <w:r>
        <w:rPr>
          <w:lang w:val="en-US" w:eastAsia="en-US" w:bidi="en-US"/>
          <w:w w:val="100"/>
          <w:spacing w:val="0"/>
          <w:color w:val="000000"/>
          <w:position w:val="0"/>
        </w:rPr>
        <w:t>FORD QUICK-ON</w:t>
      </w:r>
      <w:bookmarkEnd w:id="81"/>
    </w:p>
    <w:p>
      <w:pPr>
        <w:pStyle w:val="Style468"/>
        <w:framePr w:w="3907" w:h="1622" w:hRule="exact" w:wrap="none" w:vAnchor="page" w:hAnchor="page" w:x="3431" w:y="10374"/>
        <w:widowControl w:val="0"/>
        <w:keepNext w:val="0"/>
        <w:keepLines w:val="0"/>
        <w:shd w:val="clear" w:color="auto" w:fill="auto"/>
        <w:bidi w:val="0"/>
        <w:jc w:val="left"/>
        <w:spacing w:before="0" w:after="0" w:line="194" w:lineRule="exact"/>
        <w:ind w:left="0" w:right="0" w:firstLine="1780"/>
      </w:pPr>
      <w:r>
        <w:rPr>
          <w:lang w:val="en-US" w:eastAsia="en-US" w:bidi="en-US"/>
          <w:w w:val="100"/>
          <w:spacing w:val="0"/>
          <w:color w:val="000000"/>
          <w:position w:val="0"/>
        </w:rPr>
        <w:t>PATENT 5,402,661</w:t>
      </w:r>
    </w:p>
    <w:p>
      <w:pPr>
        <w:pStyle w:val="Style466"/>
        <w:framePr w:w="3907" w:h="1622" w:hRule="exact" w:wrap="none" w:vAnchor="page" w:hAnchor="page" w:x="3431" w:y="10374"/>
        <w:widowControl w:val="0"/>
        <w:keepNext w:val="0"/>
        <w:keepLines w:val="0"/>
        <w:shd w:val="clear" w:color="auto" w:fill="auto"/>
        <w:bidi w:val="0"/>
        <w:jc w:val="left"/>
        <w:spacing w:before="0" w:after="0" w:line="228" w:lineRule="exact"/>
        <w:ind w:left="1699" w:right="0" w:firstLine="1780"/>
      </w:pPr>
      <w:r>
        <w:rPr>
          <w:lang w:val="en-US" w:eastAsia="en-US" w:bidi="en-US"/>
          <w:w w:val="100"/>
          <w:spacing w:val="0"/>
          <w:color w:val="000000"/>
          <w:position w:val="0"/>
        </w:rPr>
        <w:t>Now turn most 10 cut ignition</w:t>
        <w:br/>
        <w:t>cylinders to the "ON" position</w:t>
        <w:br/>
        <w:t>for fast removal—in less than</w:t>
      </w:r>
    </w:p>
    <w:p>
      <w:pPr>
        <w:pStyle w:val="Style466"/>
        <w:framePr w:w="3907" w:h="1622" w:hRule="exact" w:wrap="none" w:vAnchor="page" w:hAnchor="page" w:x="3431" w:y="1037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60 seconds. Sable, Taurus, all styles, even with airbags.</w:t>
        <w:br/>
        <w:t>No damage to housing. $65.00 +$3.00 S&amp;H</w:t>
      </w:r>
    </w:p>
    <w:p>
      <w:pPr>
        <w:framePr w:wrap="none" w:vAnchor="page" w:hAnchor="page" w:x="3527" w:y="10450"/>
        <w:widowControl w:val="0"/>
        <w:rPr>
          <w:sz w:val="2"/>
          <w:szCs w:val="2"/>
        </w:rPr>
      </w:pPr>
      <w:r>
        <w:pict>
          <v:shape id="_x0000_s1129" type="#_x0000_t75" style="width:76pt;height:49pt;">
            <v:imagedata r:id="rId211" r:href="rId212"/>
          </v:shape>
        </w:pict>
      </w:r>
    </w:p>
    <w:p>
      <w:pPr>
        <w:framePr w:wrap="none" w:vAnchor="page" w:hAnchor="page" w:x="7943" w:y="10422"/>
        <w:widowControl w:val="0"/>
        <w:rPr>
          <w:sz w:val="2"/>
          <w:szCs w:val="2"/>
        </w:rPr>
      </w:pPr>
      <w:r>
        <w:pict>
          <v:shape id="_x0000_s1130" type="#_x0000_t75" style="width:38pt;height:85pt;">
            <v:imagedata r:id="rId213" r:href="rId214"/>
          </v:shape>
        </w:pict>
      </w:r>
    </w:p>
    <w:p>
      <w:pPr>
        <w:pStyle w:val="Style468"/>
        <w:framePr w:w="3389" w:h="1960" w:hRule="exact" w:wrap="none" w:vAnchor="page" w:hAnchor="page" w:x="8730" w:y="1033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No-Nonsense Squeeze Lock Plug Remover Patent 5,165,158</w:t>
      </w:r>
    </w:p>
    <w:p>
      <w:pPr>
        <w:pStyle w:val="Style466"/>
        <w:framePr w:w="3389" w:h="1960" w:hRule="exact" w:wrap="none" w:vAnchor="page" w:hAnchor="page" w:x="8730" w:y="1033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Now you can remove all squeeze lock plugs in 15 seconds or less, from all GM, Ford, Chrysler, AMC, Jeep, no more fumbling, gadgets, cut fin</w:t>
        <w:softHyphen/>
        <w:t>gers, broken tabs, need for 3 hands for removal of lock. It's so easy, you can do it in the dark, while It's still in the glove box.</w:t>
      </w:r>
    </w:p>
    <w:p>
      <w:pPr>
        <w:pStyle w:val="Style468"/>
        <w:framePr w:w="3389" w:h="1960" w:hRule="exact" w:wrap="none" w:vAnchor="page" w:hAnchor="page" w:x="8730" w:y="10335"/>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$50.00 + $</w:t>
      </w:r>
      <w:r>
        <w:rPr>
          <w:rStyle w:val="CharStyle479"/>
          <w:b/>
          <w:bCs/>
        </w:rPr>
        <w:t>3.00</w:t>
      </w:r>
      <w:r>
        <w:rPr>
          <w:lang w:val="en-US" w:eastAsia="en-US" w:bidi="en-US"/>
          <w:w w:val="100"/>
          <w:spacing w:val="0"/>
          <w:color w:val="000000"/>
          <w:position w:val="0"/>
        </w:rPr>
        <w:t xml:space="preserve"> S&amp;H</w:t>
      </w:r>
    </w:p>
    <w:p>
      <w:pPr>
        <w:pStyle w:val="Style79"/>
        <w:framePr w:w="7507" w:h="2050" w:hRule="exact" w:wrap="none" w:vAnchor="page" w:hAnchor="page" w:x="3411" w:y="12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GM Persuader </w:t>
      </w:r>
      <w:r>
        <w:rPr>
          <w:rStyle w:val="CharStyle480"/>
        </w:rPr>
        <w:t>patented</w:t>
      </w:r>
    </w:p>
    <w:p>
      <w:pPr>
        <w:pStyle w:val="Style466"/>
        <w:framePr w:w="7507" w:h="2050" w:hRule="exact" w:wrap="none" w:vAnchor="page" w:hAnchor="page" w:x="3411" w:y="1216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This unique tool will open virtually all GM trunks and doors, through the current year, where tool fits into the</w:t>
        <w:br/>
        <w:t>cylinder core cavity, in less than 50 seconds. No drilling, pulling, picking, special tools, or electric needed.</w:t>
        <w:br/>
        <w:t>When customer's key does not open trunk because: Problem 1) spring retainer popped up into outer shell;</w:t>
        <w:br/>
        <w:t>Problem 2) one side of side bar sprung off side bar does not retract; Problem 3) key or cylinder worn side</w:t>
        <w:br/>
        <w:t>bar does not retract; Problem 4) key jammed in lock in "turned" position, etc. With The Persuader you will</w:t>
      </w:r>
    </w:p>
    <w:p>
      <w:pPr>
        <w:pStyle w:val="Style466"/>
        <w:framePr w:w="7507" w:h="2050" w:hRule="exact" w:wrap="none" w:vAnchor="page" w:hAnchor="page" w:x="3411" w:y="12169"/>
        <w:widowControl w:val="0"/>
        <w:keepNext w:val="0"/>
        <w:keepLines w:val="0"/>
        <w:shd w:val="clear" w:color="auto" w:fill="auto"/>
        <w:bidi w:val="0"/>
        <w:jc w:val="both"/>
        <w:spacing w:before="0" w:after="0" w:line="192" w:lineRule="exact"/>
        <w:ind w:left="0" w:right="2122" w:firstLine="0"/>
      </w:pPr>
      <w:r>
        <w:rPr>
          <w:lang w:val="en-US" w:eastAsia="en-US" w:bidi="en-US"/>
          <w:w w:val="100"/>
          <w:spacing w:val="0"/>
          <w:color w:val="000000"/>
          <w:position w:val="0"/>
        </w:rPr>
        <w:t>open these locks in less than 50 seconds. No damage to lock, just repair and</w:t>
        <w:br/>
        <w:t>replace, nothing to wear out. Yes if needed, it will open with no key. Note:</w:t>
        <w:br/>
        <w:t>because of The Persuader's capabilities, it will be sold to locksmiths only.</w:t>
      </w:r>
    </w:p>
    <w:p>
      <w:pPr>
        <w:pStyle w:val="Style466"/>
        <w:framePr w:w="7507" w:h="2050" w:hRule="exact" w:wrap="none" w:vAnchor="page" w:hAnchor="page" w:x="3411" w:y="1216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$45.00 + $3.00 S&amp;H</w:t>
      </w:r>
    </w:p>
    <w:p>
      <w:pPr>
        <w:framePr w:wrap="none" w:vAnchor="page" w:hAnchor="page" w:x="8903" w:y="13513"/>
        <w:widowControl w:val="0"/>
        <w:rPr>
          <w:sz w:val="2"/>
          <w:szCs w:val="2"/>
        </w:rPr>
      </w:pPr>
      <w:r>
        <w:pict>
          <v:shape id="_x0000_s1131" type="#_x0000_t75" style="width:87pt;height:35pt;">
            <v:imagedata r:id="rId215" r:href="rId216"/>
          </v:shape>
        </w:pict>
      </w:r>
    </w:p>
    <w:p>
      <w:pPr>
        <w:framePr w:wrap="none" w:vAnchor="page" w:hAnchor="page" w:x="10957" w:y="12534"/>
        <w:widowControl w:val="0"/>
        <w:rPr>
          <w:sz w:val="2"/>
          <w:szCs w:val="2"/>
        </w:rPr>
      </w:pPr>
      <w:r>
        <w:pict>
          <v:shape id="_x0000_s1132" type="#_x0000_t75" style="width:61pt;height:67pt;">
            <v:imagedata r:id="rId217" r:href="rId218"/>
          </v:shape>
        </w:pict>
      </w:r>
    </w:p>
    <w:p>
      <w:pPr>
        <w:pStyle w:val="Style481"/>
        <w:framePr w:w="8861" w:h="606" w:hRule="exact" w:wrap="none" w:vAnchor="page" w:hAnchor="page" w:x="3421" w:y="14472"/>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Aable Locksmith • 86-19 97th Avenue • Ozone Park, New York 11417 • 718.847.1377 • Fax 718.847.0991</w:t>
        <w:br/>
      </w:r>
      <w:r>
        <w:rPr>
          <w:rStyle w:val="CharStyle483"/>
        </w:rPr>
        <w:t>Frank Markisello guarantees all of his products to do as stated or your money back!</w:t>
      </w:r>
    </w:p>
    <w:p>
      <w:pPr>
        <w:pStyle w:val="Style72"/>
        <w:framePr w:wrap="none" w:vAnchor="page" w:hAnchor="page" w:x="2643"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4011"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33" type="#_x0000_t75" style="position:absolute;margin-left:216.6pt;margin-top:38.65pt;width:311.5pt;height:166.55pt;z-index:-251658709;mso-wrap-distance-left:5pt;mso-wrap-distance-right:5pt;mso-position-horizontal-relative:page;mso-position-vertical-relative:page" wrapcoords="0 0">
            <v:imagedata r:id="rId219" r:href="rId220"/>
            <w10:wrap anchorx="page" anchory="page"/>
          </v:shape>
        </w:pict>
      </w:r>
    </w:p>
    <w:p>
      <w:pPr>
        <w:widowControl w:val="0"/>
        <w:rPr>
          <w:sz w:val="2"/>
          <w:szCs w:val="2"/>
        </w:rPr>
      </w:pPr>
      <w:r>
        <w:pict>
          <v:rect style="position:absolute;margin-left:305.2pt;margin-top:127.8pt;width:8.65pt;height:43.2pt;z-index:-251658240;mso-position-horizontal-relative:page;mso-position-vertical-relative:page;z-index:-251658708" fillcolor="#1C1317" stroked="f"/>
        </w:pict>
      </w:r>
      <w:r>
        <w:pict>
          <v:rect style="position:absolute;margin-left:324.9pt;margin-top:127.8pt;width:7.9pt;height:43.2pt;z-index:-251658240;mso-position-horizontal-relative:page;mso-position-vertical-relative:page;z-index:-251658707" fillcolor="#1C1317" stroked="f"/>
        </w:pict>
      </w:r>
    </w:p>
    <w:p>
      <w:pPr>
        <w:pStyle w:val="Style484"/>
        <w:framePr w:w="10579" w:h="2429" w:hRule="exact" w:wrap="none" w:vAnchor="page" w:hAnchor="page" w:x="3029" w:y="670"/>
        <w:widowControl w:val="0"/>
        <w:keepNext w:val="0"/>
        <w:keepLines w:val="0"/>
        <w:shd w:val="clear" w:color="auto" w:fill="auto"/>
        <w:bidi w:val="0"/>
        <w:spacing w:before="0"/>
        <w:ind w:left="0" w:right="0" w:firstLine="0"/>
      </w:pPr>
      <w:bookmarkStart w:id="82" w:name="bookmark82"/>
      <w:r>
        <w:rPr>
          <w:rStyle w:val="CharStyle486"/>
          <w:b/>
          <w:bCs/>
        </w:rPr>
        <w:t>Hinge Adjusting Tool from</w:t>
      </w:r>
      <w:bookmarkEnd w:id="82"/>
    </w:p>
    <w:p>
      <w:pPr>
        <w:pStyle w:val="Style484"/>
        <w:framePr w:w="10579" w:h="2429" w:hRule="exact" w:wrap="none" w:vAnchor="page" w:hAnchor="page" w:x="3029" w:y="670"/>
        <w:widowControl w:val="0"/>
        <w:keepNext w:val="0"/>
        <w:keepLines w:val="0"/>
        <w:shd w:val="clear" w:color="auto" w:fill="auto"/>
        <w:bidi w:val="0"/>
        <w:spacing w:before="0" w:after="0"/>
        <w:ind w:left="0" w:right="0" w:firstLine="0"/>
      </w:pPr>
      <w:bookmarkStart w:id="83" w:name="bookmark83"/>
      <w:r>
        <w:rPr>
          <w:rStyle w:val="CharStyle486"/>
          <w:b/>
          <w:bCs/>
        </w:rPr>
        <w:t>GKL Products</w:t>
      </w:r>
      <w:bookmarkEnd w:id="83"/>
    </w:p>
    <w:p>
      <w:pPr>
        <w:framePr w:wrap="none" w:vAnchor="page" w:hAnchor="page" w:x="6321" w:y="2533"/>
        <w:widowControl w:val="0"/>
        <w:rPr>
          <w:sz w:val="2"/>
          <w:szCs w:val="2"/>
        </w:rPr>
      </w:pPr>
      <w:r>
        <w:pict>
          <v:shape id="_x0000_s1134" type="#_x0000_t75" style="width:46pt;height:46pt;">
            <v:imagedata r:id="rId221" r:href="rId222"/>
          </v:shape>
        </w:pict>
      </w:r>
    </w:p>
    <w:p>
      <w:pPr>
        <w:pStyle w:val="Style95"/>
        <w:framePr w:w="4906" w:h="1899" w:hRule="exact" w:wrap="none" w:vAnchor="page" w:hAnchor="page" w:x="2750" w:y="454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I was recently introduced to a tool that makes an interesting combination of simplicity and compact size. </w:t>
      </w:r>
      <w:r>
        <w:rPr>
          <w:rStyle w:val="CharStyle487"/>
        </w:rPr>
        <w:t xml:space="preserve">Photo 1 </w:t>
      </w:r>
      <w:r>
        <w:rPr>
          <w:lang w:val="en-US" w:eastAsia="en-US" w:bidi="en-US"/>
          <w:w w:val="100"/>
          <w:spacing w:val="0"/>
          <w:color w:val="000000"/>
          <w:position w:val="0"/>
        </w:rPr>
        <w:t xml:space="preserve">shows the almost tube-shaped tool. A slightly tilted view, in </w:t>
      </w:r>
      <w:r>
        <w:rPr>
          <w:rStyle w:val="CharStyle487"/>
        </w:rPr>
        <w:t xml:space="preserve">photo </w:t>
      </w:r>
      <w:r>
        <w:rPr>
          <w:rStyle w:val="CharStyle488"/>
        </w:rPr>
        <w:t>2,</w:t>
      </w:r>
      <w:r>
        <w:rPr>
          <w:lang w:val="en-US" w:eastAsia="en-US" w:bidi="en-US"/>
          <w:w w:val="100"/>
          <w:spacing w:val="0"/>
          <w:color w:val="000000"/>
          <w:position w:val="0"/>
        </w:rPr>
        <w:t xml:space="preserve"> gives evidence to the hollowed out inside space of the tool. It was designed to allow a simple adjustment to a worn or improperly adjusted hinge.</w:t>
      </w:r>
    </w:p>
    <w:p>
      <w:pPr>
        <w:pStyle w:val="Style489"/>
        <w:framePr w:wrap="none" w:vAnchor="page" w:hAnchor="page" w:x="6494" w:y="7656"/>
        <w:widowControl w:val="0"/>
        <w:keepNext w:val="0"/>
        <w:keepLines w:val="0"/>
        <w:shd w:val="clear" w:color="auto" w:fill="auto"/>
        <w:bidi w:val="0"/>
        <w:jc w:val="left"/>
        <w:spacing w:before="0" w:after="0"/>
        <w:ind w:left="0" w:right="0" w:firstLine="0"/>
      </w:pPr>
      <w:r>
        <w:rPr>
          <w:rStyle w:val="CharStyle491"/>
          <w:b/>
          <w:bCs/>
        </w:rPr>
        <w:t>Photo 2</w:t>
      </w:r>
    </w:p>
    <w:p>
      <w:pPr>
        <w:pStyle w:val="Style95"/>
        <w:framePr w:w="4906" w:h="2907" w:hRule="exact" w:wrap="none" w:vAnchor="page" w:hAnchor="page" w:x="2750" w:y="8746"/>
        <w:widowControl w:val="0"/>
        <w:keepNext w:val="0"/>
        <w:keepLines w:val="0"/>
        <w:shd w:val="clear" w:color="auto" w:fill="auto"/>
        <w:bidi w:val="0"/>
        <w:jc w:val="both"/>
        <w:spacing w:before="0" w:after="0" w:line="259" w:lineRule="exact"/>
        <w:ind w:left="0" w:right="67" w:firstLine="1900"/>
      </w:pPr>
      <w:r>
        <w:rPr>
          <w:lang w:val="en-US" w:eastAsia="en-US" w:bidi="en-US"/>
          <w:w w:val="100"/>
          <w:spacing w:val="0"/>
          <w:color w:val="000000"/>
          <w:position w:val="0"/>
        </w:rPr>
        <w:t>Gravity has a tendency to try</w:t>
      </w:r>
    </w:p>
    <w:p>
      <w:pPr>
        <w:pStyle w:val="Style95"/>
        <w:framePr w:w="4906" w:h="2907" w:hRule="exact" w:wrap="none" w:vAnchor="page" w:hAnchor="page" w:x="2750" w:y="8746"/>
        <w:widowControl w:val="0"/>
        <w:keepNext w:val="0"/>
        <w:keepLines w:val="0"/>
        <w:shd w:val="clear" w:color="auto" w:fill="auto"/>
        <w:bidi w:val="0"/>
        <w:jc w:val="both"/>
        <w:spacing w:before="0" w:after="0" w:line="259" w:lineRule="exact"/>
        <w:ind w:left="892" w:right="67" w:firstLine="0"/>
      </w:pPr>
      <w:r>
        <w:rPr>
          <w:lang w:val="en-US" w:eastAsia="en-US" w:bidi="en-US"/>
          <w:w w:val="100"/>
          <w:spacing w:val="0"/>
          <w:color w:val="000000"/>
          <w:position w:val="0"/>
        </w:rPr>
        <w:t>and pull a door downward, with the</w:t>
        <w:br/>
        <w:t>greatest stress and wear being directed at</w:t>
      </w:r>
    </w:p>
    <w:p>
      <w:pPr>
        <w:pStyle w:val="Style95"/>
        <w:framePr w:w="4906" w:h="2907" w:hRule="exact" w:wrap="none" w:vAnchor="page" w:hAnchor="page" w:x="2750" w:y="8746"/>
        <w:widowControl w:val="0"/>
        <w:keepNext w:val="0"/>
        <w:keepLines w:val="0"/>
        <w:shd w:val="clear" w:color="auto" w:fill="auto"/>
        <w:bidi w:val="0"/>
        <w:jc w:val="both"/>
        <w:spacing w:before="0" w:after="0" w:line="259" w:lineRule="exact"/>
        <w:ind w:left="19" w:right="67" w:firstLine="0"/>
      </w:pPr>
      <w:r>
        <w:rPr>
          <w:lang w:val="en-US" w:eastAsia="en-US" w:bidi="en-US"/>
          <w:w w:val="100"/>
          <w:spacing w:val="0"/>
          <w:color w:val="000000"/>
          <w:position w:val="0"/>
        </w:rPr>
        <w:t>the top hinge, where the door also will tend to</w:t>
        <w:br/>
        <w:t>pull outward. There is a tendency for the hinge to</w:t>
        <w:br/>
        <w:t>bend over time, with the result being a sagging or</w:t>
      </w:r>
    </w:p>
    <w:p>
      <w:pPr>
        <w:pStyle w:val="Style95"/>
        <w:framePr w:w="4906" w:h="2907" w:hRule="exact" w:wrap="none" w:vAnchor="page" w:hAnchor="page" w:x="2750" w:y="8746"/>
        <w:widowControl w:val="0"/>
        <w:keepNext w:val="0"/>
        <w:keepLines w:val="0"/>
        <w:shd w:val="clear" w:color="auto" w:fill="auto"/>
        <w:bidi w:val="0"/>
        <w:jc w:val="both"/>
        <w:spacing w:before="0" w:after="0" w:line="259" w:lineRule="exact"/>
        <w:ind w:left="19" w:right="681" w:firstLine="0"/>
      </w:pPr>
      <w:r>
        <w:rPr>
          <w:lang w:val="en-US" w:eastAsia="en-US" w:bidi="en-US"/>
          <w:w w:val="100"/>
          <w:spacing w:val="0"/>
          <w:color w:val="000000"/>
          <w:position w:val="0"/>
        </w:rPr>
        <w:t>binding door. To pull the door back upward,</w:t>
        <w:br/>
        <w:t>you would normally have to remove the</w:t>
      </w:r>
    </w:p>
    <w:p>
      <w:pPr>
        <w:pStyle w:val="Style95"/>
        <w:framePr w:w="4906" w:h="2907" w:hRule="exact" w:wrap="none" w:vAnchor="page" w:hAnchor="page" w:x="2750" w:y="8746"/>
        <w:widowControl w:val="0"/>
        <w:keepNext w:val="0"/>
        <w:keepLines w:val="0"/>
        <w:shd w:val="clear" w:color="auto" w:fill="auto"/>
        <w:bidi w:val="0"/>
        <w:jc w:val="both"/>
        <w:spacing w:before="0" w:after="0" w:line="259" w:lineRule="exact"/>
        <w:ind w:left="19" w:right="1699" w:firstLine="0"/>
      </w:pPr>
      <w:r>
        <w:rPr>
          <w:lang w:val="en-US" w:eastAsia="en-US" w:bidi="en-US"/>
          <w:w w:val="100"/>
          <w:spacing w:val="0"/>
          <w:color w:val="000000"/>
          <w:position w:val="0"/>
        </w:rPr>
        <w:t>top hinge and bend it back to the</w:t>
        <w:br/>
        <w:t>correct shape or replace it.</w:t>
      </w:r>
    </w:p>
    <w:p>
      <w:pPr>
        <w:pStyle w:val="Style95"/>
        <w:framePr w:w="4906" w:h="2907" w:hRule="exact" w:wrap="none" w:vAnchor="page" w:hAnchor="page" w:x="2750" w:y="87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Depending</w:t>
      </w:r>
    </w:p>
    <w:p>
      <w:pPr>
        <w:pStyle w:val="Style492"/>
        <w:framePr w:w="4915" w:h="8535" w:hRule="exact" w:wrap="none" w:vAnchor="page" w:hAnchor="page" w:x="8213" w:y="3098"/>
        <w:widowControl w:val="0"/>
        <w:keepNext w:val="0"/>
        <w:keepLines w:val="0"/>
        <w:shd w:val="clear" w:color="auto" w:fill="auto"/>
        <w:bidi w:val="0"/>
        <w:spacing w:before="0" w:after="408"/>
        <w:ind w:left="0" w:right="19" w:firstLine="0"/>
      </w:pPr>
      <w:r>
        <w:rPr>
          <w:lang w:val="en-US" w:eastAsia="en-US" w:bidi="en-US"/>
          <w:w w:val="100"/>
          <w:spacing w:val="0"/>
          <w:color w:val="000000"/>
          <w:position w:val="0"/>
        </w:rPr>
        <w:t>By Sal Dulcamaro, CML</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on how long it has been since the</w:t>
        <w:br/>
        <w:t>hinge screws were turned, it could</w:t>
        <w:br/>
        <w:t>be quite a task to remove the</w:t>
        <w:br/>
        <w:t>screws and hinge.</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0" w:right="0" w:firstLine="400"/>
      </w:pPr>
      <w:r>
        <w:rPr>
          <w:lang w:val="en-US" w:eastAsia="en-US" w:bidi="en-US"/>
          <w:w w:val="100"/>
          <w:spacing w:val="0"/>
          <w:color w:val="000000"/>
          <w:position w:val="0"/>
        </w:rPr>
        <w:t>The model HA1 Hinge</w:t>
        <w:br/>
        <w:t>Adjusting tool allows you to</w:t>
        <w:br/>
        <w:t>re-bend the hinge without</w:t>
        <w:br/>
        <w:t>taking it off the door and frame</w:t>
        <w:br/>
        <w:t xml:space="preserve">first. </w:t>
      </w:r>
      <w:r>
        <w:rPr>
          <w:rStyle w:val="CharStyle487"/>
        </w:rPr>
        <w:t xml:space="preserve">Photo 3 </w:t>
      </w:r>
      <w:r>
        <w:rPr>
          <w:lang w:val="en-US" w:eastAsia="en-US" w:bidi="en-US"/>
          <w:w w:val="100"/>
          <w:spacing w:val="0"/>
          <w:color w:val="000000"/>
          <w:position w:val="0"/>
        </w:rPr>
        <w:t>shows the vertical</w:t>
        <w:br/>
        <w:t>position it would be in when used.</w:t>
      </w:r>
    </w:p>
    <w:p>
      <w:pPr>
        <w:pStyle w:val="Style95"/>
        <w:framePr w:w="4915" w:h="8535" w:hRule="exact" w:wrap="none" w:vAnchor="page" w:hAnchor="page" w:x="8213" w:y="3098"/>
        <w:widowControl w:val="0"/>
        <w:keepNext w:val="0"/>
        <w:keepLines w:val="0"/>
        <w:shd w:val="clear" w:color="auto" w:fill="auto"/>
        <w:bidi w:val="0"/>
        <w:jc w:val="both"/>
        <w:spacing w:before="0" w:after="0" w:line="259" w:lineRule="exact"/>
        <w:ind w:left="0" w:right="1478" w:firstLine="0"/>
      </w:pPr>
      <w:r>
        <w:rPr>
          <w:lang w:val="en-US" w:eastAsia="en-US" w:bidi="en-US"/>
          <w:w w:val="100"/>
          <w:spacing w:val="0"/>
          <w:color w:val="000000"/>
          <w:position w:val="0"/>
        </w:rPr>
        <w:t>This version was designed to work</w:t>
        <w:br/>
        <w:t>with most standard commercial</w:t>
        <w:br/>
        <w:t>4 Q by 4 Q inch hinges. The open</w:t>
        <w:br/>
        <w:t>space inside is just right to fit over</w:t>
        <w:br/>
        <w:t>the knuckles of such a hinge. I was</w:t>
        <w:br/>
        <w:t>unable to track down a commercial</w:t>
        <w:br/>
        <w:t>hinge of the correct size to illustrate</w:t>
        <w:br/>
        <w:t>in a photo, so you will need to</w:t>
        <w:br/>
        <w:t>exercise your imagination just a bit.</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tool is positioned over the knuckles of a</w:t>
      </w:r>
    </w:p>
    <w:p>
      <w:pPr>
        <w:pStyle w:val="Style95"/>
        <w:numPr>
          <w:ilvl w:val="0"/>
          <w:numId w:val="31"/>
        </w:numPr>
        <w:framePr w:w="4915" w:h="8535" w:hRule="exact" w:wrap="none" w:vAnchor="page" w:hAnchor="page" w:x="8213" w:y="3098"/>
        <w:tabs>
          <w:tab w:leader="none" w:pos="241"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Q inch hinge in </w:t>
      </w:r>
      <w:r>
        <w:rPr>
          <w:rStyle w:val="CharStyle487"/>
        </w:rPr>
        <w:t xml:space="preserve">photo 4, </w:t>
      </w:r>
      <w:r>
        <w:rPr>
          <w:lang w:val="en-US" w:eastAsia="en-US" w:bidi="en-US"/>
          <w:w w:val="100"/>
          <w:spacing w:val="0"/>
          <w:color w:val="000000"/>
          <w:position w:val="0"/>
        </w:rPr>
        <w:t>just to show how it is</w:t>
        <w:br/>
        <w:t>placed. The knuckles of a standard commercial</w:t>
      </w:r>
    </w:p>
    <w:p>
      <w:pPr>
        <w:pStyle w:val="Style95"/>
        <w:numPr>
          <w:ilvl w:val="0"/>
          <w:numId w:val="31"/>
        </w:numPr>
        <w:framePr w:w="4915" w:h="8535" w:hRule="exact" w:wrap="none" w:vAnchor="page" w:hAnchor="page" w:x="8213" w:y="3098"/>
        <w:tabs>
          <w:tab w:leader="none" w:pos="248"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£2 inch hinge would have nearly filled the entire</w:t>
        <w:br/>
        <w:t>circular cavity. When the two ends of the hinge</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400" w:right="0" w:firstLine="0"/>
      </w:pPr>
      <w:r>
        <w:rPr>
          <w:lang w:val="en-US" w:eastAsia="en-US" w:bidi="en-US"/>
          <w:w w:val="100"/>
          <w:spacing w:val="0"/>
          <w:color w:val="000000"/>
          <w:position w:val="0"/>
        </w:rPr>
        <w:t>are spread apart (what would normally</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614" w:right="0" w:firstLine="0"/>
      </w:pPr>
      <w:r>
        <w:rPr>
          <w:lang w:val="en-US" w:eastAsia="en-US" w:bidi="en-US"/>
          <w:w w:val="100"/>
          <w:spacing w:val="0"/>
          <w:color w:val="000000"/>
          <w:position w:val="0"/>
        </w:rPr>
        <w:t>occur when trying to open a door), they will</w:t>
        <w:br/>
        <w:t>reach a point when the tool will try to stop</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1152" w:right="0" w:firstLine="0"/>
      </w:pPr>
      <w:r>
        <w:rPr>
          <w:lang w:val="en-US" w:eastAsia="en-US" w:bidi="en-US"/>
          <w:w w:val="100"/>
          <w:spacing w:val="0"/>
          <w:color w:val="000000"/>
          <w:position w:val="0"/>
        </w:rPr>
        <w:t>them from spreading any further. That</w:t>
        <w:br/>
        <w:t>is, the door will open so far and then</w:t>
      </w:r>
    </w:p>
    <w:p>
      <w:pPr>
        <w:pStyle w:val="Style95"/>
        <w:framePr w:w="4915" w:h="8535" w:hRule="exact" w:wrap="none" w:vAnchor="page" w:hAnchor="page" w:x="8213" w:y="3098"/>
        <w:widowControl w:val="0"/>
        <w:keepNext w:val="0"/>
        <w:keepLines w:val="0"/>
        <w:shd w:val="clear" w:color="auto" w:fill="auto"/>
        <w:bidi w:val="0"/>
        <w:jc w:val="left"/>
        <w:spacing w:before="0" w:after="0" w:line="259" w:lineRule="exact"/>
        <w:ind w:left="1430" w:right="0" w:firstLine="0"/>
      </w:pPr>
      <w:r>
        <w:rPr>
          <w:lang w:val="en-US" w:eastAsia="en-US" w:bidi="en-US"/>
          <w:w w:val="100"/>
          <w:spacing w:val="0"/>
          <w:color w:val="000000"/>
          <w:position w:val="0"/>
        </w:rPr>
        <w:t>resist any further opening.</w:t>
      </w:r>
    </w:p>
    <w:p>
      <w:pPr>
        <w:framePr w:wrap="none" w:vAnchor="page" w:hAnchor="page" w:x="11803" w:y="3618"/>
        <w:widowControl w:val="0"/>
        <w:rPr>
          <w:sz w:val="2"/>
          <w:szCs w:val="2"/>
        </w:rPr>
      </w:pPr>
      <w:r>
        <w:pict>
          <v:shape id="_x0000_s1135" type="#_x0000_t75" style="width:63pt;height:202pt;">
            <v:imagedata r:id="rId223" r:href="rId224"/>
          </v:shape>
        </w:pict>
      </w:r>
    </w:p>
    <w:p>
      <w:pPr>
        <w:pStyle w:val="Style494"/>
        <w:framePr w:wrap="none" w:vAnchor="page" w:hAnchor="page" w:x="11966" w:y="7933"/>
        <w:widowControl w:val="0"/>
        <w:keepNext w:val="0"/>
        <w:keepLines w:val="0"/>
        <w:shd w:val="clear" w:color="auto" w:fill="auto"/>
        <w:bidi w:val="0"/>
        <w:jc w:val="left"/>
        <w:spacing w:before="0" w:after="0"/>
        <w:ind w:left="0" w:right="0" w:firstLine="0"/>
      </w:pPr>
      <w:r>
        <w:rPr>
          <w:rStyle w:val="CharStyle496"/>
          <w:b/>
          <w:bCs/>
        </w:rPr>
        <w:t>Photo 3</w:t>
      </w:r>
    </w:p>
    <w:p>
      <w:pPr>
        <w:pStyle w:val="Style489"/>
        <w:framePr w:wrap="none" w:vAnchor="page" w:hAnchor="page" w:x="11889" w:y="12637"/>
        <w:widowControl w:val="0"/>
        <w:keepNext w:val="0"/>
        <w:keepLines w:val="0"/>
        <w:shd w:val="clear" w:color="auto" w:fill="auto"/>
        <w:bidi w:val="0"/>
        <w:jc w:val="left"/>
        <w:spacing w:before="0" w:after="0"/>
        <w:ind w:left="0" w:right="0" w:firstLine="0"/>
      </w:pPr>
      <w:r>
        <w:rPr>
          <w:rStyle w:val="CharStyle491"/>
          <w:b/>
          <w:bCs/>
        </w:rPr>
        <w:t>Photo 4</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36" type="#_x0000_t75" style="position:absolute;margin-left:105.8pt;margin-top:78.1pt;width:208.3pt;height:140.65pt;z-index:-251658706;mso-wrap-distance-left:5pt;mso-wrap-distance-right:5pt;mso-position-horizontal-relative:page;mso-position-vertical-relative:page" wrapcoords="0 0">
            <v:imagedata r:id="rId225" r:href="rId226"/>
            <w10:wrap anchorx="page" anchory="page"/>
          </v:shape>
        </w:pict>
      </w:r>
      <w:r>
        <w:pict>
          <v:shape id="_x0000_s1137" type="#_x0000_t75" style="position:absolute;margin-left:104.35pt;margin-top:329.15pt;width:234.7pt;height:188.15pt;z-index:-251658705;mso-wrap-distance-left:5pt;mso-wrap-distance-right:5pt;mso-position-horizontal-relative:page;mso-position-vertical-relative:page" wrapcoords="0 0">
            <v:imagedata r:id="rId227" r:href="rId228"/>
            <w10:wrap anchorx="page" anchory="page"/>
          </v:shape>
        </w:pict>
      </w:r>
      <w:r>
        <w:pict>
          <v:shape id="_x0000_s1138" type="#_x0000_t75" style="position:absolute;margin-left:103.4pt;margin-top:522.6pt;width:576pt;height:265.9pt;z-index:-251658704;mso-wrap-distance-left:5pt;mso-wrap-distance-right:5pt;mso-position-horizontal-relative:page;mso-position-vertical-relative:page" wrapcoords="0 0">
            <v:imagedata r:id="rId229" r:href="rId230"/>
            <w10:wrap anchorx="page" anchory="page"/>
          </v:shape>
        </w:pict>
      </w:r>
    </w:p>
    <w:p>
      <w:pPr>
        <w:widowControl w:val="0"/>
        <w:rPr>
          <w:sz w:val="2"/>
          <w:szCs w:val="2"/>
        </w:rPr>
      </w:pPr>
      <w:r>
        <w:pict>
          <v:rect style="position:absolute;margin-left:333.85pt;margin-top:665.95pt;width:123.1pt;height:65.05pt;z-index:-251658240;mso-position-horizontal-relative:page;mso-position-vertical-relative:page;z-index:-251658703" fillcolor="#181852" stroked="f"/>
        </w:pict>
      </w:r>
      <w:r>
        <w:pict>
          <v:shape o:spt="32" o:oned="1" path="m,l21600,21600e" style="position:absolute;margin-left:474.35pt;margin-top:298.5pt;width:0;height:447.35pt;z-index:-251658240;mso-position-horizontal-relative:page;mso-position-vertical-relative:page">
            <v:stroke weight="0.6pt"/>
          </v:shape>
        </w:pict>
      </w:r>
    </w:p>
    <w:p>
      <w:pPr>
        <w:pStyle w:val="Style95"/>
        <w:framePr w:w="3005" w:h="2949" w:hRule="exact" w:wrap="none" w:vAnchor="page" w:hAnchor="page" w:x="2670" w:y="1005"/>
        <w:widowControl w:val="0"/>
        <w:keepNext w:val="0"/>
        <w:keepLines w:val="0"/>
        <w:shd w:val="clear" w:color="auto" w:fill="auto"/>
        <w:bidi w:val="0"/>
        <w:jc w:val="left"/>
        <w:spacing w:before="0" w:after="0" w:line="240" w:lineRule="exact"/>
        <w:ind w:left="0" w:right="0" w:firstLine="380"/>
      </w:pPr>
      <w:r>
        <w:rPr>
          <w:lang w:val="en-US" w:eastAsia="en-US" w:bidi="en-US"/>
          <w:w w:val="100"/>
          <w:spacing w:val="0"/>
          <w:color w:val="000000"/>
          <w:position w:val="0"/>
        </w:rPr>
        <w:t>Here is how the HA1 tool comes into play. If additional opening force is applied, stress will be applied to the two separate plates of the hinge (one fastened to the door and the other fastened to the frame). The action of opening the door further against the resistance of the tool should cause the hinge plates to slightly bend. If you look at the top hinge of a</w:t>
      </w:r>
    </w:p>
    <w:p>
      <w:pPr>
        <w:pStyle w:val="Style95"/>
        <w:framePr w:w="3043" w:h="2954" w:hRule="exact" w:wrap="none" w:vAnchor="page" w:hAnchor="page" w:x="6246" w:y="10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sagging door, you will often see a gap between the two plates indicating that the top of the door is not closing as tightly against the frame as the lower part of the door. If the plates are bent sufficiently, it should cause the gap to close up slightly and hopefully remove the sagging or binding which interferes with smooth operation of the door.</w:t>
      </w:r>
    </w:p>
    <w:p>
      <w:pPr>
        <w:pStyle w:val="Style95"/>
        <w:framePr w:w="3043" w:h="2954" w:hRule="exact" w:wrap="none" w:vAnchor="page" w:hAnchor="page" w:x="6246" w:y="1006"/>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The tool will not necessarily</w:t>
      </w:r>
    </w:p>
    <w:p>
      <w:pPr>
        <w:framePr w:wrap="none" w:vAnchor="page" w:hAnchor="page" w:x="2665" w:y="4113"/>
        <w:widowControl w:val="0"/>
        <w:rPr>
          <w:sz w:val="2"/>
          <w:szCs w:val="2"/>
        </w:rPr>
      </w:pPr>
      <w:r>
        <w:pict>
          <v:shape id="_x0000_s1139" type="#_x0000_t75" style="width:343pt;height:248pt;">
            <v:imagedata r:id="rId231" r:href="rId232"/>
          </v:shape>
        </w:pict>
      </w:r>
    </w:p>
    <w:p>
      <w:pPr>
        <w:pStyle w:val="Style497"/>
        <w:framePr w:w="5971" w:h="5387" w:hRule="exact" w:wrap="none" w:vAnchor="page" w:hAnchor="page" w:x="3097" w:y="9264"/>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Access Hardware Supply and Von Duprin</w:t>
      </w:r>
    </w:p>
    <w:p>
      <w:pPr>
        <w:pStyle w:val="Style499"/>
        <w:framePr w:w="5971" w:h="5387" w:hRule="exact" w:wrap="none" w:vAnchor="page" w:hAnchor="page" w:x="3097" w:y="9264"/>
        <w:widowControl w:val="0"/>
        <w:keepNext w:val="0"/>
        <w:keepLines w:val="0"/>
        <w:shd w:val="clear" w:color="auto" w:fill="auto"/>
        <w:bidi w:val="0"/>
        <w:spacing w:before="0" w:after="284"/>
        <w:ind w:left="0" w:right="0" w:firstLine="0"/>
      </w:pPr>
      <w:r>
        <w:rPr>
          <w:lang w:val="en-US" w:eastAsia="en-US" w:bidi="en-US"/>
          <w:w w:val="100"/>
          <w:spacing w:val="0"/>
          <w:color w:val="000000"/>
          <w:position w:val="0"/>
        </w:rPr>
        <w:t>Von Duprin® sets the standard for quality and durability in</w:t>
        <w:br/>
        <w:t>exit devices, electric strikes and a complete line of related</w:t>
        <w:br/>
        <w:t>door hardware products. The popular Von Duprin 98/99 Series</w:t>
        <w:br/>
        <w:t>touchbar exit devices recently passed tests to 1,000,000 cycles,</w:t>
        <w:br/>
        <w:t>four times the industry standard. Von Duprin has the most</w:t>
        <w:br/>
        <w:t>complete product offering, with a broad range of configurations,</w:t>
        <w:br/>
        <w:t>finishes and options in exit devices and trim. The full line of</w:t>
        <w:br/>
        <w:t>time-tested Von Duprin access control products includes electric</w:t>
        <w:br/>
        <w:t>strikes, keypads, card readers and Chexit® delayed exit devices.</w:t>
        <w:br/>
        <w:t>Von Duprin high security electro-magnetic locks provide holding</w:t>
        <w:br/>
        <w:t>forces up to 1800 pounds. All Von Duprin products are backed by</w:t>
        <w:br/>
        <w:t>customer service and technical support that is second to none.</w:t>
      </w:r>
    </w:p>
    <w:p>
      <w:pPr>
        <w:pStyle w:val="Style501"/>
        <w:framePr w:w="5971" w:h="5387" w:hRule="exact" w:wrap="none" w:vAnchor="page" w:hAnchor="page" w:x="3097" w:y="9264"/>
        <w:widowControl w:val="0"/>
        <w:keepNext w:val="0"/>
        <w:keepLines w:val="0"/>
        <w:shd w:val="clear" w:color="auto" w:fill="auto"/>
        <w:bidi w:val="0"/>
        <w:spacing w:before="0" w:after="0"/>
        <w:ind w:left="160" w:right="3144" w:firstLine="0"/>
      </w:pPr>
      <w:r>
        <w:rPr>
          <w:lang w:val="en-US" w:eastAsia="en-US" w:bidi="en-US"/>
          <w:w w:val="100"/>
          <w:spacing w:val="0"/>
          <w:color w:val="000000"/>
          <w:position w:val="0"/>
        </w:rPr>
        <w:t>Access Hardware Supply</w:t>
      </w:r>
    </w:p>
    <w:p>
      <w:pPr>
        <w:pStyle w:val="Style503"/>
        <w:framePr w:w="5971" w:h="5387" w:hRule="exact" w:wrap="none" w:vAnchor="page" w:hAnchor="page" w:x="3097" w:y="9264"/>
        <w:widowControl w:val="0"/>
        <w:keepNext w:val="0"/>
        <w:keepLines w:val="0"/>
        <w:shd w:val="clear" w:color="auto" w:fill="auto"/>
        <w:bidi w:val="0"/>
        <w:spacing w:before="0" w:after="0"/>
        <w:ind w:left="160" w:right="3144" w:firstLine="0"/>
      </w:pPr>
      <w:r>
        <w:rPr>
          <w:lang w:val="en-US" w:eastAsia="en-US" w:bidi="en-US"/>
          <w:w w:val="100"/>
          <w:spacing w:val="0"/>
          <w:color w:val="000000"/>
          <w:position w:val="0"/>
        </w:rPr>
        <w:t>14359 Catalina Street</w:t>
        <w:br/>
        <w:t>San Leandro, CA 94577</w:t>
        <w:br/>
        <w:t>National: 1-800-348-2263</w:t>
        <w:br/>
        <w:t>Local: 510-483-5000</w:t>
        <w:br/>
        <w:t>Fax: 1-800-435-8233</w:t>
      </w:r>
    </w:p>
    <w:p>
      <w:pPr>
        <w:framePr w:wrap="none" w:vAnchor="page" w:hAnchor="page" w:x="6678" w:y="13320"/>
        <w:widowControl w:val="0"/>
        <w:rPr>
          <w:sz w:val="2"/>
          <w:szCs w:val="2"/>
        </w:rPr>
      </w:pPr>
      <w:r>
        <w:pict>
          <v:shape id="_x0000_s1140" type="#_x0000_t75" style="width:123pt;height:65pt;">
            <v:imagedata r:id="rId233" r:href="rId234"/>
          </v:shape>
        </w:pict>
      </w:r>
    </w:p>
    <w:p>
      <w:pPr>
        <w:pStyle w:val="Style95"/>
        <w:framePr w:w="3101" w:h="13433" w:hRule="exact" w:wrap="none" w:vAnchor="page" w:hAnchor="page" w:x="9803" w:y="1006"/>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help with a broken hinge or severely damaged door, but should be highly effective for the run of the mill sagging commercial door that we run into so often on lock servicing jobs. For those of us whose service of a door is limited to the lock hardware, the HA1 tool could prove convenient and handy on minor door problems that we might otherwise direct to a door company.</w:t>
      </w:r>
    </w:p>
    <w:p>
      <w:pPr>
        <w:pStyle w:val="Style95"/>
        <w:framePr w:w="3101" w:h="13433" w:hRule="exact" w:wrap="none" w:vAnchor="page" w:hAnchor="page" w:x="9803" w:y="1006"/>
        <w:widowControl w:val="0"/>
        <w:keepNext w:val="0"/>
        <w:keepLines w:val="0"/>
        <w:shd w:val="clear" w:color="auto" w:fill="auto"/>
        <w:bidi w:val="0"/>
        <w:jc w:val="left"/>
        <w:spacing w:before="0" w:after="82" w:line="240" w:lineRule="exact"/>
        <w:ind w:left="0" w:right="0" w:firstLine="400"/>
      </w:pPr>
      <w:r>
        <w:rPr>
          <w:lang w:val="en-US" w:eastAsia="en-US" w:bidi="en-US"/>
          <w:w w:val="100"/>
          <w:spacing w:val="0"/>
          <w:color w:val="000000"/>
          <w:position w:val="0"/>
        </w:rPr>
        <w:t>The basic procedure for using the tool is to slide the tool over the top hinge of the door (when the door is closed) and hold it centered in place so it doesn’t slide off. While still holding the tool on the hinge, open the door gradually and take note when the door opens as far as the tool will allow (without applying extra force). Keep in mind how far the door will naturally open, and pull it a couple of inches further open. Then close the door and see if the sag has been adequately adjusted. If not, the action can be repeated, possibly moving the door a bit further past the spot it wants to stop. If you bend the hinge too far, you can place an Allen wrench between the two plates and slam the door to bend the plates slightly the opposite way. Don’t overdo the force applied in either circumstance above.</w:t>
      </w:r>
    </w:p>
    <w:p>
      <w:pPr>
        <w:pStyle w:val="Style95"/>
        <w:framePr w:w="3101" w:h="13433" w:hRule="exact" w:wrap="none" w:vAnchor="page" w:hAnchor="page" w:x="9803" w:y="1006"/>
        <w:widowControl w:val="0"/>
        <w:keepNext w:val="0"/>
        <w:keepLines w:val="0"/>
        <w:shd w:val="clear" w:color="auto" w:fill="auto"/>
        <w:bidi w:val="0"/>
        <w:jc w:val="left"/>
        <w:spacing w:before="0" w:after="0" w:line="238" w:lineRule="exact"/>
        <w:ind w:left="0" w:right="0" w:firstLine="400"/>
      </w:pPr>
      <w:r>
        <w:rPr>
          <w:lang w:val="en-US" w:eastAsia="en-US" w:bidi="en-US"/>
          <w:w w:val="100"/>
          <w:spacing w:val="0"/>
          <w:color w:val="000000"/>
          <w:position w:val="0"/>
        </w:rPr>
        <w:t xml:space="preserve">The tool looks like an interesting addition to your collection of locksmith tools, and it is extremely compact. A contest for naming the tool had not been settled as I completed this article, so it may have a more catchy name when this article shows up in print. For more information about it, call: 800/924-5397. You can see pictures of it in use by looking on the Internet at: </w:t>
      </w:r>
      <w:r>
        <w:fldChar w:fldCharType="begin"/>
      </w:r>
      <w:r>
        <w:rPr/>
        <w:instrText> HYPERLINK "http://www.chiefland.net/goldkey" </w:instrText>
      </w:r>
      <w:r>
        <w:fldChar w:fldCharType="separate"/>
      </w:r>
      <w:r>
        <w:rPr>
          <w:lang w:val="en-US" w:eastAsia="en-US" w:bidi="en-US"/>
          <w:w w:val="100"/>
          <w:spacing w:val="0"/>
          <w:color w:val="000000"/>
          <w:position w:val="0"/>
        </w:rPr>
        <w:t>www.chiefland.net/goldkey</w:t>
      </w:r>
      <w:r>
        <w:fldChar w:fldCharType="end"/>
      </w:r>
      <w:r>
        <w:rPr>
          <w:lang w:val="en-US" w:eastAsia="en-US" w:bidi="en-US"/>
          <w:w w:val="100"/>
          <w:spacing w:val="0"/>
          <w:color w:val="000000"/>
          <w:position w:val="0"/>
        </w:rPr>
        <w:t>.</w:t>
      </w:r>
    </w:p>
    <w:p>
      <w:pPr>
        <w:pStyle w:val="Style95"/>
        <w:framePr w:w="3101" w:h="13433" w:hRule="exact" w:wrap="none" w:vAnchor="page" w:hAnchor="page" w:x="9803" w:y="10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Just click on “What’s New?”</w:t>
      </w:r>
    </w:p>
    <w:p>
      <w:pPr>
        <w:pStyle w:val="Style52"/>
        <w:framePr w:wrap="none" w:vAnchor="page" w:hAnchor="page" w:x="6803" w:y="14981"/>
        <w:widowControl w:val="0"/>
        <w:keepNext w:val="0"/>
        <w:keepLines w:val="0"/>
        <w:shd w:val="clear" w:color="auto" w:fill="auto"/>
        <w:bidi w:val="0"/>
        <w:jc w:val="both"/>
        <w:spacing w:before="0" w:after="0" w:line="260" w:lineRule="exact"/>
        <w:ind w:left="0" w:right="0" w:firstLine="0"/>
      </w:pPr>
      <w:r>
        <w:rPr>
          <w:rStyle w:val="CharStyle417"/>
        </w:rPr>
        <w:t>A</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330.7pt;margin-top:262.75pt;width:58.8pt;height:15.85pt;z-index:-251658240;mso-position-horizontal-relative:page;mso-position-vertical-relative:page;z-index:-251658702" fillcolor="#161716" stroked="f"/>
        </w:pict>
      </w:r>
      <w:r>
        <w:pict>
          <v:rect style="position:absolute;margin-left:105.85pt;margin-top:615.3pt;width:573.6pt;height:161.1pt;z-index:-251658240;mso-position-horizontal-relative:page;mso-position-vertical-relative:page;z-index:-251658701" fillcolor="#0B0A0D" stroked="f"/>
        </w:pict>
      </w:r>
      <w:r>
        <w:pict>
          <v:rect style="position:absolute;margin-left:392.4pt;margin-top:262.5pt;width:25.45pt;height:17.5pt;z-index:-251658240;mso-position-horizontal-relative:page;mso-position-vertical-relative:page;z-index:-251658700" fillcolor="#161616" stroked="f"/>
        </w:pict>
      </w:r>
    </w:p>
    <w:p>
      <w:pPr>
        <w:framePr w:wrap="none" w:vAnchor="page" w:hAnchor="page" w:x="4004" w:y="206"/>
        <w:widowControl w:val="0"/>
        <w:rPr>
          <w:sz w:val="2"/>
          <w:szCs w:val="2"/>
        </w:rPr>
      </w:pPr>
      <w:r>
        <w:pict>
          <v:shape id="_x0000_s1141" type="#_x0000_t75" style="width:425pt;height:530pt;">
            <v:imagedata r:id="rId235" r:href="rId236"/>
          </v:shape>
        </w:pict>
      </w:r>
    </w:p>
    <w:p>
      <w:pPr>
        <w:pStyle w:val="Style505"/>
        <w:framePr w:w="10315" w:h="1201" w:hRule="exact" w:wrap="none" w:vAnchor="page" w:hAnchor="page" w:x="2967" w:y="10914"/>
        <w:widowControl w:val="0"/>
        <w:keepNext w:val="0"/>
        <w:keepLines w:val="0"/>
        <w:shd w:val="clear" w:color="auto" w:fill="000000"/>
        <w:bidi w:val="0"/>
        <w:spacing w:before="0" w:after="0"/>
        <w:ind w:left="60" w:right="0" w:firstLine="0"/>
      </w:pPr>
      <w:r>
        <w:rPr>
          <w:rStyle w:val="CharStyle507"/>
          <w:b/>
          <w:bCs/>
        </w:rPr>
        <w:t>Jump ahead of the competition</w:t>
        <w:br/>
        <w:t>at warp speed and see your profits soar.</w:t>
      </w:r>
    </w:p>
    <w:p>
      <w:pPr>
        <w:pStyle w:val="Style508"/>
        <w:framePr w:w="10315" w:h="2988" w:hRule="exact" w:wrap="none" w:vAnchor="page" w:hAnchor="page" w:x="2967" w:y="12492"/>
        <w:widowControl w:val="0"/>
        <w:keepNext w:val="0"/>
        <w:keepLines w:val="0"/>
        <w:shd w:val="clear" w:color="auto" w:fill="000000"/>
        <w:bidi w:val="0"/>
        <w:spacing w:before="0" w:after="223"/>
        <w:ind w:left="60" w:right="0" w:firstLine="0"/>
      </w:pPr>
      <w:r>
        <w:rPr>
          <w:rStyle w:val="CharStyle510"/>
          <w:b/>
          <w:bCs/>
        </w:rPr>
        <w:t>Hickok’s New Generation STAR transports you with its advanced programming</w:t>
        <w:br/>
        <w:t>for keys to Ford-Lincoln-Mercury vehicles with passive antitheft systems.</w:t>
      </w:r>
    </w:p>
    <w:p>
      <w:pPr>
        <w:pStyle w:val="Style508"/>
        <w:framePr w:w="10315" w:h="2988" w:hRule="exact" w:wrap="none" w:vAnchor="page" w:hAnchor="page" w:x="2967" w:y="12492"/>
        <w:widowControl w:val="0"/>
        <w:keepNext w:val="0"/>
        <w:keepLines w:val="0"/>
        <w:shd w:val="clear" w:color="auto" w:fill="000000"/>
        <w:bidi w:val="0"/>
        <w:jc w:val="left"/>
        <w:spacing w:before="0" w:after="645" w:line="246" w:lineRule="exact"/>
        <w:ind w:left="0" w:right="0" w:firstLine="0"/>
      </w:pPr>
      <w:r>
        <w:rPr>
          <w:rStyle w:val="CharStyle510"/>
          <w:b/>
          <w:bCs/>
        </w:rPr>
        <w:t>Program vehicle keys through MY2000 with Hickok’s NGS Model 800-8LA—</w:t>
      </w:r>
      <w:r>
        <w:rPr>
          <w:rStyle w:val="CharStyle511"/>
          <w:b/>
          <w:bCs/>
        </w:rPr>
        <w:t>$1995</w:t>
      </w:r>
    </w:p>
    <w:p>
      <w:pPr>
        <w:pStyle w:val="Style81"/>
        <w:framePr w:w="10315" w:h="2988" w:hRule="exact" w:wrap="none" w:vAnchor="page" w:hAnchor="page" w:x="2967" w:y="12492"/>
        <w:widowControl w:val="0"/>
        <w:keepNext w:val="0"/>
        <w:keepLines w:val="0"/>
        <w:shd w:val="clear" w:color="auto" w:fill="000000"/>
        <w:bidi w:val="0"/>
        <w:jc w:val="center"/>
        <w:spacing w:before="0" w:after="0" w:line="290" w:lineRule="exact"/>
        <w:ind w:left="60" w:right="0" w:firstLine="0"/>
      </w:pPr>
      <w:r>
        <w:rPr>
          <w:rStyle w:val="CharStyle512"/>
        </w:rPr>
        <w:t>HICKOK</w:t>
      </w:r>
    </w:p>
    <w:p>
      <w:pPr>
        <w:pStyle w:val="Style413"/>
        <w:framePr w:w="10315" w:h="2988" w:hRule="exact" w:wrap="none" w:vAnchor="page" w:hAnchor="page" w:x="2967" w:y="12492"/>
        <w:widowControl w:val="0"/>
        <w:keepNext w:val="0"/>
        <w:keepLines w:val="0"/>
        <w:shd w:val="clear" w:color="auto" w:fill="000000"/>
        <w:bidi w:val="0"/>
        <w:jc w:val="center"/>
        <w:spacing w:before="0" w:after="84"/>
        <w:ind w:left="60" w:right="0" w:firstLine="0"/>
      </w:pPr>
      <w:r>
        <w:rPr>
          <w:rStyle w:val="CharStyle513"/>
          <w:b/>
          <w:bCs/>
        </w:rPr>
        <w:t>INCORPORATED</w:t>
      </w:r>
    </w:p>
    <w:p>
      <w:pPr>
        <w:pStyle w:val="Style514"/>
        <w:framePr w:w="10315" w:h="2988" w:hRule="exact" w:wrap="none" w:vAnchor="page" w:hAnchor="page" w:x="2967" w:y="12492"/>
        <w:widowControl w:val="0"/>
        <w:keepNext w:val="0"/>
        <w:keepLines w:val="0"/>
        <w:shd w:val="clear" w:color="auto" w:fill="000000"/>
        <w:bidi w:val="0"/>
        <w:spacing w:before="0" w:after="0"/>
        <w:ind w:left="60" w:right="0" w:firstLine="0"/>
      </w:pPr>
      <w:r>
        <w:rPr>
          <w:rStyle w:val="CharStyle516"/>
        </w:rPr>
        <w:t>phone 800/342-5080</w:t>
        <w:br/>
      </w:r>
      <w:r>
        <w:fldChar w:fldCharType="begin"/>
      </w:r>
      <w:r>
        <w:rPr/>
        <w:instrText> HYPERLINK "http://www.hickok-inc.com" </w:instrText>
      </w:r>
      <w:r>
        <w:fldChar w:fldCharType="separate"/>
      </w:r>
      <w:r>
        <w:rPr>
          <w:rStyle w:val="CharStyle516"/>
        </w:rPr>
        <w:t>www.hickok-inc.com</w:t>
      </w:r>
      <w:r>
        <w:fldChar w:fldCharType="end"/>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28.5pt;margin-top:27.85pt;width:72.7pt;height:27.35pt;z-index:-251658240;mso-position-horizontal-relative:page;mso-position-vertical-relative:page;z-index:-251658699" fillcolor="#655B55" stroked="f"/>
        </w:pict>
      </w:r>
    </w:p>
    <w:p>
      <w:pPr>
        <w:pStyle w:val="Style517"/>
        <w:framePr w:wrap="none" w:vAnchor="page" w:hAnchor="page" w:x="2581" w:y="5058"/>
        <w:widowControl w:val="0"/>
        <w:keepNext w:val="0"/>
        <w:keepLines w:val="0"/>
        <w:shd w:val="clear" w:color="auto" w:fill="B2A49B"/>
        <w:bidi w:val="0"/>
        <w:jc w:val="left"/>
        <w:spacing w:before="0" w:after="0"/>
        <w:ind w:left="0" w:right="0" w:firstLine="0"/>
      </w:pPr>
      <w:r>
        <w:rPr>
          <w:lang w:val="en-US" w:eastAsia="en-US" w:bidi="en-US"/>
          <w:w w:val="100"/>
          <w:spacing w:val="0"/>
          <w:color w:val="000000"/>
          <w:position w:val="0"/>
        </w:rPr>
        <w:t>By Sal Dulcamaro, CIVIL</w:t>
      </w:r>
    </w:p>
    <w:p>
      <w:pPr>
        <w:pStyle w:val="Style95"/>
        <w:framePr w:w="4872" w:h="4692" w:hRule="exact" w:wrap="none" w:vAnchor="page" w:hAnchor="page" w:x="2547" w:y="5569"/>
        <w:widowControl w:val="0"/>
        <w:keepNext w:val="0"/>
        <w:keepLines w:val="0"/>
        <w:shd w:val="clear" w:color="auto" w:fill="DFD4D1"/>
        <w:bidi w:val="0"/>
        <w:jc w:val="left"/>
        <w:spacing w:before="0" w:after="0" w:line="288" w:lineRule="exact"/>
        <w:ind w:left="0" w:right="2180" w:firstLine="0"/>
      </w:pPr>
      <w:r>
        <w:rPr>
          <w:lang w:val="en-US" w:eastAsia="en-US" w:bidi="en-US"/>
          <w:w w:val="100"/>
          <w:spacing w:val="0"/>
          <w:color w:val="000000"/>
          <w:position w:val="0"/>
        </w:rPr>
        <w:t>One of the first multi-purpose folding plier type tools that I remember seeing was called the leatherman tool. Since then, I have seen a variety of interesting variations of such a tool with a multitude of different tool attachments.</w:t>
      </w:r>
    </w:p>
    <w:p>
      <w:pPr>
        <w:pStyle w:val="Style95"/>
        <w:framePr w:w="4872" w:h="4692" w:hRule="exact" w:wrap="none" w:vAnchor="page" w:hAnchor="page" w:x="2547" w:y="5569"/>
        <w:widowControl w:val="0"/>
        <w:keepNext w:val="0"/>
        <w:keepLines w:val="0"/>
        <w:shd w:val="clear" w:color="auto" w:fill="DFD4D1"/>
        <w:bidi w:val="0"/>
        <w:jc w:val="left"/>
        <w:spacing w:before="0" w:after="0" w:line="288" w:lineRule="exact"/>
        <w:ind w:left="0" w:right="640" w:firstLine="0"/>
      </w:pPr>
      <w:r>
        <w:rPr>
          <w:lang w:val="en-US" w:eastAsia="en-US" w:bidi="en-US"/>
          <w:w w:val="100"/>
          <w:spacing w:val="0"/>
          <w:color w:val="000000"/>
          <w:position w:val="0"/>
        </w:rPr>
        <w:t xml:space="preserve">One that might be of particular interest to locksmiths is the All In One Rekey Tool shown in </w:t>
      </w:r>
      <w:r>
        <w:rPr>
          <w:rStyle w:val="CharStyle519"/>
        </w:rPr>
        <w:t xml:space="preserve">photo 1. </w:t>
      </w:r>
      <w:r>
        <w:rPr>
          <w:lang w:val="en-US" w:eastAsia="en-US" w:bidi="en-US"/>
          <w:w w:val="100"/>
          <w:spacing w:val="0"/>
          <w:color w:val="000000"/>
          <w:position w:val="0"/>
        </w:rPr>
        <w:t xml:space="preserve">It folds up to fit in a small carry pouch with a loop that easily attaches to a belt, so it is always handy when you need it. Unfolded, in </w:t>
      </w:r>
      <w:r>
        <w:rPr>
          <w:rStyle w:val="CharStyle519"/>
        </w:rPr>
        <w:t xml:space="preserve">phOtO </w:t>
      </w:r>
      <w:r>
        <w:rPr>
          <w:rStyle w:val="CharStyle520"/>
        </w:rPr>
        <w:t xml:space="preserve">2, </w:t>
      </w:r>
      <w:r>
        <w:rPr>
          <w:lang w:val="en-US" w:eastAsia="en-US" w:bidi="en-US"/>
          <w:w w:val="100"/>
          <w:spacing w:val="0"/>
          <w:color w:val="000000"/>
          <w:position w:val="0"/>
        </w:rPr>
        <w:t>it becomes a pair of pliers with wire cutters.</w:t>
      </w:r>
    </w:p>
    <w:p>
      <w:pPr>
        <w:pStyle w:val="Style332"/>
        <w:framePr w:wrap="none" w:vAnchor="page" w:hAnchor="page" w:x="2552" w:y="10566"/>
        <w:widowControl w:val="0"/>
        <w:keepNext w:val="0"/>
        <w:keepLines w:val="0"/>
        <w:shd w:val="clear" w:color="auto" w:fill="DFD4D1"/>
        <w:bidi w:val="0"/>
        <w:jc w:val="left"/>
        <w:spacing w:before="0" w:after="0" w:line="232" w:lineRule="exact"/>
        <w:ind w:left="0" w:right="0" w:firstLine="0"/>
      </w:pPr>
      <w:r>
        <w:rPr>
          <w:lang w:val="en-US" w:eastAsia="en-US" w:bidi="en-US"/>
          <w:w w:val="100"/>
          <w:spacing w:val="0"/>
          <w:color w:val="000000"/>
          <w:position w:val="0"/>
        </w:rPr>
        <w:t>Locksmith Tool Accessories</w:t>
      </w:r>
    </w:p>
    <w:p>
      <w:pPr>
        <w:pStyle w:val="Style95"/>
        <w:framePr w:w="4872" w:h="3787" w:hRule="exact" w:wrap="none" w:vAnchor="page" w:hAnchor="page" w:x="2547" w:y="11139"/>
        <w:widowControl w:val="0"/>
        <w:keepNext w:val="0"/>
        <w:keepLines w:val="0"/>
        <w:shd w:val="clear" w:color="auto" w:fill="auto"/>
        <w:bidi w:val="0"/>
        <w:jc w:val="left"/>
        <w:spacing w:before="0" w:after="0" w:line="286" w:lineRule="exact"/>
        <w:ind w:left="0" w:right="0" w:firstLine="380"/>
      </w:pPr>
      <w:r>
        <w:rPr>
          <w:lang w:val="en-US" w:eastAsia="en-US" w:bidi="en-US"/>
          <w:w w:val="100"/>
          <w:spacing w:val="0"/>
          <w:color w:val="000000"/>
          <w:position w:val="0"/>
        </w:rPr>
        <w:t xml:space="preserve">Most of the accessories (or attachments) relate to specific locksmith servicing needs. One handle of the pliers has three attachments, shown in </w:t>
      </w:r>
      <w:r>
        <w:rPr>
          <w:rStyle w:val="CharStyle519"/>
        </w:rPr>
        <w:t xml:space="preserve">phOtO </w:t>
      </w:r>
      <w:r>
        <w:rPr>
          <w:rStyle w:val="CharStyle520"/>
        </w:rPr>
        <w:t xml:space="preserve">3. </w:t>
      </w:r>
      <w:r>
        <w:rPr>
          <w:lang w:val="en-US" w:eastAsia="en-US" w:bidi="en-US"/>
          <w:w w:val="100"/>
          <w:spacing w:val="0"/>
          <w:color w:val="000000"/>
          <w:position w:val="0"/>
        </w:rPr>
        <w:t>Starting at the left is a slotted screwdriver tip for use with the set screws used for Adams Rite (installed primarily in narrow stile aluminum door) locks. Next, is a Phillips screwdriver tip, followed by a 1/8 inch hex key (or Allen wrench). The 1/8 hex key is included for use with Jackson Exit Device cross bars, door closer adjustments and some Baldwin or Corbin/Russwin hardware. It obviously can be used for anything else that uses that size Allen wrench.</w:t>
      </w:r>
    </w:p>
    <w:p>
      <w:pPr>
        <w:pStyle w:val="Style95"/>
        <w:framePr w:w="4982" w:h="2935" w:hRule="exact" w:wrap="none" w:vAnchor="page" w:hAnchor="page" w:x="7760" w:y="12001"/>
        <w:widowControl w:val="0"/>
        <w:keepNext w:val="0"/>
        <w:keepLines w:val="0"/>
        <w:shd w:val="clear" w:color="auto" w:fill="auto"/>
        <w:bidi w:val="0"/>
        <w:jc w:val="left"/>
        <w:spacing w:before="0" w:after="0" w:line="286" w:lineRule="exact"/>
        <w:ind w:left="0" w:right="0" w:firstLine="380"/>
      </w:pPr>
      <w:r>
        <w:rPr>
          <w:lang w:val="en-US" w:eastAsia="en-US" w:bidi="en-US"/>
          <w:w w:val="100"/>
          <w:spacing w:val="0"/>
          <w:color w:val="000000"/>
          <w:position w:val="0"/>
        </w:rPr>
        <w:t xml:space="preserve">Four additional attachments are included in the other handle. Three of the four are shown in </w:t>
      </w:r>
      <w:r>
        <w:rPr>
          <w:rStyle w:val="CharStyle519"/>
        </w:rPr>
        <w:t xml:space="preserve">phOtO </w:t>
      </w:r>
      <w:r>
        <w:rPr>
          <w:rStyle w:val="CharStyle520"/>
        </w:rPr>
        <w:t xml:space="preserve">4. </w:t>
      </w:r>
      <w:r>
        <w:rPr>
          <w:lang w:val="en-US" w:eastAsia="en-US" w:bidi="en-US"/>
          <w:w w:val="100"/>
          <w:spacing w:val="0"/>
          <w:color w:val="000000"/>
          <w:position w:val="0"/>
        </w:rPr>
        <w:t>The Allen wrench, at the left, is 3/32 inch and has a number of locksmith specific uses. It can be used for the older Schlage double cylinder deadbolts (before they switched to the current design using Phillips head screws). The 3/32 hex key can also be used for LCN door closers. If you service Master rekey able padlocks, you can use it to remove the cylinders in the Master No. 21 rekeyables.</w:t>
      </w:r>
    </w:p>
    <w:p>
      <w:pPr>
        <w:pStyle w:val="Style521"/>
        <w:framePr w:wrap="none" w:vAnchor="page" w:hAnchor="page" w:x="2091" w:y="14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72"/>
        <w:framePr w:wrap="none" w:vAnchor="page" w:hAnchor="page" w:x="2533" w:y="15225"/>
        <w:widowControl w:val="0"/>
        <w:keepNext w:val="0"/>
        <w:keepLines w:val="0"/>
        <w:shd w:val="clear" w:color="auto" w:fill="auto"/>
        <w:bidi w:val="0"/>
        <w:jc w:val="left"/>
        <w:spacing w:before="0" w:after="0"/>
        <w:ind w:left="19" w:right="0" w:firstLine="0"/>
      </w:pPr>
      <w:r>
        <w:rPr>
          <w:rStyle w:val="CharStyle159"/>
          <w:b/>
          <w:bCs/>
          <w:i/>
          <w:iCs/>
        </w:rPr>
        <w:t>Keynotes</w:t>
      </w:r>
    </w:p>
    <w:p>
      <w:pPr>
        <w:pStyle w:val="Style74"/>
        <w:framePr w:wrap="none" w:vAnchor="page" w:hAnchor="page" w:x="3920"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42" type="#_x0000_t75" style="position:absolute;margin-left:114.85pt;margin-top:39.1pt;width:545.3pt;height:522.7pt;z-index:-251658698;mso-wrap-distance-left:5pt;mso-wrap-distance-right:5pt;mso-position-horizontal-relative:page;mso-position-vertical-relative:page" wrapcoords="0 0">
            <v:imagedata r:id="rId237" r:href="rId238"/>
            <w10:wrap anchorx="page" anchory="page"/>
          </v:shape>
        </w:pict>
      </w:r>
    </w:p>
    <w:p>
      <w:pPr>
        <w:widowControl w:val="0"/>
        <w:rPr>
          <w:sz w:val="2"/>
          <w:szCs w:val="2"/>
        </w:rPr>
      </w:pPr>
      <w:r>
        <w:pict>
          <v:rect style="position:absolute;margin-left:479.65pt;margin-top:341.35pt;width:13.2pt;height:29.5pt;z-index:-251658240;mso-position-horizontal-relative:page;mso-position-vertical-relative:page;z-index:-251658697" fillcolor="#170D15" stroked="f"/>
        </w:pic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0" w:right="0" w:firstLine="3260"/>
      </w:pPr>
      <w:r>
        <w:rPr>
          <w:lang w:val="en-US" w:eastAsia="en-US" w:bidi="en-US"/>
          <w:w w:val="100"/>
          <w:spacing w:val="0"/>
          <w:color w:val="000000"/>
          <w:position w:val="0"/>
        </w:rPr>
        <w:t>tool, in the</w: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1877" w:right="0" w:firstLine="0"/>
      </w:pPr>
      <w:r>
        <w:rPr>
          <w:lang w:val="en-US" w:eastAsia="en-US" w:bidi="en-US"/>
          <w:w w:val="100"/>
          <w:spacing w:val="0"/>
          <w:color w:val="000000"/>
          <w:position w:val="0"/>
        </w:rPr>
        <w:t>same handle, is shown in</w: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2462" w:right="0" w:firstLine="0"/>
      </w:pPr>
      <w:r>
        <w:rPr>
          <w:rStyle w:val="CharStyle523"/>
        </w:rPr>
        <w:t xml:space="preserve">5. </w:t>
      </w:r>
      <w:r>
        <w:rPr>
          <w:lang w:val="en-US" w:eastAsia="en-US" w:bidi="en-US"/>
          <w:w w:val="100"/>
          <w:spacing w:val="0"/>
          <w:color w:val="000000"/>
          <w:position w:val="0"/>
        </w:rPr>
        <w:t>It is an extended</w: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1881" w:right="0" w:firstLine="0"/>
      </w:pPr>
      <w:r>
        <w:rPr>
          <w:lang w:val="en-US" w:eastAsia="en-US" w:bidi="en-US"/>
          <w:w w:val="100"/>
          <w:spacing w:val="0"/>
          <w:color w:val="000000"/>
          <w:position w:val="0"/>
        </w:rPr>
        <w:t>length 5/64 inch hex key.</w: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1877" w:right="0" w:firstLine="0"/>
      </w:pPr>
      <w:r>
        <w:rPr>
          <w:lang w:val="en-US" w:eastAsia="en-US" w:bidi="en-US"/>
          <w:w w:val="100"/>
          <w:spacing w:val="0"/>
          <w:color w:val="000000"/>
          <w:position w:val="0"/>
        </w:rPr>
        <w:t>This specific length Allen</w: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1867" w:right="0" w:firstLine="0"/>
      </w:pPr>
      <w:r>
        <w:rPr>
          <w:lang w:val="en-US" w:eastAsia="en-US" w:bidi="en-US"/>
          <w:w w:val="100"/>
          <w:spacing w:val="0"/>
          <w:color w:val="000000"/>
          <w:position w:val="0"/>
        </w:rPr>
        <w:t>wrench becomes important</w:t>
        <w:br/>
        <w:t>when you need to loosen</w:t>
      </w:r>
    </w:p>
    <w:p>
      <w:pPr>
        <w:pStyle w:val="Style95"/>
        <w:framePr w:w="4445" w:h="5842" w:hRule="exact" w:wrap="none" w:vAnchor="page" w:hAnchor="page" w:x="8658" w:y="599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set screws for a LORI deadbolt (also shown</w:t>
        <w:br/>
        <w:t xml:space="preserve">in photo). </w:t>
      </w:r>
      <w:r>
        <w:rPr>
          <w:rStyle w:val="CharStyle519"/>
        </w:rPr>
        <w:t xml:space="preserve">PhOtO 6 </w:t>
      </w:r>
      <w:r>
        <w:rPr>
          <w:lang w:val="en-US" w:eastAsia="en-US" w:bidi="en-US"/>
          <w:w w:val="100"/>
          <w:spacing w:val="0"/>
          <w:color w:val="000000"/>
          <w:position w:val="0"/>
        </w:rPr>
        <w:t>shows how the long Allen</w:t>
        <w:br/>
        <w:t>wrench travels through the tube (surrounding</w:t>
        <w:br/>
        <w:t>the deadlocking bolt) to reach the set screw in</w:t>
        <w:br/>
        <w:t>the housing which holds a mortise cylinder</w:t>
        <w:br/>
        <w:t>securely. Standard length Allen wrenches will</w:t>
        <w:br/>
        <w:t>not normally get the job done. The same size</w:t>
        <w:br/>
        <w:t>hex key will also work with Medeco (chamber)</w:t>
        <w:br/>
        <w:t>cap screws. Sometimes, the standard (slotted</w:t>
        <w:br/>
        <w:t>head) set screws that are used with Adams</w:t>
        <w:br/>
        <w:t>Rite locks are replaced with internal hex</w:t>
        <w:br/>
        <w:t>style screws. They will typically turn with a</w:t>
        <w:br/>
        <w:t>3/32 hex key.</w:t>
      </w:r>
    </w:p>
    <w:p>
      <w:pPr>
        <w:pStyle w:val="Style95"/>
        <w:framePr w:w="5280" w:h="3203" w:hRule="exact" w:wrap="none" w:vAnchor="page" w:hAnchor="page" w:x="2912" w:y="11769"/>
        <w:widowControl w:val="0"/>
        <w:keepNext w:val="0"/>
        <w:keepLines w:val="0"/>
        <w:shd w:val="clear" w:color="auto" w:fill="auto"/>
        <w:bidi w:val="0"/>
        <w:jc w:val="left"/>
        <w:spacing w:before="0" w:after="0" w:line="286" w:lineRule="exact"/>
        <w:ind w:left="0" w:right="0" w:firstLine="360"/>
      </w:pPr>
      <w:r>
        <w:rPr>
          <w:lang w:val="en-US" w:eastAsia="en-US" w:bidi="en-US"/>
          <w:w w:val="100"/>
          <w:spacing w:val="0"/>
          <w:color w:val="000000"/>
          <w:position w:val="0"/>
        </w:rPr>
        <w:t>The tool, in the middle, is a poke tool that can be used to push in retainers for rekeying a variety of key-in-knob/lever locksets. Similar types of retainers can also be found on other types and categories of locks. The large tool on the right is a spanner wrench. It can be used on a number of different commercial knobs, including the internally threaded roses used on Schlage grade 1 knobs. A number of mortise locksets also require the use of a spanner wrench. I don’t know that it would pass for every conceivable spanner wrench, but it could prove useful in many different circumstances.</w:t>
      </w:r>
    </w:p>
    <w:p>
      <w:pPr>
        <w:pStyle w:val="Style95"/>
        <w:framePr w:w="4445" w:h="2920" w:hRule="exact" w:wrap="none" w:vAnchor="page" w:hAnchor="page" w:x="8658" w:y="12057"/>
        <w:widowControl w:val="0"/>
        <w:keepNext w:val="0"/>
        <w:keepLines w:val="0"/>
        <w:shd w:val="clear" w:color="auto" w:fill="auto"/>
        <w:bidi w:val="0"/>
        <w:jc w:val="left"/>
        <w:spacing w:before="0" w:after="0" w:line="286" w:lineRule="exact"/>
        <w:ind w:left="0" w:right="0" w:firstLine="380"/>
      </w:pPr>
      <w:r>
        <w:rPr>
          <w:lang w:val="en-US" w:eastAsia="en-US" w:bidi="en-US"/>
          <w:w w:val="100"/>
          <w:spacing w:val="0"/>
          <w:color w:val="000000"/>
          <w:position w:val="0"/>
        </w:rPr>
        <w:t xml:space="preserve">The Rekey Tool looks like a handy tool for the locksmith. Many of the attachments are tools that wouldn’t be commonly carried in the tool box of someone other than a locksmith. The Rekey Tool could help you take a lock apart on the spur of the moment when you found yourself without your specialty tools. For more information about it, call 626/579-5354. You can also find it on the web (with ordering information) at: </w:t>
      </w:r>
      <w:r>
        <w:fldChar w:fldCharType="begin"/>
      </w:r>
      <w:r>
        <w:rPr/>
        <w:instrText> HYPERLINK "http://www.rekeytool.com" </w:instrText>
      </w:r>
      <w:r>
        <w:fldChar w:fldCharType="separate"/>
      </w:r>
      <w:r>
        <w:rPr>
          <w:lang w:val="en-US" w:eastAsia="en-US" w:bidi="en-US"/>
          <w:w w:val="100"/>
          <w:spacing w:val="0"/>
          <w:color w:val="000000"/>
          <w:position w:val="0"/>
        </w:rPr>
        <w:t>www.rekeytool.com</w:t>
      </w:r>
      <w:r>
        <w:fldChar w:fldCharType="end"/>
      </w:r>
    </w:p>
    <w:p>
      <w:pPr>
        <w:pStyle w:val="Style74"/>
        <w:framePr w:wrap="none" w:vAnchor="page" w:hAnchor="page" w:x="10736"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46" w:y="15157"/>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Keynotes</w:t>
      </w:r>
      <w:r>
        <w:rPr>
          <w:rStyle w:val="CharStyle111"/>
          <w:b/>
          <w:bCs/>
          <w:i w:val="0"/>
          <w:iCs w:val="0"/>
        </w:rPr>
        <w:t xml:space="preserve"> L</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43" type="#_x0000_t75" style="position:absolute;margin-left:105.5pt;margin-top:22.6pt;width:576pt;height:541.45pt;z-index:-251658696;mso-wrap-distance-left:5pt;mso-wrap-distance-right:5pt;mso-position-horizontal-relative:page;mso-position-vertical-relative:page" wrapcoords="0 0">
            <v:imagedata r:id="rId239" r:href="rId240"/>
            <w10:wrap anchorx="page" anchory="page"/>
          </v:shape>
        </w:pict>
      </w:r>
    </w:p>
    <w:p>
      <w:pPr>
        <w:widowControl w:val="0"/>
        <w:rPr>
          <w:sz w:val="2"/>
          <w:szCs w:val="2"/>
        </w:rPr>
      </w:pPr>
      <w:r>
        <w:pict>
          <v:shape o:spt="32" o:oned="1" path="m,l21600,21600e" style="position:absolute;margin-left:271.55pt;margin-top:55pt;width:161.75pt;height:0;z-index:-251658240;mso-position-horizontal-relative:page;mso-position-vertical-relative:page">
            <v:stroke weight="0.7pt"/>
          </v:shape>
        </w:pict>
      </w:r>
      <w:r>
        <w:pict>
          <v:shape o:spt="32" o:oned="1" path="m,l21600,21600e" style="position:absolute;margin-left:442.2pt;margin-top:55.15pt;width:161.5pt;height:0;z-index:-251658240;mso-position-horizontal-relative:page;mso-position-vertical-relative:page">
            <v:stroke weight="0.6pt"/>
          </v:shape>
        </w:pict>
      </w:r>
      <w:r>
        <w:pict>
          <v:shape o:spt="32" o:oned="1" path="m,l21600,21600e" style="position:absolute;margin-left:271.55pt;margin-top:406.35pt;width:161.75pt;height:0;z-index:-251658240;mso-position-horizontal-relative:page;mso-position-vertical-relative:page">
            <v:stroke weight="0.7pt"/>
          </v:shape>
        </w:pict>
      </w:r>
      <w:r>
        <w:pict>
          <v:shape o:spt="32" o:oned="1" path="m,l21600,21600e" style="position:absolute;margin-left:271.55pt;margin-top:409.5pt;width:161.75pt;height:0;z-index:-251658240;mso-position-horizontal-relative:page;mso-position-vertical-relative:page">
            <v:stroke weight="0.6pt"/>
          </v:shape>
        </w:pict>
      </w:r>
      <w:r>
        <w:pict>
          <v:shape o:spt="32" o:oned="1" path="m,l21600,21600e" style="position:absolute;margin-left:270.6pt;margin-top:758.45pt;width:161.75pt;height:0;z-index:-251658240;mso-position-horizontal-relative:page;mso-position-vertical-relative:page">
            <v:stroke weight="0.7pt"/>
          </v:shape>
        </w:pict>
      </w:r>
      <w:r>
        <w:pict>
          <v:shape o:spt="32" o:oned="1" path="m,l21600,21600e" style="position:absolute;margin-left:441.25pt;margin-top:759.15pt;width:161.75pt;height:0;z-index:-251658240;mso-position-horizontal-relative:page;mso-position-vertical-relative:page">
            <v:stroke weight="0.7pt"/>
          </v:shape>
        </w:pict>
      </w:r>
      <w:r>
        <w:pict>
          <v:shape o:spt="32" o:oned="1" path="m,l21600,21600e" style="position:absolute;margin-left:271.65pt;margin-top:54.3pt;width:0;height:704.4pt;z-index:-251658240;mso-position-horizontal-relative:page;mso-position-vertical-relative:page">
            <v:stroke weight="0.6pt"/>
          </v:shape>
        </w:pict>
      </w:r>
      <w:r>
        <w:pict>
          <v:shape o:spt="32" o:oned="1" path="m,l21600,21600e" style="position:absolute;margin-left:432.35pt;margin-top:54.3pt;width:0;height:705.1pt;z-index:-251658240;mso-position-horizontal-relative:page;mso-position-vertical-relative:page">
            <v:stroke weight="0.6pt"/>
          </v:shape>
        </w:pict>
      </w:r>
    </w:p>
    <w:p>
      <w:pPr>
        <w:pStyle w:val="Style524"/>
        <w:framePr w:w="965" w:h="237" w:hRule="exact" w:wrap="none" w:vAnchor="page" w:hAnchor="page" w:x="7554" w:y="1208"/>
        <w:widowControl w:val="0"/>
        <w:keepNext w:val="0"/>
        <w:keepLines w:val="0"/>
        <w:shd w:val="clear" w:color="auto" w:fill="000000"/>
        <w:bidi w:val="0"/>
        <w:spacing w:before="0" w:after="0"/>
        <w:ind w:left="29" w:right="0" w:firstLine="0"/>
      </w:pPr>
      <w:r>
        <w:rPr>
          <w:rStyle w:val="CharStyle526"/>
          <w:b/>
          <w:bCs/>
        </w:rPr>
        <w:t>VfH</w:t>
      </w:r>
    </w:p>
    <w:p>
      <w:pPr>
        <w:pStyle w:val="Style2"/>
        <w:framePr w:w="3154" w:h="897" w:hRule="exact" w:wrap="none" w:vAnchor="page" w:hAnchor="page" w:x="2101" w:y="1147"/>
        <w:widowControl w:val="0"/>
        <w:keepNext w:val="0"/>
        <w:keepLines w:val="0"/>
        <w:shd w:val="clear" w:color="auto" w:fill="auto"/>
        <w:bidi w:val="0"/>
        <w:jc w:val="left"/>
        <w:spacing w:before="0" w:after="0" w:line="446" w:lineRule="exact"/>
        <w:ind w:left="0" w:right="0" w:firstLine="0"/>
      </w:pPr>
      <w:r>
        <w:rPr>
          <w:lang w:val="en-US" w:eastAsia="en-US" w:bidi="en-US"/>
          <w:w w:val="100"/>
          <w:spacing w:val="0"/>
          <w:color w:val="000000"/>
          <w:position w:val="0"/>
        </w:rPr>
        <w:t>ADESCO SAFE</w:t>
      </w:r>
    </w:p>
    <w:p>
      <w:pPr>
        <w:pStyle w:val="Style527"/>
        <w:framePr w:w="3154" w:h="897" w:hRule="exact" w:wrap="none" w:vAnchor="page" w:hAnchor="page" w:x="2101" w:y="1147"/>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Manufacturing Co.</w:t>
      </w:r>
      <w:bookmarkEnd w:id="84"/>
    </w:p>
    <w:p>
      <w:pPr>
        <w:framePr w:wrap="none" w:vAnchor="page" w:hAnchor="page" w:x="2216" w:y="2157"/>
        <w:widowControl w:val="0"/>
        <w:rPr>
          <w:sz w:val="2"/>
          <w:szCs w:val="2"/>
        </w:rPr>
      </w:pPr>
      <w:r>
        <w:pict>
          <v:shape id="_x0000_s1144" type="#_x0000_t75" style="width:144pt;height:72pt;">
            <v:imagedata r:id="rId241" r:href="rId242"/>
          </v:shape>
        </w:pict>
      </w:r>
    </w:p>
    <w:p>
      <w:pPr>
        <w:pStyle w:val="Style529"/>
        <w:framePr w:wrap="none" w:vAnchor="page" w:hAnchor="page" w:x="2197" w:y="3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Model#: GS-5E</w:t>
      </w:r>
    </w:p>
    <w:p>
      <w:pPr>
        <w:pStyle w:val="Style531"/>
        <w:framePr w:w="3154" w:h="4052" w:hRule="exact" w:wrap="none" w:vAnchor="page" w:hAnchor="page" w:x="2101" w:y="3997"/>
        <w:widowControl w:val="0"/>
        <w:keepNext w:val="0"/>
        <w:keepLines w:val="0"/>
        <w:shd w:val="clear" w:color="auto" w:fill="auto"/>
        <w:bidi w:val="0"/>
        <w:spacing w:before="0" w:after="220"/>
        <w:ind w:left="0" w:right="180" w:firstLine="0"/>
      </w:pPr>
      <w:r>
        <w:rPr>
          <w:lang w:val="en-US" w:eastAsia="en-US" w:bidi="en-US"/>
          <w:w w:val="100"/>
          <w:spacing w:val="0"/>
          <w:color w:val="000000"/>
          <w:position w:val="0"/>
        </w:rPr>
        <w:t>The new Adesco "Guest Safe" is designed for hotels, dorm rooms, or any application where temporary storage is a necessity. The GS's elec</w:t>
        <w:softHyphen/>
        <w:t>tronic lock operates with a standard hotel room configuration. Additional features include manager override code, master override key, pre</w:t>
        <w:softHyphen/>
        <w:t>drilled bolt holes, hand-felted false bottom, and guest card instructions.</w:t>
      </w:r>
    </w:p>
    <w:p>
      <w:pPr>
        <w:pStyle w:val="Style533"/>
        <w:framePr w:w="3154" w:h="4052" w:hRule="exact" w:wrap="none" w:vAnchor="page" w:hAnchor="page" w:x="2101" w:y="3997"/>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Adesco Safe</w:t>
        <w:br/>
        <w:t>Manufacturing Co.</w:t>
      </w:r>
    </w:p>
    <w:p>
      <w:pPr>
        <w:pStyle w:val="Style531"/>
        <w:framePr w:w="3154" w:h="4052" w:hRule="exact" w:wrap="none" w:vAnchor="page" w:hAnchor="page" w:x="2101" w:y="3997"/>
        <w:widowControl w:val="0"/>
        <w:keepNext w:val="0"/>
        <w:keepLines w:val="0"/>
        <w:shd w:val="clear" w:color="auto" w:fill="auto"/>
        <w:bidi w:val="0"/>
        <w:jc w:val="center"/>
        <w:spacing w:before="0" w:after="0"/>
        <w:ind w:left="80" w:right="0" w:firstLine="0"/>
      </w:pPr>
      <w:r>
        <w:rPr>
          <w:lang w:val="en-US" w:eastAsia="en-US" w:bidi="en-US"/>
          <w:w w:val="100"/>
          <w:spacing w:val="0"/>
          <w:color w:val="000000"/>
          <w:position w:val="0"/>
        </w:rPr>
        <w:t>16720 Garfield Avenue</w:t>
        <w:br/>
        <w:t>Paramount, CA 90723</w:t>
        <w:br/>
        <w:t>(800) 821-6803</w:t>
        <w:br/>
        <w:t>(562) 630-1503</w:t>
        <w:br/>
        <w:t>FAX (562) 408-6427</w:t>
        <w:br/>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framePr w:wrap="none" w:vAnchor="page" w:hAnchor="page" w:x="2115" w:y="8095"/>
        <w:widowControl w:val="0"/>
        <w:rPr>
          <w:sz w:val="2"/>
          <w:szCs w:val="2"/>
        </w:rPr>
      </w:pPr>
      <w:r>
        <w:pict>
          <v:shape id="_x0000_s1145" type="#_x0000_t75" style="width:157pt;height:152pt;">
            <v:imagedata r:id="rId243" r:href="rId244"/>
          </v:shape>
        </w:pict>
      </w:r>
    </w:p>
    <w:p>
      <w:pPr>
        <w:pStyle w:val="Style531"/>
        <w:framePr w:w="3154" w:h="3953" w:hRule="exact" w:wrap="none" w:vAnchor="page" w:hAnchor="page" w:x="2101" w:y="11165"/>
        <w:widowControl w:val="0"/>
        <w:keepNext w:val="0"/>
        <w:keepLines w:val="0"/>
        <w:shd w:val="clear" w:color="auto" w:fill="auto"/>
        <w:bidi w:val="0"/>
        <w:jc w:val="right"/>
        <w:spacing w:before="0" w:line="228" w:lineRule="exact"/>
        <w:ind w:left="0" w:right="180" w:firstLine="0"/>
      </w:pPr>
      <w:r>
        <w:rPr>
          <w:rStyle w:val="CharStyle535"/>
        </w:rPr>
        <w:t xml:space="preserve">BOLTBUDDY </w:t>
      </w:r>
      <w:r>
        <w:rPr>
          <w:lang w:val="en-US" w:eastAsia="en-US" w:bidi="en-US"/>
          <w:w w:val="100"/>
          <w:spacing w:val="0"/>
          <w:color w:val="000000"/>
          <w:position w:val="0"/>
        </w:rPr>
        <w:t>strengthens and protects the weaknesses of the amb, door and the deadbolt itself, thus preventing the burglar from aasy access by kicking and pry- ng the door. Our system acts like a vise equalizing the stress of an attack over the whole door and door frame, helping to prevent the splitting of doors and doorjambs.</w:t>
      </w:r>
    </w:p>
    <w:p>
      <w:pPr>
        <w:pStyle w:val="Style154"/>
        <w:framePr w:w="3154" w:h="3953" w:hRule="exact" w:wrap="none" w:vAnchor="page" w:hAnchor="page" w:x="2101" w:y="11165"/>
        <w:widowControl w:val="0"/>
        <w:keepNext w:val="0"/>
        <w:keepLines w:val="0"/>
        <w:shd w:val="clear" w:color="auto" w:fill="auto"/>
        <w:bidi w:val="0"/>
        <w:jc w:val="center"/>
        <w:spacing w:before="0" w:after="0" w:line="228" w:lineRule="exact"/>
        <w:ind w:left="80" w:right="0" w:firstLine="0"/>
      </w:pPr>
      <w:r>
        <w:rPr>
          <w:lang w:val="en-US" w:eastAsia="en-US" w:bidi="en-US"/>
          <w:w w:val="100"/>
          <w:spacing w:val="0"/>
          <w:color w:val="000000"/>
          <w:position w:val="0"/>
        </w:rPr>
        <w:t>BOLTBUDDY</w:t>
      </w:r>
    </w:p>
    <w:p>
      <w:pPr>
        <w:pStyle w:val="Style531"/>
        <w:framePr w:w="3154" w:h="3953" w:hRule="exact" w:wrap="none" w:vAnchor="page" w:hAnchor="page" w:x="2101" w:y="11165"/>
        <w:widowControl w:val="0"/>
        <w:keepNext w:val="0"/>
        <w:keepLines w:val="0"/>
        <w:shd w:val="clear" w:color="auto" w:fill="auto"/>
        <w:bidi w:val="0"/>
        <w:jc w:val="center"/>
        <w:spacing w:before="0" w:after="0" w:line="228" w:lineRule="exact"/>
        <w:ind w:left="80" w:right="0" w:firstLine="0"/>
      </w:pPr>
      <w:r>
        <w:rPr>
          <w:lang w:val="en-US" w:eastAsia="en-US" w:bidi="en-US"/>
          <w:w w:val="100"/>
          <w:spacing w:val="0"/>
          <w:color w:val="000000"/>
          <w:position w:val="0"/>
        </w:rPr>
        <w:t>79 Woodborough Road S.W.</w:t>
      </w:r>
    </w:p>
    <w:p>
      <w:pPr>
        <w:pStyle w:val="Style531"/>
        <w:framePr w:w="3154" w:h="3953" w:hRule="exact" w:wrap="none" w:vAnchor="page" w:hAnchor="page" w:x="2101" w:y="11165"/>
        <w:widowControl w:val="0"/>
        <w:keepNext w:val="0"/>
        <w:keepLines w:val="0"/>
        <w:shd w:val="clear" w:color="auto" w:fill="auto"/>
        <w:bidi w:val="0"/>
        <w:jc w:val="center"/>
        <w:spacing w:before="0" w:after="0" w:line="228" w:lineRule="exact"/>
        <w:ind w:left="80" w:right="0" w:firstLine="0"/>
      </w:pPr>
      <w:r>
        <w:rPr>
          <w:lang w:val="en-US" w:eastAsia="en-US" w:bidi="en-US"/>
          <w:w w:val="100"/>
          <w:spacing w:val="0"/>
          <w:color w:val="000000"/>
          <w:position w:val="0"/>
        </w:rPr>
        <w:t>Calgary, Alberta</w:t>
        <w:br/>
        <w:t>Canada T2W 5C2</w:t>
      </w:r>
    </w:p>
    <w:p>
      <w:pPr>
        <w:pStyle w:val="Style154"/>
        <w:framePr w:w="3154" w:h="3953" w:hRule="exact" w:wrap="none" w:vAnchor="page" w:hAnchor="page" w:x="2101" w:y="11165"/>
        <w:widowControl w:val="0"/>
        <w:keepNext w:val="0"/>
        <w:keepLines w:val="0"/>
        <w:shd w:val="clear" w:color="auto" w:fill="auto"/>
        <w:bidi w:val="0"/>
        <w:jc w:val="center"/>
        <w:spacing w:before="0" w:after="0" w:line="228" w:lineRule="exact"/>
        <w:ind w:left="80" w:right="0" w:firstLine="0"/>
      </w:pPr>
      <w:r>
        <w:rPr>
          <w:lang w:val="en-US" w:eastAsia="en-US" w:bidi="en-US"/>
          <w:w w:val="100"/>
          <w:spacing w:val="0"/>
          <w:color w:val="000000"/>
          <w:position w:val="0"/>
        </w:rPr>
        <w:t>403.251.2694</w:t>
        <w:br/>
        <w:t>FAX 403.251.0812</w:t>
      </w:r>
    </w:p>
    <w:p>
      <w:pPr>
        <w:pStyle w:val="Style43"/>
        <w:framePr w:wrap="none" w:vAnchor="page" w:hAnchor="page" w:x="2158" w:y="15273"/>
        <w:widowControl w:val="0"/>
        <w:keepNext w:val="0"/>
        <w:keepLines w:val="0"/>
        <w:shd w:val="clear" w:color="auto" w:fill="EF8C23"/>
        <w:bidi w:val="0"/>
        <w:jc w:val="left"/>
        <w:spacing w:before="0" w:after="0"/>
        <w:ind w:left="0" w:right="0" w:firstLine="0"/>
      </w:pPr>
      <w:r>
        <w:rPr>
          <w:rStyle w:val="CharStyle536"/>
        </w:rPr>
        <w:t>44</w:t>
      </w:r>
    </w:p>
    <w:p>
      <w:pPr>
        <w:pStyle w:val="Style74"/>
        <w:framePr w:wrap="none" w:vAnchor="page" w:hAnchor="page" w:x="3901" w:y="15283"/>
        <w:widowControl w:val="0"/>
        <w:keepNext w:val="0"/>
        <w:keepLines w:val="0"/>
        <w:shd w:val="clear" w:color="auto" w:fill="EF8C23"/>
        <w:bidi w:val="0"/>
        <w:jc w:val="left"/>
        <w:spacing w:before="0" w:after="0"/>
        <w:ind w:left="0" w:right="0" w:firstLine="0"/>
      </w:pPr>
      <w:r>
        <w:rPr>
          <w:rStyle w:val="CharStyle537"/>
        </w:rPr>
        <w:t>July/August 2000</w:t>
      </w:r>
    </w:p>
    <w:p>
      <w:pPr>
        <w:pStyle w:val="Style538"/>
        <w:framePr w:w="3211" w:h="4095" w:hRule="exact" w:wrap="none" w:vAnchor="page" w:hAnchor="page" w:x="5456" w:y="4049"/>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American Security Products (AMSEC) is proud to introduce a new line of gun safes.</w:t>
      </w:r>
    </w:p>
    <w:p>
      <w:pPr>
        <w:pStyle w:val="Style540"/>
        <w:framePr w:w="3211" w:h="4095" w:hRule="exact" w:wrap="none" w:vAnchor="page" w:hAnchor="page" w:x="5456" w:y="40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Improvements:</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Massive 1 ” door constructed of 1 /8” inner and outer steel plates filled with fire insulating material. Back panel of door is also lined.</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Omega Point tested in a gas furnace at temperatures up to 1200 degrees, for a period of 30 minutes. Interior temperature did not rise more than 275 degrees.</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14 active one-inch diameter chrome-plated steel locking bolts.</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4-way boltwork.</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Auto-locking bolt detent system.</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Polished chrome/brass tri-spoke handle on high gloss models, heavy-duty L-handle on textured models.</w:t>
      </w:r>
    </w:p>
    <w:p>
      <w:pPr>
        <w:pStyle w:val="Style538"/>
        <w:numPr>
          <w:ilvl w:val="0"/>
          <w:numId w:val="33"/>
        </w:numPr>
        <w:framePr w:w="3211" w:h="4095" w:hRule="exact" w:wrap="none" w:vAnchor="page" w:hAnchor="page" w:x="5456" w:y="4049"/>
        <w:tabs>
          <w:tab w:leader="none" w:pos="286" w:val="left"/>
        </w:tabs>
        <w:widowControl w:val="0"/>
        <w:keepNext w:val="0"/>
        <w:keepLines w:val="0"/>
        <w:shd w:val="clear" w:color="auto" w:fill="auto"/>
        <w:bidi w:val="0"/>
        <w:spacing w:before="0" w:after="147"/>
        <w:ind w:left="0" w:right="0" w:firstLine="0"/>
      </w:pPr>
      <w:r>
        <w:rPr>
          <w:lang w:val="en-US" w:eastAsia="en-US" w:bidi="en-US"/>
          <w:w w:val="100"/>
          <w:spacing w:val="0"/>
          <w:color w:val="000000"/>
          <w:position w:val="0"/>
        </w:rPr>
        <w:t>4 precut anchor holes.</w:t>
      </w:r>
    </w:p>
    <w:p>
      <w:pPr>
        <w:pStyle w:val="Style364"/>
        <w:framePr w:w="3211" w:h="4095" w:hRule="exact" w:wrap="none" w:vAnchor="page" w:hAnchor="page" w:x="5456" w:y="4049"/>
        <w:widowControl w:val="0"/>
        <w:keepNext w:val="0"/>
        <w:keepLines w:val="0"/>
        <w:shd w:val="clear" w:color="auto" w:fill="auto"/>
        <w:bidi w:val="0"/>
        <w:jc w:val="left"/>
        <w:spacing w:before="0" w:after="0"/>
        <w:ind w:left="160" w:right="0" w:firstLine="0"/>
      </w:pPr>
      <w:r>
        <w:rPr>
          <w:lang w:val="en-US" w:eastAsia="en-US" w:bidi="en-US"/>
          <w:spacing w:val="0"/>
          <w:color w:val="000000"/>
          <w:position w:val="0"/>
        </w:rPr>
        <w:t>American Security Products Company</w:t>
      </w:r>
    </w:p>
    <w:p>
      <w:pPr>
        <w:pStyle w:val="Style542"/>
        <w:framePr w:w="3211" w:h="4095" w:hRule="exact" w:wrap="none" w:vAnchor="page" w:hAnchor="page" w:x="5456" w:y="4049"/>
        <w:widowControl w:val="0"/>
        <w:keepNext w:val="0"/>
        <w:keepLines w:val="0"/>
        <w:shd w:val="clear" w:color="auto" w:fill="auto"/>
        <w:bidi w:val="0"/>
        <w:spacing w:before="0" w:after="0"/>
        <w:ind w:left="80" w:right="0" w:firstLine="0"/>
      </w:pPr>
      <w:r>
        <w:rPr>
          <w:lang w:val="en-US" w:eastAsia="en-US" w:bidi="en-US"/>
          <w:spacing w:val="0"/>
          <w:color w:val="000000"/>
          <w:position w:val="0"/>
        </w:rPr>
        <w:t>11925 Pacific Avenue</w:t>
        <w:br/>
        <w:t>Fontana, CA 92337</w:t>
        <w:br/>
        <w:t>800-421-6142</w:t>
      </w:r>
    </w:p>
    <w:p>
      <w:pPr>
        <w:framePr w:wrap="none" w:vAnchor="page" w:hAnchor="page" w:x="6555" w:y="8224"/>
        <w:widowControl w:val="0"/>
        <w:rPr>
          <w:sz w:val="2"/>
          <w:szCs w:val="2"/>
        </w:rPr>
      </w:pPr>
      <w:r>
        <w:pict>
          <v:shape id="_x0000_s1146" type="#_x0000_t75" style="width:46pt;height:147pt;">
            <v:imagedata r:id="rId245" r:href="rId246"/>
          </v:shape>
        </w:pict>
      </w:r>
    </w:p>
    <w:p>
      <w:pPr>
        <w:pStyle w:val="Style76"/>
        <w:framePr w:w="3077" w:h="3924" w:hRule="exact" w:wrap="none" w:vAnchor="page" w:hAnchor="page" w:x="5461" w:y="1126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CCL Security Products</w:t>
      </w:r>
    </w:p>
    <w:p>
      <w:pPr>
        <w:pStyle w:val="Style531"/>
        <w:framePr w:w="3077" w:h="3924" w:hRule="exact" w:wrap="none" w:vAnchor="page" w:hAnchor="page" w:x="5461" w:y="11261"/>
        <w:widowControl w:val="0"/>
        <w:keepNext w:val="0"/>
        <w:keepLines w:val="0"/>
        <w:shd w:val="clear" w:color="auto" w:fill="auto"/>
        <w:bidi w:val="0"/>
        <w:spacing w:before="0" w:after="130" w:line="218" w:lineRule="exact"/>
        <w:ind w:left="0" w:right="0" w:firstLine="0"/>
      </w:pPr>
      <w:r>
        <w:rPr>
          <w:lang w:val="en-US" w:eastAsia="en-US" w:bidi="en-US"/>
          <w:w w:val="100"/>
          <w:spacing w:val="0"/>
          <w:color w:val="000000"/>
          <w:position w:val="0"/>
        </w:rPr>
        <w:t>CCL Security Products is proud to introduce the K440 Sesamee padlock. The K440 has a four- inch shackle, which gives you the largest clearance out of any Sesamee on the market today. Remember, when looking for the best quality in cam, desk, cabinet, or drawer locks look no further than CCL.</w:t>
      </w:r>
    </w:p>
    <w:p>
      <w:pPr>
        <w:pStyle w:val="Style544"/>
        <w:framePr w:w="3077" w:h="3924" w:hRule="exact" w:wrap="none" w:vAnchor="page" w:hAnchor="page" w:x="5461" w:y="112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CCL Security Products</w:t>
      </w:r>
    </w:p>
    <w:p>
      <w:pPr>
        <w:pStyle w:val="Style503"/>
        <w:framePr w:w="3077" w:h="3924" w:hRule="exact" w:wrap="none" w:vAnchor="page" w:hAnchor="page" w:x="5461" w:y="11261"/>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199 Whiting Street</w:t>
        <w:br/>
        <w:t>New Britain, CT 06051</w:t>
      </w:r>
    </w:p>
    <w:p>
      <w:pPr>
        <w:pStyle w:val="Style544"/>
        <w:framePr w:w="3077" w:h="3924" w:hRule="exact" w:wrap="none" w:vAnchor="page" w:hAnchor="page" w:x="5461" w:y="112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860.339.6199</w:t>
        <w:br/>
        <w:t>FAX 860.223.7601</w:t>
      </w:r>
    </w:p>
    <w:p>
      <w:pPr>
        <w:pStyle w:val="Style503"/>
        <w:framePr w:w="3077" w:h="3924" w:hRule="exact" w:wrap="none" w:vAnchor="page" w:hAnchor="page" w:x="5461" w:y="11261"/>
        <w:widowControl w:val="0"/>
        <w:keepNext w:val="0"/>
        <w:keepLines w:val="0"/>
        <w:shd w:val="clear" w:color="auto" w:fill="auto"/>
        <w:bidi w:val="0"/>
        <w:jc w:val="both"/>
        <w:spacing w:before="0" w:after="0" w:line="206" w:lineRule="exact"/>
        <w:ind w:left="0" w:right="0" w:firstLine="0"/>
      </w:pPr>
      <w:r>
        <w:fldChar w:fldCharType="begin"/>
      </w:r>
      <w:r>
        <w:rPr/>
        <w:instrText> HYPERLINK "http://www.cclsecurity.com" </w:instrText>
      </w:r>
      <w:r>
        <w:fldChar w:fldCharType="separate"/>
      </w:r>
      <w:r>
        <w:rPr>
          <w:rStyle w:val="CharStyle546"/>
        </w:rPr>
        <w:t>www.cclsecurity.com</w:t>
      </w:r>
      <w:r>
        <w:fldChar w:fldCharType="end"/>
      </w:r>
    </w:p>
    <w:p>
      <w:pPr>
        <w:framePr w:wrap="none" w:vAnchor="page" w:hAnchor="page" w:x="9128" w:y="1399"/>
        <w:widowControl w:val="0"/>
        <w:rPr>
          <w:sz w:val="2"/>
          <w:szCs w:val="2"/>
        </w:rPr>
      </w:pPr>
      <w:r>
        <w:pict>
          <v:shape id="_x0000_s1147" type="#_x0000_t75" style="width:139pt;height:21pt;">
            <v:imagedata r:id="rId247" r:href="rId248"/>
          </v:shape>
        </w:pict>
      </w:r>
    </w:p>
    <w:p>
      <w:pPr>
        <w:pStyle w:val="Style76"/>
        <w:framePr w:w="3235" w:h="4282" w:hRule="exact" w:wrap="none" w:vAnchor="page" w:hAnchor="page" w:x="8845" w:y="1820"/>
        <w:widowControl w:val="0"/>
        <w:keepNext w:val="0"/>
        <w:keepLines w:val="0"/>
        <w:shd w:val="clear" w:color="auto" w:fill="auto"/>
        <w:bidi w:val="0"/>
        <w:jc w:val="left"/>
        <w:spacing w:before="0" w:after="0"/>
        <w:ind w:left="1032" w:right="0" w:firstLine="0"/>
      </w:pPr>
      <w:r>
        <w:rPr>
          <w:lang w:val="en-US" w:eastAsia="en-US" w:bidi="en-US"/>
          <w:w w:val="100"/>
          <w:spacing w:val="0"/>
          <w:color w:val="000000"/>
          <w:position w:val="0"/>
        </w:rPr>
        <w:t>9600 Genesis</w:t>
      </w:r>
    </w:p>
    <w:p>
      <w:pPr>
        <w:pStyle w:val="Style547"/>
        <w:framePr w:w="3235" w:h="4282" w:hRule="exact" w:wrap="none" w:vAnchor="page" w:hAnchor="page" w:x="8845" w:y="1820"/>
        <w:widowControl w:val="0"/>
        <w:keepNext w:val="0"/>
        <w:keepLines w:val="0"/>
        <w:shd w:val="clear" w:color="auto" w:fill="auto"/>
        <w:bidi w:val="0"/>
        <w:jc w:val="left"/>
        <w:spacing w:before="0" w:after="0"/>
        <w:ind w:left="1032" w:right="400" w:firstLine="0"/>
      </w:pPr>
      <w:r>
        <w:rPr>
          <w:lang w:val="en-US" w:eastAsia="en-US" w:bidi="en-US"/>
          <w:w w:val="100"/>
          <w:spacing w:val="0"/>
          <w:color w:val="000000"/>
          <w:position w:val="0"/>
        </w:rPr>
        <w:t>Totally Surface</w:t>
        <w:br/>
        <w:t>Mounted, Dual</w:t>
        <w:br/>
        <w:t>Locking, Heavy Duty</w:t>
        <w:br/>
        <w:t>Electric Strike for</w:t>
        <w:br/>
        <w:t>Rim Panic Exit</w:t>
        <w:br/>
        <w:t>Devices</w:t>
      </w:r>
    </w:p>
    <w:p>
      <w:pPr>
        <w:pStyle w:val="Style538"/>
        <w:framePr w:w="3235" w:h="4282" w:hRule="exact" w:wrap="none" w:vAnchor="page" w:hAnchor="page" w:x="8845" w:y="1820"/>
        <w:widowControl w:val="0"/>
        <w:keepNext w:val="0"/>
        <w:keepLines w:val="0"/>
        <w:shd w:val="clear" w:color="auto" w:fill="auto"/>
        <w:bidi w:val="0"/>
        <w:jc w:val="left"/>
        <w:spacing w:before="0" w:after="0" w:line="199" w:lineRule="exact"/>
        <w:ind w:left="200" w:right="0" w:firstLine="0"/>
      </w:pPr>
      <w:r>
        <w:rPr>
          <w:lang w:val="en-US" w:eastAsia="en-US" w:bidi="en-US"/>
          <w:w w:val="100"/>
          <w:spacing w:val="0"/>
          <w:color w:val="000000"/>
          <w:position w:val="0"/>
        </w:rPr>
        <w:t>| IP The new 9600 Genesis</w:t>
        <w:br/>
        <w:t>requires absolutely no</w:t>
        <w:br/>
        <w:t>cutting of the door frame. The unit’s</w:t>
        <w:br/>
        <w:t>contemporary, 3/4”x13/4”x9” face</w:t>
        <w:br/>
        <w:t>plate encases all electro-mechanical</w:t>
        <w:br/>
        <w:t>components making it undeniably easy</w:t>
        <w:br/>
        <w:t>to install. A patent pending, dual</w:t>
        <w:br/>
        <w:t>locking mechanism provides the</w:t>
        <w:br/>
        <w:t>holding force of two electric strikes in</w:t>
        <w:br/>
        <w:t>one - offering twice the security,</w:t>
        <w:br/>
        <w:t>twice the resistance, and twice the</w:t>
        <w:br/>
        <w:t>reliability of any strike on the market.</w:t>
      </w:r>
    </w:p>
    <w:p>
      <w:pPr>
        <w:framePr w:wrap="none" w:vAnchor="page" w:hAnchor="page" w:x="9123" w:y="1884"/>
        <w:widowControl w:val="0"/>
        <w:rPr>
          <w:sz w:val="2"/>
          <w:szCs w:val="2"/>
        </w:rPr>
      </w:pPr>
      <w:r>
        <w:pict>
          <v:shape id="_x0000_s1148" type="#_x0000_t75" style="width:20pt;height:65pt;">
            <v:imagedata r:id="rId249" r:href="rId250"/>
          </v:shape>
        </w:pict>
      </w:r>
    </w:p>
    <w:p>
      <w:pPr>
        <w:pStyle w:val="Style76"/>
        <w:framePr w:w="3235" w:h="1507" w:hRule="exact" w:wrap="none" w:vAnchor="page" w:hAnchor="page" w:x="8845" w:y="6235"/>
        <w:widowControl w:val="0"/>
        <w:keepNext w:val="0"/>
        <w:keepLines w:val="0"/>
        <w:shd w:val="clear" w:color="auto" w:fill="auto"/>
        <w:bidi w:val="0"/>
        <w:jc w:val="center"/>
        <w:spacing w:before="0" w:after="0" w:line="240" w:lineRule="exact"/>
        <w:ind w:left="40" w:right="0" w:firstLine="0"/>
      </w:pPr>
      <w:r>
        <w:rPr>
          <w:lang w:val="en-US" w:eastAsia="en-US" w:bidi="en-US"/>
          <w:w w:val="100"/>
          <w:spacing w:val="0"/>
          <w:color w:val="000000"/>
          <w:position w:val="0"/>
        </w:rPr>
        <w:t>HES</w:t>
      </w:r>
    </w:p>
    <w:p>
      <w:pPr>
        <w:pStyle w:val="Style503"/>
        <w:framePr w:w="3235" w:h="1507" w:hRule="exact" w:wrap="none" w:vAnchor="page" w:hAnchor="page" w:x="8845" w:y="6235"/>
        <w:widowControl w:val="0"/>
        <w:keepNext w:val="0"/>
        <w:keepLines w:val="0"/>
        <w:shd w:val="clear" w:color="auto" w:fill="auto"/>
        <w:bidi w:val="0"/>
        <w:jc w:val="left"/>
        <w:spacing w:before="0" w:after="0" w:line="240" w:lineRule="exact"/>
        <w:ind w:left="780" w:right="0"/>
      </w:pPr>
      <w:r>
        <w:rPr>
          <w:rStyle w:val="CharStyle549"/>
        </w:rPr>
        <w:t xml:space="preserve">Hanchett Entry Systems, Inc. </w:t>
      </w:r>
      <w:r>
        <w:rPr>
          <w:lang w:val="en-US" w:eastAsia="en-US" w:bidi="en-US"/>
          <w:w w:val="100"/>
          <w:spacing w:val="0"/>
          <w:color w:val="000000"/>
          <w:position w:val="0"/>
        </w:rPr>
        <w:t>2040 W. Quail Ave Phoenix, AZ 85027</w:t>
      </w:r>
    </w:p>
    <w:p>
      <w:pPr>
        <w:pStyle w:val="Style547"/>
        <w:framePr w:w="3235" w:h="1507" w:hRule="exact" w:wrap="none" w:vAnchor="page" w:hAnchor="page" w:x="8845" w:y="6235"/>
        <w:widowControl w:val="0"/>
        <w:keepNext w:val="0"/>
        <w:keepLines w:val="0"/>
        <w:shd w:val="clear" w:color="auto" w:fill="auto"/>
        <w:bidi w:val="0"/>
        <w:jc w:val="center"/>
        <w:spacing w:before="0" w:after="0"/>
        <w:ind w:left="40" w:right="0" w:firstLine="0"/>
      </w:pPr>
      <w:r>
        <w:rPr>
          <w:lang w:val="en-US" w:eastAsia="en-US" w:bidi="en-US"/>
          <w:w w:val="100"/>
          <w:spacing w:val="0"/>
          <w:color w:val="000000"/>
          <w:position w:val="0"/>
        </w:rPr>
        <w:t>(P) 602-582-4626</w:t>
        <w:br/>
        <w:t>(F) 602-582-4641</w:t>
      </w:r>
    </w:p>
    <w:p>
      <w:pPr>
        <w:framePr w:wrap="none" w:vAnchor="page" w:hAnchor="page" w:x="8845" w:y="8119"/>
        <w:widowControl w:val="0"/>
        <w:rPr>
          <w:sz w:val="2"/>
          <w:szCs w:val="2"/>
        </w:rPr>
      </w:pPr>
      <w:r>
        <w:pict>
          <v:shape id="_x0000_s1149" type="#_x0000_t75" style="width:162pt;height:181pt;">
            <v:imagedata r:id="rId251" r:href="rId252"/>
          </v:shape>
        </w:pict>
      </w:r>
    </w:p>
    <w:p>
      <w:pPr>
        <w:pStyle w:val="Style503"/>
        <w:framePr w:w="3235" w:h="1932" w:hRule="exact" w:wrap="none" w:vAnchor="page" w:hAnchor="page" w:x="8845" w:y="11789"/>
        <w:widowControl w:val="0"/>
        <w:keepNext w:val="0"/>
        <w:keepLines w:val="0"/>
        <w:shd w:val="clear" w:color="auto" w:fill="auto"/>
        <w:bidi w:val="0"/>
        <w:jc w:val="both"/>
        <w:spacing w:before="0" w:after="0" w:line="206" w:lineRule="exact"/>
        <w:ind w:left="0" w:right="180" w:firstLine="0"/>
      </w:pPr>
      <w:r>
        <w:rPr>
          <w:lang w:val="en-US" w:eastAsia="en-US" w:bidi="en-US"/>
          <w:w w:val="100"/>
          <w:spacing w:val="0"/>
          <w:color w:val="000000"/>
          <w:position w:val="0"/>
        </w:rPr>
        <w:t>MAG Security is well known as the inventor and manufacturer of the Install-A-Lock door security plates. Today we provide over 600 items of door and window security products including M.A.G. Install-A-Locks, latch Guards, Filler Plates, specialty Strikes and numerous auxiliary win</w:t>
        <w:softHyphen/>
        <w:t>dow &amp; patio door items.</w:t>
      </w:r>
    </w:p>
    <w:p>
      <w:pPr>
        <w:framePr w:wrap="none" w:vAnchor="page" w:hAnchor="page" w:x="12258" w:y="4629"/>
        <w:widowControl w:val="0"/>
        <w:rPr>
          <w:sz w:val="2"/>
          <w:szCs w:val="2"/>
        </w:rPr>
      </w:pPr>
      <w:r>
        <w:pict>
          <v:shape id="_x0000_s1150" type="#_x0000_t75" style="width:70pt;height:72pt;">
            <v:imagedata r:id="rId253" r:href="rId254"/>
          </v:shape>
        </w:pict>
      </w:r>
    </w:p>
    <w:p>
      <w:pPr>
        <w:pStyle w:val="Style50"/>
        <w:framePr w:w="1339" w:h="4522" w:hRule="exact" w:wrap="none" w:vAnchor="page" w:hAnchor="page" w:x="12325" w:y="697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QUI(</w:t>
      </w:r>
    </w:p>
    <w:p>
      <w:pPr>
        <w:pStyle w:val="Style531"/>
        <w:framePr w:w="1339" w:h="4522" w:hRule="exact" w:wrap="none" w:vAnchor="page" w:hAnchor="page" w:x="12325" w:y="6971"/>
        <w:widowControl w:val="0"/>
        <w:keepNext w:val="0"/>
        <w:keepLines w:val="0"/>
        <w:shd w:val="clear" w:color="auto" w:fill="auto"/>
        <w:bidi w:val="0"/>
        <w:spacing w:before="0" w:after="300" w:line="252" w:lineRule="exact"/>
        <w:ind w:left="0" w:right="0" w:firstLine="0"/>
      </w:pPr>
      <w:r>
        <w:rPr>
          <w:lang w:val="en-US" w:eastAsia="en-US" w:bidi="en-US"/>
          <w:w w:val="100"/>
          <w:spacing w:val="0"/>
          <w:color w:val="000000"/>
          <w:position w:val="0"/>
        </w:rPr>
        <w:t>Fits virtually all to install. A ch trunk latch fro to escape. Fe vehicles. A mu: is probably tf device in this posters and m able.</w:t>
      </w:r>
    </w:p>
    <w:p>
      <w:pPr>
        <w:pStyle w:val="Style508"/>
        <w:framePr w:w="1339" w:h="4522" w:hRule="exact" w:wrap="none" w:vAnchor="page" w:hAnchor="page" w:x="12325" w:y="6971"/>
        <w:widowControl w:val="0"/>
        <w:keepNext w:val="0"/>
        <w:keepLines w:val="0"/>
        <w:shd w:val="clear" w:color="auto" w:fill="auto"/>
        <w:bidi w:val="0"/>
        <w:jc w:val="right"/>
        <w:spacing w:before="0" w:after="0" w:line="252" w:lineRule="exact"/>
        <w:ind w:left="0" w:right="0" w:firstLine="0"/>
      </w:pPr>
      <w:r>
        <w:rPr>
          <w:lang w:val="en-US" w:eastAsia="en-US" w:bidi="en-US"/>
          <w:w w:val="100"/>
          <w:color w:val="000000"/>
          <w:position w:val="0"/>
        </w:rPr>
        <w:t>QUH</w:t>
      </w:r>
    </w:p>
    <w:p>
      <w:pPr>
        <w:pStyle w:val="Style514"/>
        <w:framePr w:w="1339" w:h="4522" w:hRule="exact" w:wrap="none" w:vAnchor="page" w:hAnchor="page" w:x="12325" w:y="6971"/>
        <w:widowControl w:val="0"/>
        <w:keepNext w:val="0"/>
        <w:keepLines w:val="0"/>
        <w:shd w:val="clear" w:color="auto" w:fill="auto"/>
        <w:bidi w:val="0"/>
        <w:jc w:val="right"/>
        <w:spacing w:before="0" w:after="0" w:line="252" w:lineRule="exact"/>
        <w:ind w:left="0" w:right="0" w:firstLine="0"/>
      </w:pPr>
      <w:r>
        <w:rPr>
          <w:lang w:val="en-US" w:eastAsia="en-US" w:bidi="en-US"/>
          <w:w w:val="100"/>
          <w:spacing w:val="0"/>
          <w:color w:val="000000"/>
          <w:position w:val="0"/>
        </w:rPr>
        <w:t xml:space="preserve">Aable 86-19 9 Ozone </w:t>
      </w:r>
      <w:r>
        <w:rPr>
          <w:rStyle w:val="CharStyle550"/>
        </w:rPr>
        <w:t>Pc</w:t>
      </w:r>
    </w:p>
    <w:p>
      <w:pPr>
        <w:pStyle w:val="Style508"/>
        <w:framePr w:w="1339" w:h="4522" w:hRule="exact" w:wrap="none" w:vAnchor="page" w:hAnchor="page" w:x="12325" w:y="6971"/>
        <w:widowControl w:val="0"/>
        <w:keepNext w:val="0"/>
        <w:keepLines w:val="0"/>
        <w:shd w:val="clear" w:color="auto" w:fill="auto"/>
        <w:bidi w:val="0"/>
        <w:jc w:val="right"/>
        <w:spacing w:before="0" w:after="0" w:line="252" w:lineRule="exact"/>
        <w:ind w:left="0" w:right="0" w:firstLine="0"/>
      </w:pPr>
      <w:r>
        <w:rPr>
          <w:lang w:val="en-US" w:eastAsia="en-US" w:bidi="en-US"/>
          <w:w w:val="100"/>
          <w:color w:val="000000"/>
          <w:position w:val="0"/>
        </w:rPr>
        <w:t>718.1 FAX 71</w:t>
      </w:r>
    </w:p>
    <w:p>
      <w:pPr>
        <w:pStyle w:val="Style154"/>
        <w:framePr w:w="3235" w:h="1202" w:hRule="exact" w:wrap="none" w:vAnchor="page" w:hAnchor="page" w:x="8845" w:y="13872"/>
        <w:widowControl w:val="0"/>
        <w:keepNext w:val="0"/>
        <w:keepLines w:val="0"/>
        <w:shd w:val="clear" w:color="auto" w:fill="auto"/>
        <w:bidi w:val="0"/>
        <w:jc w:val="center"/>
        <w:spacing w:before="0" w:after="0" w:line="228" w:lineRule="exact"/>
        <w:ind w:left="40" w:right="0" w:firstLine="0"/>
      </w:pPr>
      <w:r>
        <w:rPr>
          <w:lang w:val="en-US" w:eastAsia="en-US" w:bidi="en-US"/>
          <w:w w:val="100"/>
          <w:spacing w:val="0"/>
          <w:color w:val="000000"/>
          <w:position w:val="0"/>
        </w:rPr>
        <w:t>M.A.G. Engineering</w:t>
      </w:r>
    </w:p>
    <w:p>
      <w:pPr>
        <w:pStyle w:val="Style531"/>
        <w:framePr w:w="3235" w:h="1202" w:hRule="exact" w:wrap="none" w:vAnchor="page" w:hAnchor="page" w:x="8845" w:y="13872"/>
        <w:widowControl w:val="0"/>
        <w:keepNext w:val="0"/>
        <w:keepLines w:val="0"/>
        <w:shd w:val="clear" w:color="auto" w:fill="auto"/>
        <w:bidi w:val="0"/>
        <w:jc w:val="center"/>
        <w:spacing w:before="0" w:after="0" w:line="228" w:lineRule="exact"/>
        <w:ind w:left="40" w:right="0" w:firstLine="0"/>
      </w:pPr>
      <w:r>
        <w:rPr>
          <w:lang w:val="en-US" w:eastAsia="en-US" w:bidi="en-US"/>
          <w:w w:val="100"/>
          <w:spacing w:val="0"/>
          <w:color w:val="000000"/>
          <w:position w:val="0"/>
        </w:rPr>
        <w:t>15261 Assembly Lane</w:t>
        <w:br/>
        <w:t>Hunting Beach, CA 92649</w:t>
      </w:r>
    </w:p>
    <w:p>
      <w:pPr>
        <w:pStyle w:val="Style154"/>
        <w:framePr w:w="3235" w:h="1202" w:hRule="exact" w:wrap="none" w:vAnchor="page" w:hAnchor="page" w:x="8845" w:y="13872"/>
        <w:widowControl w:val="0"/>
        <w:keepNext w:val="0"/>
        <w:keepLines w:val="0"/>
        <w:shd w:val="clear" w:color="auto" w:fill="auto"/>
        <w:bidi w:val="0"/>
        <w:jc w:val="center"/>
        <w:spacing w:before="0" w:after="0" w:line="228" w:lineRule="exact"/>
        <w:ind w:left="40" w:right="0" w:firstLine="0"/>
      </w:pPr>
      <w:r>
        <w:rPr>
          <w:lang w:val="en-US" w:eastAsia="en-US" w:bidi="en-US"/>
          <w:w w:val="100"/>
          <w:spacing w:val="0"/>
          <w:color w:val="000000"/>
          <w:position w:val="0"/>
        </w:rPr>
        <w:t>(P) 800-624-9942</w:t>
        <w:br/>
        <w:t>(F) 714-892-6845</w:t>
      </w:r>
    </w:p>
    <w:p>
      <w:pPr>
        <w:pStyle w:val="Style72"/>
        <w:framePr w:wrap="none" w:vAnchor="page" w:hAnchor="page" w:x="2518" w:y="15274"/>
        <w:widowControl w:val="0"/>
        <w:keepNext w:val="0"/>
        <w:keepLines w:val="0"/>
        <w:shd w:val="clear" w:color="auto" w:fill="EF8C23"/>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51" type="#_x0000_t75" style="position:absolute;margin-left:272.75pt;margin-top:47.35pt;width:160.8pt;height:145.9pt;z-index:-251658695;mso-wrap-distance-left:5pt;mso-wrap-distance-right:5pt;mso-position-horizontal-relative:page;mso-position-vertical-relative:page" wrapcoords="0 0">
            <v:imagedata r:id="rId255" r:href="rId256"/>
            <w10:wrap anchorx="page" anchory="page"/>
          </v:shape>
        </w:pict>
      </w:r>
    </w:p>
    <w:p>
      <w:pPr>
        <w:widowControl w:val="0"/>
        <w:rPr>
          <w:sz w:val="2"/>
          <w:szCs w:val="2"/>
        </w:rPr>
      </w:pPr>
      <w:r>
        <w:pict>
          <v:rect style="position:absolute;margin-left:187.55pt;margin-top:57.15pt;width:149.75pt;height:114.25pt;z-index:-251658240;mso-position-horizontal-relative:page;mso-position-vertical-relative:page;z-index:-251658694" fillcolor="#1A79C5" stroked="f"/>
        </w:pict>
      </w:r>
      <w:r>
        <w:pict>
          <v:shape o:spt="32" o:oned="1" path="m,l21600,21600e" style="position:absolute;margin-left:520.2pt;margin-top:402.4pt;width:161.55pt;height:0;z-index:-251658240;mso-position-horizontal-relative:page;mso-position-vertical-relative:page">
            <v:stroke weight="0.7pt"/>
          </v:shape>
        </w:pict>
      </w:r>
      <w:r>
        <w:pict>
          <v:shape o:spt="32" o:oned="1" path="m,l21600,21600e" style="position:absolute;margin-left:180.85pt;margin-top:402.4pt;width:161.75pt;height:0;z-index:-251658240;mso-position-horizontal-relative:page;mso-position-vertical-relative:page">
            <v:stroke weight="0.6pt"/>
          </v:shape>
        </w:pict>
      </w:r>
      <w:r>
        <w:pict>
          <v:shape o:spt="32" o:oned="1" path="m,l21600,21600e" style="position:absolute;margin-left:351.5pt;margin-top:403.75pt;width:161.75pt;height:0;z-index:-251658240;mso-position-horizontal-relative:page;mso-position-vertical-relative:page">
            <v:stroke weight="0.6pt"/>
          </v:shape>
        </w:pict>
      </w:r>
      <w:r>
        <w:pict>
          <v:shape o:spt="32" o:oned="1" path="m,l21600,21600e" style="position:absolute;margin-left:519.95pt;margin-top:405.55pt;width:161.8pt;height:0;z-index:-251658240;mso-position-horizontal-relative:page;mso-position-vertical-relative:page">
            <v:stroke weight="0.7pt"/>
          </v:shape>
        </w:pict>
      </w:r>
      <w:r>
        <w:pict>
          <v:shape o:spt="32" o:oned="1" path="m,l21600,21600e" style="position:absolute;margin-left:180.85pt;margin-top:405.75pt;width:161.75pt;height:0;z-index:-251658240;mso-position-horizontal-relative:page;mso-position-vertical-relative:page">
            <v:stroke weight="0.6pt"/>
          </v:shape>
        </w:pict>
      </w:r>
      <w:r>
        <w:pict>
          <v:shape o:spt="32" o:oned="1" path="m,l21600,21600e" style="position:absolute;margin-left:349.55pt;margin-top:405.9pt;width:161.8pt;height:0;z-index:-251658240;mso-position-horizontal-relative:page;mso-position-vertical-relative:page">
            <v:stroke weight="0.7pt"/>
          </v:shape>
        </w:pict>
      </w:r>
      <w:r>
        <w:pict>
          <v:shape o:spt="32" o:oned="1" path="m,l21600,21600e" style="position:absolute;margin-left:342.15pt;margin-top:50.95pt;width:0;height:704.6pt;z-index:-251658240;mso-position-horizontal-relative:page;mso-position-vertical-relative:page">
            <v:stroke weight="0.7pt"/>
          </v:shape>
        </w:pict>
      </w:r>
      <w:r>
        <w:pict>
          <v:shape o:spt="32" o:oned="1" path="m,l21600,21600e" style="position:absolute;margin-left:350.05pt;margin-top:405.15pt;width:0;height:350.4pt;z-index:-251658240;mso-position-horizontal-relative:page;mso-position-vertical-relative:page">
            <v:stroke weight="0.6pt"/>
          </v:shape>
        </w:pict>
      </w:r>
      <w:r>
        <w:pict>
          <v:shape o:spt="32" o:oned="1" path="m,l21600,21600e" style="position:absolute;margin-left:510.6pt;margin-top:405.4pt;width:0;height:350.15pt;z-index:-251658240;mso-position-horizontal-relative:page;mso-position-vertical-relative:page">
            <v:stroke weight="0.7pt"/>
          </v:shape>
        </w:pict>
      </w:r>
      <w:r>
        <w:pict>
          <v:shape o:spt="32" o:oned="1" path="m,l21600,21600e" style="position:absolute;margin-left:520.55pt;margin-top:50.7pt;width:0;height:704.85pt;z-index:-251658240;mso-position-horizontal-relative:page;mso-position-vertical-relative:page">
            <v:stroke weight="0.7pt"/>
          </v:shape>
        </w:pict>
      </w:r>
    </w:p>
    <w:p>
      <w:pPr>
        <w:framePr w:wrap="none" w:vAnchor="page" w:hAnchor="page" w:x="2183" w:y="4552"/>
        <w:widowControl w:val="0"/>
        <w:rPr>
          <w:sz w:val="2"/>
          <w:szCs w:val="2"/>
        </w:rPr>
      </w:pPr>
      <w:r>
        <w:pict>
          <v:shape id="_x0000_s1152" type="#_x0000_t75" style="width:63pt;height:104pt;">
            <v:imagedata r:id="rId257" r:href="rId258"/>
          </v:shape>
        </w:pict>
      </w:r>
    </w:p>
    <w:p>
      <w:pPr>
        <w:pStyle w:val="Style551"/>
        <w:framePr w:w="1190" w:h="2415" w:hRule="exact" w:wrap="none" w:vAnchor="page" w:hAnchor="page" w:x="2159" w:y="69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&gt;UT</w:t>
      </w:r>
    </w:p>
    <w:p>
      <w:pPr>
        <w:pStyle w:val="Style531"/>
        <w:framePr w:w="1190" w:h="2415" w:hRule="exact" w:wrap="none" w:vAnchor="page" w:hAnchor="page" w:x="2159" w:y="6923"/>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I autos. Easy i release the de the trunk Law on new I others. This st important og. Window 1 locks avail-</w:t>
      </w:r>
    </w:p>
    <w:p>
      <w:pPr>
        <w:pStyle w:val="Style353"/>
        <w:framePr w:w="854" w:h="1573" w:hRule="exact" w:wrap="none" w:vAnchor="page" w:hAnchor="page" w:x="2159" w:y="983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UT</w:t>
      </w:r>
    </w:p>
    <w:p>
      <w:pPr>
        <w:pStyle w:val="Style531"/>
        <w:framePr w:w="854" w:h="1573" w:hRule="exact" w:wrap="none" w:vAnchor="page" w:hAnchor="page" w:x="2159" w:y="983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 xml:space="preserve">;mith senile Y 11417 </w:t>
      </w:r>
      <w:r>
        <w:rPr>
          <w:rStyle w:val="CharStyle553"/>
        </w:rPr>
        <w:t>377 .0991</w:t>
      </w:r>
    </w:p>
    <w:p>
      <w:pPr>
        <w:framePr w:wrap="none" w:vAnchor="page" w:hAnchor="page" w:x="3733" w:y="1125"/>
        <w:widowControl w:val="0"/>
        <w:rPr>
          <w:sz w:val="2"/>
          <w:szCs w:val="2"/>
        </w:rPr>
      </w:pPr>
      <w:r>
        <w:pict>
          <v:shape id="_x0000_s1153" type="#_x0000_t75" style="width:152pt;height:117pt;">
            <v:imagedata r:id="rId259" r:href="rId260"/>
          </v:shape>
        </w:pict>
      </w:r>
    </w:p>
    <w:p>
      <w:pPr>
        <w:pStyle w:val="Style554"/>
        <w:framePr w:wrap="none" w:vAnchor="page" w:hAnchor="page" w:x="3733" w:y="3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Curtis No. 15 Code Cutter</w:t>
      </w:r>
    </w:p>
    <w:p>
      <w:pPr>
        <w:pStyle w:val="Style556"/>
        <w:framePr w:w="3086" w:h="2405" w:hRule="exact" w:wrap="none" w:vAnchor="page" w:hAnchor="page" w:x="3700" w:y="4082"/>
        <w:widowControl w:val="0"/>
        <w:keepNext w:val="0"/>
        <w:keepLines w:val="0"/>
        <w:shd w:val="clear" w:color="auto" w:fill="auto"/>
        <w:bidi w:val="0"/>
        <w:jc w:val="left"/>
        <w:spacing w:before="0" w:after="0"/>
        <w:ind w:left="300" w:right="0" w:firstLine="0"/>
      </w:pPr>
      <w:bookmarkStart w:id="85" w:name="bookmark85"/>
      <w:r>
        <w:rPr>
          <w:lang w:val="en-US" w:eastAsia="en-US" w:bidi="en-US"/>
          <w:w w:val="100"/>
          <w:spacing w:val="0"/>
          <w:color w:val="000000"/>
          <w:position w:val="0"/>
        </w:rPr>
        <w:t>CURTIS INDUSTRIES</w:t>
      </w:r>
      <w:bookmarkEnd w:id="85"/>
    </w:p>
    <w:p>
      <w:pPr>
        <w:pStyle w:val="Style531"/>
        <w:framePr w:w="3086" w:h="2405" w:hRule="exact" w:wrap="none" w:vAnchor="page" w:hAnchor="page" w:x="3700" w:y="4082"/>
        <w:widowControl w:val="0"/>
        <w:keepNext w:val="0"/>
        <w:keepLines w:val="0"/>
        <w:shd w:val="clear" w:color="auto" w:fill="auto"/>
        <w:bidi w:val="0"/>
        <w:spacing w:before="0" w:after="0" w:line="230" w:lineRule="exact"/>
        <w:ind w:left="0" w:right="0" w:firstLine="0"/>
      </w:pPr>
      <w:r>
        <w:rPr>
          <w:lang w:val="en-US" w:eastAsia="en-US" w:bidi="en-US"/>
          <w:w w:val="100"/>
          <w:spacing w:val="0"/>
          <w:color w:val="000000"/>
          <w:position w:val="0"/>
        </w:rPr>
        <w:t>This Curtis No. 15 Code Cutter cuts original keys for many do</w:t>
        <w:softHyphen/>
        <w:t>mestic and import vehicles. The Code Cutter provides a conve</w:t>
        <w:softHyphen/>
        <w:t>nient way to cut keys by code or progression without a power source. Check out Curtis at Booth No. 628 for more infor</w:t>
        <w:softHyphen/>
        <w:t>mation and specials.</w:t>
      </w:r>
    </w:p>
    <w:p>
      <w:pPr>
        <w:framePr w:wrap="none" w:vAnchor="page" w:hAnchor="page" w:x="7232" w:y="1240"/>
        <w:widowControl w:val="0"/>
        <w:rPr>
          <w:sz w:val="2"/>
          <w:szCs w:val="2"/>
        </w:rPr>
      </w:pPr>
      <w:r>
        <w:pict>
          <v:shape id="_x0000_s1154" type="#_x0000_t75" style="width:144pt;height:105pt;">
            <v:imagedata r:id="rId261" r:href="rId262"/>
          </v:shape>
        </w:pict>
      </w:r>
    </w:p>
    <w:p>
      <w:pPr>
        <w:pStyle w:val="Style558"/>
        <w:framePr w:wrap="none" w:vAnchor="page" w:hAnchor="page" w:x="7112" w:y="3418"/>
        <w:widowControl w:val="0"/>
        <w:keepNext w:val="0"/>
        <w:keepLines w:val="0"/>
        <w:shd w:val="clear" w:color="auto" w:fill="auto"/>
        <w:bidi w:val="0"/>
        <w:spacing w:before="0" w:after="0"/>
        <w:ind w:left="200" w:right="0" w:firstLine="0"/>
      </w:pPr>
      <w:bookmarkStart w:id="86" w:name="bookmark86"/>
      <w:r>
        <w:rPr>
          <w:lang w:val="en-US" w:eastAsia="en-US" w:bidi="en-US"/>
          <w:w w:val="100"/>
          <w:spacing w:val="0"/>
          <w:color w:val="000000"/>
          <w:position w:val="0"/>
        </w:rPr>
        <w:t>DESKTOP DISPATCHER</w:t>
      </w:r>
      <w:bookmarkEnd w:id="86"/>
    </w:p>
    <w:p>
      <w:pPr>
        <w:pStyle w:val="Style560"/>
        <w:framePr w:w="3024" w:h="715" w:hRule="exact" w:wrap="none" w:vAnchor="page" w:hAnchor="page" w:x="7112" w:y="3814"/>
        <w:widowControl w:val="0"/>
        <w:keepNext w:val="0"/>
        <w:keepLines w:val="0"/>
        <w:shd w:val="clear" w:color="auto" w:fill="auto"/>
        <w:bidi w:val="0"/>
        <w:spacing w:before="0" w:after="0" w:line="218" w:lineRule="exact"/>
        <w:ind w:left="0" w:right="20" w:firstLine="0"/>
      </w:pPr>
      <w:r>
        <w:rPr>
          <w:lang w:val="en-US" w:eastAsia="en-US" w:bidi="en-US"/>
          <w:w w:val="100"/>
          <w:spacing w:val="0"/>
          <w:color w:val="000000"/>
          <w:position w:val="0"/>
        </w:rPr>
        <w:t>Your Windows-based solution</w:t>
        <w:br/>
        <w:t>for creating, printing, sorting</w:t>
        <w:br/>
        <w:t>and tracking service calls.</w:t>
      </w:r>
    </w:p>
    <w:p>
      <w:pPr>
        <w:pStyle w:val="Style305"/>
        <w:framePr w:w="3024" w:h="2019" w:hRule="exact" w:wrap="none" w:vAnchor="page" w:hAnchor="page" w:x="7112" w:y="4538"/>
        <w:widowControl w:val="0"/>
        <w:keepNext w:val="0"/>
        <w:keepLines w:val="0"/>
        <w:shd w:val="clear" w:color="auto" w:fill="auto"/>
        <w:bidi w:val="0"/>
        <w:jc w:val="both"/>
        <w:spacing w:before="0" w:after="0" w:line="218" w:lineRule="exact"/>
        <w:ind w:left="200" w:right="116" w:firstLine="0"/>
      </w:pPr>
      <w:r>
        <w:rPr>
          <w:lang w:val="en-US" w:eastAsia="en-US" w:bidi="en-US"/>
          <w:w w:val="100"/>
          <w:spacing w:val="0"/>
          <w:color w:val="000000"/>
          <w:position w:val="0"/>
        </w:rPr>
        <w:t>Standard features include:</w:t>
      </w:r>
    </w:p>
    <w:p>
      <w:pPr>
        <w:pStyle w:val="Style305"/>
        <w:numPr>
          <w:ilvl w:val="0"/>
          <w:numId w:val="33"/>
        </w:numPr>
        <w:framePr w:w="3024" w:h="2019" w:hRule="exact" w:wrap="none" w:vAnchor="page" w:hAnchor="page" w:x="7112" w:y="4538"/>
        <w:tabs>
          <w:tab w:leader="none" w:pos="442" w:val="left"/>
        </w:tabs>
        <w:widowControl w:val="0"/>
        <w:keepNext w:val="0"/>
        <w:keepLines w:val="0"/>
        <w:shd w:val="clear" w:color="auto" w:fill="auto"/>
        <w:bidi w:val="0"/>
        <w:jc w:val="both"/>
        <w:spacing w:before="0" w:after="0" w:line="218" w:lineRule="exact"/>
        <w:ind w:left="200" w:right="116" w:firstLine="0"/>
      </w:pPr>
      <w:r>
        <w:rPr>
          <w:lang w:val="en-US" w:eastAsia="en-US" w:bidi="en-US"/>
          <w:w w:val="100"/>
          <w:spacing w:val="0"/>
          <w:color w:val="000000"/>
          <w:position w:val="0"/>
        </w:rPr>
        <w:t>Appointment reminders</w:t>
      </w:r>
    </w:p>
    <w:p>
      <w:pPr>
        <w:pStyle w:val="Style305"/>
        <w:numPr>
          <w:ilvl w:val="0"/>
          <w:numId w:val="33"/>
        </w:numPr>
        <w:framePr w:w="3024" w:h="2019" w:hRule="exact" w:wrap="none" w:vAnchor="page" w:hAnchor="page" w:x="7112" w:y="4538"/>
        <w:tabs>
          <w:tab w:leader="none" w:pos="442" w:val="left"/>
        </w:tabs>
        <w:widowControl w:val="0"/>
        <w:keepNext w:val="0"/>
        <w:keepLines w:val="0"/>
        <w:shd w:val="clear" w:color="auto" w:fill="auto"/>
        <w:bidi w:val="0"/>
        <w:jc w:val="both"/>
        <w:spacing w:before="0" w:after="0" w:line="218" w:lineRule="exact"/>
        <w:ind w:left="200" w:right="116" w:firstLine="0"/>
      </w:pPr>
      <w:r>
        <w:rPr>
          <w:lang w:val="en-US" w:eastAsia="en-US" w:bidi="en-US"/>
          <w:w w:val="100"/>
          <w:spacing w:val="0"/>
          <w:color w:val="000000"/>
          <w:position w:val="0"/>
        </w:rPr>
        <w:t>Stores completed calls</w:t>
      </w:r>
    </w:p>
    <w:p>
      <w:pPr>
        <w:pStyle w:val="Style305"/>
        <w:numPr>
          <w:ilvl w:val="0"/>
          <w:numId w:val="33"/>
        </w:numPr>
        <w:framePr w:w="3024" w:h="2019" w:hRule="exact" w:wrap="none" w:vAnchor="page" w:hAnchor="page" w:x="7112" w:y="4538"/>
        <w:tabs>
          <w:tab w:leader="none" w:pos="442" w:val="left"/>
        </w:tabs>
        <w:widowControl w:val="0"/>
        <w:keepNext w:val="0"/>
        <w:keepLines w:val="0"/>
        <w:shd w:val="clear" w:color="auto" w:fill="auto"/>
        <w:bidi w:val="0"/>
        <w:jc w:val="left"/>
        <w:spacing w:before="0" w:after="0" w:line="218" w:lineRule="exact"/>
        <w:ind w:left="380" w:right="0"/>
      </w:pPr>
      <w:r>
        <w:rPr>
          <w:lang w:val="en-US" w:eastAsia="en-US" w:bidi="en-US"/>
          <w:w w:val="100"/>
          <w:spacing w:val="0"/>
          <w:color w:val="000000"/>
          <w:position w:val="0"/>
        </w:rPr>
        <w:t>Shows each customer’s service</w:t>
        <w:br/>
        <w:t>history as you enter a new call</w:t>
      </w:r>
    </w:p>
    <w:p>
      <w:pPr>
        <w:pStyle w:val="Style305"/>
        <w:numPr>
          <w:ilvl w:val="0"/>
          <w:numId w:val="33"/>
        </w:numPr>
        <w:framePr w:w="3024" w:h="2019" w:hRule="exact" w:wrap="none" w:vAnchor="page" w:hAnchor="page" w:x="7112" w:y="4538"/>
        <w:tabs>
          <w:tab w:leader="none" w:pos="442" w:val="left"/>
        </w:tabs>
        <w:widowControl w:val="0"/>
        <w:keepNext w:val="0"/>
        <w:keepLines w:val="0"/>
        <w:shd w:val="clear" w:color="auto" w:fill="auto"/>
        <w:bidi w:val="0"/>
        <w:jc w:val="left"/>
        <w:spacing w:before="0" w:after="0" w:line="218" w:lineRule="exact"/>
        <w:ind w:left="380" w:right="0"/>
      </w:pPr>
      <w:r>
        <w:rPr>
          <w:lang w:val="en-US" w:eastAsia="en-US" w:bidi="en-US"/>
          <w:w w:val="100"/>
          <w:spacing w:val="0"/>
          <w:color w:val="000000"/>
          <w:position w:val="0"/>
        </w:rPr>
        <w:t>Record memos</w:t>
      </w:r>
    </w:p>
    <w:p>
      <w:pPr>
        <w:pStyle w:val="Style305"/>
        <w:framePr w:w="3024" w:h="2019" w:hRule="exact" w:wrap="none" w:vAnchor="page" w:hAnchor="page" w:x="7112" w:y="4538"/>
        <w:tabs>
          <w:tab w:leader="none" w:pos="442" w:val="left"/>
        </w:tabs>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in your own voice J</w:t>
      </w:r>
    </w:p>
    <w:p>
      <w:pPr>
        <w:pStyle w:val="Style305"/>
        <w:numPr>
          <w:ilvl w:val="0"/>
          <w:numId w:val="33"/>
        </w:numPr>
        <w:framePr w:w="3024" w:h="2019" w:hRule="exact" w:wrap="none" w:vAnchor="page" w:hAnchor="page" w:x="7112" w:y="4538"/>
        <w:tabs>
          <w:tab w:leader="none" w:pos="442" w:val="left"/>
        </w:tabs>
        <w:widowControl w:val="0"/>
        <w:keepNext w:val="0"/>
        <w:keepLines w:val="0"/>
        <w:shd w:val="clear" w:color="auto" w:fill="auto"/>
        <w:bidi w:val="0"/>
        <w:jc w:val="both"/>
        <w:spacing w:before="0" w:after="0" w:line="218" w:lineRule="exact"/>
        <w:ind w:left="200" w:right="1383" w:firstLine="0"/>
      </w:pPr>
      <w:r>
        <w:rPr>
          <w:lang w:val="en-US" w:eastAsia="en-US" w:bidi="en-US"/>
          <w:w w:val="100"/>
          <w:spacing w:val="0"/>
          <w:color w:val="000000"/>
          <w:position w:val="0"/>
        </w:rPr>
        <w:t>And lots more</w:t>
      </w:r>
    </w:p>
    <w:p>
      <w:pPr>
        <w:pStyle w:val="Style560"/>
        <w:framePr w:w="3024" w:h="2019" w:hRule="exact" w:wrap="none" w:vAnchor="page" w:hAnchor="page" w:x="7112" w:y="4538"/>
        <w:tabs>
          <w:tab w:leader="none" w:pos="462" w:val="left"/>
        </w:tabs>
        <w:widowControl w:val="0"/>
        <w:keepNext w:val="0"/>
        <w:keepLines w:val="0"/>
        <w:shd w:val="clear" w:color="auto" w:fill="auto"/>
        <w:bidi w:val="0"/>
        <w:jc w:val="both"/>
        <w:spacing w:before="0" w:after="0" w:line="218" w:lineRule="exact"/>
        <w:ind w:left="200" w:right="1066" w:firstLine="0"/>
      </w:pPr>
      <w:r>
        <w:rPr>
          <w:lang w:val="en-US" w:eastAsia="en-US" w:bidi="en-US"/>
          <w:w w:val="100"/>
          <w:spacing w:val="0"/>
          <w:color w:val="000000"/>
          <w:position w:val="0"/>
        </w:rPr>
        <w:t>Starting at $250.00</w:t>
      </w:r>
    </w:p>
    <w:p>
      <w:pPr>
        <w:framePr w:wrap="none" w:vAnchor="page" w:hAnchor="page" w:x="10549" w:y="1159"/>
        <w:widowControl w:val="0"/>
        <w:rPr>
          <w:sz w:val="2"/>
          <w:szCs w:val="2"/>
        </w:rPr>
      </w:pPr>
      <w:r>
        <w:pict>
          <v:shape id="_x0000_s1155" type="#_x0000_t75" style="width:146pt;height:165pt;">
            <v:imagedata r:id="rId263" r:href="rId264"/>
          </v:shape>
        </w:pict>
      </w:r>
    </w:p>
    <w:p>
      <w:pPr>
        <w:pStyle w:val="Style540"/>
        <w:framePr w:w="3010" w:h="1975" w:hRule="exact" w:wrap="none" w:vAnchor="page" w:hAnchor="page" w:x="10520" w:y="4549"/>
        <w:widowControl w:val="0"/>
        <w:keepNext w:val="0"/>
        <w:keepLines w:val="0"/>
        <w:shd w:val="clear" w:color="auto" w:fill="auto"/>
        <w:bidi w:val="0"/>
        <w:jc w:val="left"/>
        <w:spacing w:before="0" w:after="0" w:line="178" w:lineRule="exact"/>
        <w:ind w:left="200" w:right="0" w:firstLine="0"/>
      </w:pPr>
      <w:r>
        <w:rPr>
          <w:lang w:val="en-US" w:eastAsia="en-US" w:bidi="en-US"/>
          <w:w w:val="100"/>
          <w:spacing w:val="0"/>
          <w:color w:val="000000"/>
          <w:position w:val="0"/>
        </w:rPr>
        <w:t>KEEDEX WELDABLE GATE BOXES</w:t>
      </w:r>
    </w:p>
    <w:p>
      <w:pPr>
        <w:pStyle w:val="Style562"/>
        <w:framePr w:w="3010" w:h="1975" w:hRule="exact" w:wrap="none" w:vAnchor="page" w:hAnchor="page" w:x="10520" w:y="45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Keedex has expanded its line of weldable gate boxes. Keedex nows has more than 80 differ</w:t>
        <w:softHyphen/>
        <w:t xml:space="preserve">ent boxes, which are used for mounting locks, electric strikes and other hardware on gates. The Keedex boxes are available in both steel and aluminum. Visit the Keedex web site for more information: </w:t>
      </w: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r>
        <w:rPr>
          <w:lang w:val="en-US" w:eastAsia="en-US" w:bidi="en-US"/>
          <w:w w:val="100"/>
          <w:spacing w:val="0"/>
          <w:color w:val="000000"/>
          <w:position w:val="0"/>
        </w:rPr>
        <w:t>. Free catalog available from:</w:t>
      </w:r>
    </w:p>
    <w:p>
      <w:pPr>
        <w:pStyle w:val="Style544"/>
        <w:framePr w:w="3086" w:h="1320" w:hRule="exact" w:wrap="none" w:vAnchor="page" w:hAnchor="page" w:x="3700" w:y="6639"/>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Curtis Industries, Inc.</w:t>
      </w:r>
    </w:p>
    <w:p>
      <w:pPr>
        <w:pStyle w:val="Style503"/>
        <w:framePr w:w="3086" w:h="1320" w:hRule="exact" w:wrap="none" w:vAnchor="page" w:hAnchor="page" w:x="3700" w:y="6639"/>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6140 Parkland Bouelvard</w:t>
        <w:br/>
        <w:t>Mayfield Heights, Ohio 44124-4103</w:t>
      </w:r>
    </w:p>
    <w:p>
      <w:pPr>
        <w:pStyle w:val="Style560"/>
        <w:framePr w:w="3086" w:h="1320" w:hRule="exact" w:wrap="none" w:vAnchor="page" w:hAnchor="page" w:x="3700" w:y="66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440-446-9700</w:t>
        <w:br/>
        <w:t>Fax 440-460-3102</w:t>
      </w:r>
    </w:p>
    <w:p>
      <w:pPr>
        <w:pStyle w:val="Style503"/>
        <w:framePr w:w="3086" w:h="1320" w:hRule="exact" w:wrap="none" w:vAnchor="page" w:hAnchor="page" w:x="3700" w:y="6639"/>
        <w:widowControl w:val="0"/>
        <w:keepNext w:val="0"/>
        <w:keepLines w:val="0"/>
        <w:shd w:val="clear" w:color="auto" w:fill="auto"/>
        <w:bidi w:val="0"/>
        <w:spacing w:before="0" w:after="0" w:line="209" w:lineRule="exact"/>
        <w:ind w:left="0" w:right="0" w:firstLine="0"/>
      </w:pP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305"/>
        <w:framePr w:wrap="none" w:vAnchor="page" w:hAnchor="page" w:x="7112" w:y="6533"/>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Download a demo from our website</w:t>
      </w:r>
    </w:p>
    <w:p>
      <w:pPr>
        <w:pStyle w:val="Style560"/>
        <w:framePr w:w="3024" w:h="951" w:hRule="exact" w:wrap="none" w:vAnchor="page" w:hAnchor="page" w:x="7112" w:y="6847"/>
        <w:widowControl w:val="0"/>
        <w:keepNext w:val="0"/>
        <w:keepLines w:val="0"/>
        <w:shd w:val="clear" w:color="auto" w:fill="auto"/>
        <w:bidi w:val="0"/>
        <w:spacing w:before="0" w:after="0" w:line="221" w:lineRule="exact"/>
        <w:ind w:left="0" w:right="20" w:firstLine="0"/>
      </w:pPr>
      <w:r>
        <w:rPr>
          <w:lang w:val="en-US" w:eastAsia="en-US" w:bidi="en-US"/>
          <w:w w:val="100"/>
          <w:spacing w:val="0"/>
          <w:color w:val="000000"/>
          <w:position w:val="0"/>
        </w:rPr>
        <w:t>Mark Fleming Enterprises</w:t>
        <w:br/>
        <w:t>561.433.4315</w:t>
        <w:br/>
      </w:r>
      <w:r>
        <w:fldChar w:fldCharType="begin"/>
      </w:r>
      <w:r>
        <w:rPr/>
        <w:instrText> HYPERLINK "mailto:markeyman@cs.com" </w:instrText>
      </w:r>
      <w:r>
        <w:fldChar w:fldCharType="separate"/>
      </w:r>
      <w:r>
        <w:rPr>
          <w:lang w:val="en-US" w:eastAsia="en-US" w:bidi="en-US"/>
          <w:w w:val="100"/>
          <w:spacing w:val="0"/>
          <w:color w:val="000000"/>
          <w:position w:val="0"/>
        </w:rPr>
        <w:t>markeyman@cs.com</w:t>
      </w:r>
      <w:r>
        <w:fldChar w:fldCharType="end"/>
      </w:r>
      <w:r>
        <w:rPr>
          <w:lang w:val="en-US" w:eastAsia="en-US" w:bidi="en-US"/>
          <w:w w:val="100"/>
          <w:spacing w:val="0"/>
          <w:color w:val="000000"/>
          <w:position w:val="0"/>
        </w:rPr>
        <w:br/>
      </w:r>
      <w:r>
        <w:fldChar w:fldCharType="begin"/>
      </w:r>
      <w:r>
        <w:rPr/>
        <w:instrText> HYPERLINK "http://www.dbusa.net" </w:instrText>
      </w:r>
      <w:r>
        <w:fldChar w:fldCharType="separate"/>
      </w:r>
      <w:r>
        <w:rPr>
          <w:lang w:val="en-US" w:eastAsia="en-US" w:bidi="en-US"/>
          <w:w w:val="100"/>
          <w:spacing w:val="0"/>
          <w:color w:val="000000"/>
          <w:position w:val="0"/>
        </w:rPr>
        <w:t>www.dbusa.net</w:t>
      </w:r>
      <w:r>
        <w:fldChar w:fldCharType="end"/>
      </w:r>
    </w:p>
    <w:p>
      <w:pPr>
        <w:pStyle w:val="Style305"/>
        <w:framePr w:w="3010" w:h="1323" w:hRule="exact" w:wrap="none" w:vAnchor="page" w:hAnchor="page" w:x="10520" w:y="6524"/>
        <w:widowControl w:val="0"/>
        <w:keepNext w:val="0"/>
        <w:keepLines w:val="0"/>
        <w:shd w:val="clear" w:color="auto" w:fill="auto"/>
        <w:bidi w:val="0"/>
        <w:jc w:val="center"/>
        <w:spacing w:before="0" w:after="0" w:line="209" w:lineRule="exact"/>
        <w:ind w:left="20" w:right="0" w:firstLine="0"/>
      </w:pPr>
      <w:r>
        <w:rPr>
          <w:lang w:val="en-US" w:eastAsia="en-US" w:bidi="en-US"/>
          <w:w w:val="100"/>
          <w:spacing w:val="0"/>
          <w:color w:val="000000"/>
          <w:position w:val="0"/>
        </w:rPr>
        <w:t>Keedex, Inc.</w:t>
      </w:r>
    </w:p>
    <w:p>
      <w:pPr>
        <w:pStyle w:val="Style562"/>
        <w:framePr w:w="3010" w:h="1323" w:hRule="exact" w:wrap="none" w:vAnchor="page" w:hAnchor="page" w:x="10520" w:y="6524"/>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12931 Shackelford Lane</w:t>
        <w:br/>
        <w:t>Garden Grove, CA 92841</w:t>
        <w:br/>
        <w:t>714.636.5657</w:t>
        <w:br/>
        <w:t>Fax: 714.636.5680</w:t>
        <w:br/>
        <w:t xml:space="preserve">e-mail: </w:t>
      </w:r>
      <w:r>
        <w:fldChar w:fldCharType="begin"/>
      </w:r>
      <w:r>
        <w:rPr/>
        <w:instrText> HYPERLINK "mailto:box@keedex.com" </w:instrText>
      </w:r>
      <w:r>
        <w:fldChar w:fldCharType="separate"/>
      </w:r>
      <w:r>
        <w:rPr>
          <w:lang w:val="en-US" w:eastAsia="en-US" w:bidi="en-US"/>
          <w:w w:val="100"/>
          <w:spacing w:val="0"/>
          <w:color w:val="000000"/>
          <w:position w:val="0"/>
        </w:rPr>
        <w:t>box@keedex.com</w:t>
      </w:r>
      <w:r>
        <w:fldChar w:fldCharType="end"/>
      </w:r>
    </w:p>
    <w:p>
      <w:pPr>
        <w:framePr w:wrap="none" w:vAnchor="page" w:hAnchor="page" w:x="9445" w:y="14986"/>
        <w:widowControl w:val="0"/>
      </w:pPr>
    </w:p>
    <w:p>
      <w:pPr>
        <w:pStyle w:val="Style503"/>
        <w:framePr w:w="3086" w:h="3720" w:hRule="exact" w:wrap="none" w:vAnchor="page" w:hAnchor="page" w:x="3700" w:y="11345"/>
        <w:widowControl w:val="0"/>
        <w:keepNext w:val="0"/>
        <w:keepLines w:val="0"/>
        <w:shd w:val="clear" w:color="auto" w:fill="auto"/>
        <w:bidi w:val="0"/>
        <w:jc w:val="both"/>
        <w:spacing w:before="0" w:after="183" w:line="182" w:lineRule="exact"/>
        <w:ind w:left="0" w:right="0" w:firstLine="0"/>
      </w:pPr>
      <w:r>
        <w:rPr>
          <w:rStyle w:val="CharStyle549"/>
        </w:rPr>
        <w:t xml:space="preserve">SECURIFORT </w:t>
      </w:r>
      <w:r>
        <w:rPr>
          <w:lang w:val="en-US" w:eastAsia="en-US" w:bidi="en-US"/>
          <w:w w:val="100"/>
          <w:spacing w:val="0"/>
          <w:color w:val="000000"/>
          <w:position w:val="0"/>
        </w:rPr>
        <w:t xml:space="preserve">is a leading Security Equipment manufacturer servicing retail/banking markets for the past 27 years. Our factory is totally dedicated to the manufacture of security equipment listed UL/ULC. We have been involved in the creation and supply of related products to meet customer's requirements. Hoping to see you at the convention, </w:t>
      </w:r>
      <w:r>
        <w:rPr>
          <w:rStyle w:val="CharStyle549"/>
        </w:rPr>
        <w:t>Booth 805.</w:t>
      </w:r>
    </w:p>
    <w:p>
      <w:pPr>
        <w:pStyle w:val="Style564"/>
        <w:framePr w:w="3086" w:h="3720" w:hRule="exact" w:wrap="none" w:vAnchor="page" w:hAnchor="page" w:x="3700" w:y="11345"/>
        <w:widowControl w:val="0"/>
        <w:keepNext w:val="0"/>
        <w:keepLines w:val="0"/>
        <w:shd w:val="clear" w:color="auto" w:fill="auto"/>
        <w:bidi w:val="0"/>
        <w:spacing w:before="0" w:after="0"/>
        <w:ind w:left="0" w:right="0" w:firstLine="0"/>
      </w:pPr>
      <w:r>
        <w:rPr>
          <w:lang w:val="en-US" w:eastAsia="en-US" w:bidi="en-US"/>
          <w:spacing w:val="0"/>
          <w:color w:val="000000"/>
          <w:position w:val="0"/>
        </w:rPr>
        <w:t>SECURIFORT INC.</w:t>
      </w:r>
    </w:p>
    <w:p>
      <w:pPr>
        <w:pStyle w:val="Style531"/>
        <w:framePr w:w="3086" w:h="3720" w:hRule="exact" w:wrap="none" w:vAnchor="page" w:hAnchor="page" w:x="3700" w:y="11345"/>
        <w:widowControl w:val="0"/>
        <w:keepNext w:val="0"/>
        <w:keepLines w:val="0"/>
        <w:shd w:val="clear" w:color="auto" w:fill="auto"/>
        <w:bidi w:val="0"/>
        <w:jc w:val="center"/>
        <w:spacing w:before="0" w:after="0" w:line="204" w:lineRule="exact"/>
        <w:ind w:left="0" w:right="0" w:firstLine="0"/>
      </w:pPr>
      <w:r>
        <w:rPr>
          <w:lang w:val="en-US" w:eastAsia="en-US" w:bidi="en-US"/>
          <w:w w:val="100"/>
          <w:spacing w:val="0"/>
          <w:color w:val="000000"/>
          <w:position w:val="0"/>
        </w:rPr>
        <w:t>Jacques Gauthier</w:t>
      </w:r>
    </w:p>
    <w:p>
      <w:pPr>
        <w:pStyle w:val="Style531"/>
        <w:framePr w:w="3086" w:h="3720" w:hRule="exact" w:wrap="none" w:vAnchor="page" w:hAnchor="page" w:x="3700" w:y="11345"/>
        <w:widowControl w:val="0"/>
        <w:keepNext w:val="0"/>
        <w:keepLines w:val="0"/>
        <w:shd w:val="clear" w:color="auto" w:fill="auto"/>
        <w:bidi w:val="0"/>
        <w:jc w:val="center"/>
        <w:spacing w:before="0" w:after="0" w:line="204" w:lineRule="exact"/>
        <w:ind w:left="0" w:right="0" w:firstLine="0"/>
      </w:pPr>
      <w:r>
        <w:rPr>
          <w:lang w:val="en-US" w:eastAsia="en-US" w:bidi="en-US"/>
          <w:w w:val="100"/>
          <w:spacing w:val="0"/>
          <w:color w:val="000000"/>
          <w:position w:val="0"/>
        </w:rPr>
        <w:t>6 Coyouette Street</w:t>
        <w:br/>
        <w:t>Tlngwick, Que., Canada JOA 1LO</w:t>
        <w:br/>
        <w:t>(P) 819-359-2226</w:t>
        <w:br/>
        <w:t>(F) 819-359-2218</w:t>
        <w:br/>
        <w:t xml:space="preserve">Email: </w:t>
      </w:r>
      <w:r>
        <w:fldChar w:fldCharType="begin"/>
      </w:r>
      <w:r>
        <w:rPr/>
        <w:instrText> HYPERLINK "mailto:securifo@ivic.qc.ca" </w:instrText>
      </w:r>
      <w:r>
        <w:fldChar w:fldCharType="separate"/>
      </w:r>
      <w:r>
        <w:rPr>
          <w:lang w:val="en-US" w:eastAsia="en-US" w:bidi="en-US"/>
          <w:w w:val="100"/>
          <w:spacing w:val="0"/>
          <w:color w:val="000000"/>
          <w:position w:val="0"/>
        </w:rPr>
        <w:t>securifo@ivic.qc.ca</w:t>
      </w:r>
      <w:r>
        <w:fldChar w:fldCharType="end"/>
      </w:r>
    </w:p>
    <w:p>
      <w:pPr>
        <w:pStyle w:val="Style305"/>
        <w:framePr w:w="3024" w:h="2803" w:hRule="exact" w:wrap="none" w:vAnchor="page" w:hAnchor="page" w:x="7112" w:y="12129"/>
        <w:widowControl w:val="0"/>
        <w:keepNext w:val="0"/>
        <w:keepLines w:val="0"/>
        <w:shd w:val="clear" w:color="auto" w:fill="auto"/>
        <w:bidi w:val="0"/>
        <w:jc w:val="center"/>
        <w:spacing w:before="0" w:after="176" w:line="202" w:lineRule="exact"/>
        <w:ind w:left="0" w:right="20" w:firstLine="0"/>
      </w:pPr>
      <w:r>
        <w:rPr>
          <w:lang w:val="en-US" w:eastAsia="en-US" w:bidi="en-US"/>
          <w:w w:val="100"/>
          <w:spacing w:val="0"/>
          <w:color w:val="000000"/>
          <w:position w:val="0"/>
        </w:rPr>
        <w:t>THE WILSON BOHANNON</w:t>
        <w:br/>
        <w:t>PADLOCK COMPANY IS PROUD</w:t>
        <w:br/>
        <w:t>TO BE CELEBRATING 140 YEARS</w:t>
        <w:br/>
        <w:t>IN THE PADLOCK INDUSTRY.</w:t>
        <w:br/>
        <w:t>OUR QUALITY SOLID BRASS</w:t>
        <w:br/>
        <w:t>RUSTPROOF PADLOCKS ARE ALL</w:t>
        <w:br/>
        <w:t>100% AMERICAN MADE. STOP BY</w:t>
        <w:br/>
        <w:t>BOOTH #803 AT ALOA 2000</w:t>
        <w:br/>
        <w:t>AND SEE US.</w:t>
      </w:r>
    </w:p>
    <w:p>
      <w:pPr>
        <w:pStyle w:val="Style566"/>
        <w:framePr w:w="3024" w:h="2803" w:hRule="exact" w:wrap="none" w:vAnchor="page" w:hAnchor="page" w:x="7112" w:y="1212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WILSON BOHANNAN PADLOCK COMPANY</w:t>
        <w:br/>
        <w:t>621 BUCKEYE ST. • MARION, OH 43302</w:t>
        <w:br/>
        <w:t>PH 800-382-3639 • FAX 740-383-1653</w:t>
        <w:br/>
      </w:r>
      <w:r>
        <w:fldChar w:fldCharType="begin"/>
      </w:r>
      <w:r>
        <w:rPr/>
        <w:instrText> HYPERLINK "http://www.padlocks.com" </w:instrText>
      </w:r>
      <w:r>
        <w:fldChar w:fldCharType="separate"/>
      </w:r>
      <w:r>
        <w:rPr>
          <w:rStyle w:val="CharStyle568"/>
          <w:b/>
          <w:bCs/>
        </w:rPr>
        <w:t>www.padlocks.com</w:t>
      </w:r>
      <w:r>
        <w:fldChar w:fldCharType="end"/>
      </w:r>
    </w:p>
    <w:p>
      <w:pPr>
        <w:pStyle w:val="Style81"/>
        <w:framePr w:wrap="none" w:vAnchor="page" w:hAnchor="page" w:x="10520" w:y="8301"/>
        <w:widowControl w:val="0"/>
        <w:keepNext w:val="0"/>
        <w:keepLines w:val="0"/>
        <w:shd w:val="clear" w:color="auto" w:fill="auto"/>
        <w:bidi w:val="0"/>
        <w:jc w:val="left"/>
        <w:spacing w:before="0" w:after="0" w:line="332" w:lineRule="exact"/>
        <w:ind w:left="200" w:right="0" w:firstLine="0"/>
      </w:pPr>
      <w:r>
        <w:rPr>
          <w:rStyle w:val="CharStyle146"/>
          <w:color w:val="EBEBEB"/>
        </w:rPr>
        <w:t xml:space="preserve">MBA </w:t>
      </w:r>
      <w:r>
        <w:rPr>
          <w:rStyle w:val="CharStyle569"/>
        </w:rPr>
        <w:t>9</w:t>
      </w:r>
    </w:p>
    <w:p>
      <w:pPr>
        <w:pStyle w:val="Style79"/>
        <w:framePr w:wrap="none" w:vAnchor="page" w:hAnchor="page" w:x="10520" w:y="8658"/>
        <w:widowControl w:val="0"/>
        <w:keepNext w:val="0"/>
        <w:keepLines w:val="0"/>
        <w:shd w:val="clear" w:color="auto" w:fill="auto"/>
        <w:bidi w:val="0"/>
        <w:jc w:val="left"/>
        <w:spacing w:before="0" w:after="0"/>
        <w:ind w:left="200" w:right="0" w:firstLine="0"/>
      </w:pPr>
      <w:r>
        <w:rPr>
          <w:rStyle w:val="CharStyle570"/>
        </w:rPr>
        <w:t>USA, INC</w:t>
      </w:r>
    </w:p>
    <w:p>
      <w:pPr>
        <w:pStyle w:val="Style571"/>
        <w:framePr w:w="3010" w:h="1461" w:hRule="exact" w:wrap="none" w:vAnchor="page" w:hAnchor="page" w:x="10520" w:y="12079"/>
        <w:widowControl w:val="0"/>
        <w:keepNext w:val="0"/>
        <w:keepLines w:val="0"/>
        <w:shd w:val="clear" w:color="auto" w:fill="auto"/>
        <w:bidi w:val="0"/>
        <w:spacing w:before="0" w:after="0"/>
        <w:ind w:left="0" w:right="0" w:firstLine="0"/>
      </w:pPr>
      <w:r>
        <w:rPr>
          <w:lang w:val="en-US" w:eastAsia="en-US" w:bidi="en-US"/>
          <w:spacing w:val="0"/>
          <w:color w:val="000000"/>
          <w:position w:val="0"/>
        </w:rPr>
        <w:t>MBA USA, Inc., offers specialized equipment and training for security specialists. We sell StrongArm drill bits and drill rigs, Hawkeye borescopes, and otherfine tools including the SoftDrill safe manipu</w:t>
        <w:softHyphen/>
        <w:t>lator. MBA also offers a variety of classes on safe drilling, manipulation, picking, and other related topics in our modern classroom.</w:t>
      </w:r>
    </w:p>
    <w:p>
      <w:pPr>
        <w:pStyle w:val="Style564"/>
        <w:framePr w:w="1867" w:h="655" w:hRule="exact" w:wrap="none" w:vAnchor="page" w:hAnchor="page" w:x="11101" w:y="13550"/>
        <w:widowControl w:val="0"/>
        <w:keepNext w:val="0"/>
        <w:keepLines w:val="0"/>
        <w:shd w:val="clear" w:color="auto" w:fill="auto"/>
        <w:bidi w:val="0"/>
        <w:spacing w:before="0" w:after="0" w:line="202" w:lineRule="exact"/>
        <w:ind w:left="0" w:right="0" w:firstLine="0"/>
      </w:pPr>
      <w:r>
        <w:rPr>
          <w:lang w:val="en-US" w:eastAsia="en-US" w:bidi="en-US"/>
          <w:spacing w:val="0"/>
          <w:color w:val="000000"/>
          <w:position w:val="0"/>
        </w:rPr>
        <w:t>MBA USA, Inc.</w:t>
      </w:r>
    </w:p>
    <w:p>
      <w:pPr>
        <w:pStyle w:val="Style573"/>
        <w:framePr w:w="1867" w:h="655" w:hRule="exact" w:wrap="none" w:vAnchor="page" w:hAnchor="page" w:x="11101" w:y="13550"/>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101 Edgewood Plaza Drive Nicholasville, KY 40356-1814</w:t>
      </w:r>
    </w:p>
    <w:p>
      <w:pPr>
        <w:pStyle w:val="Style573"/>
        <w:framePr w:w="3010" w:h="864" w:hRule="exact" w:wrap="none" w:vAnchor="page" w:hAnchor="page" w:x="10520" w:y="14152"/>
        <w:widowControl w:val="0"/>
        <w:keepNext w:val="0"/>
        <w:keepLines w:val="0"/>
        <w:shd w:val="clear" w:color="auto" w:fill="auto"/>
        <w:bidi w:val="0"/>
        <w:spacing w:before="0" w:after="0"/>
        <w:ind w:left="201" w:right="201" w:firstLine="0"/>
      </w:pPr>
      <w:r>
        <w:rPr>
          <w:lang w:val="en-US" w:eastAsia="en-US" w:bidi="en-US"/>
          <w:spacing w:val="0"/>
          <w:color w:val="000000"/>
          <w:position w:val="0"/>
        </w:rPr>
        <w:t>859.887.0496</w:t>
        <w:br/>
        <w:t>Orders: 888.MBA.5495</w:t>
        <w:br/>
        <w:t>Fax 859.887.9491</w:t>
      </w:r>
    </w:p>
    <w:p>
      <w:pPr>
        <w:pStyle w:val="Style573"/>
        <w:framePr w:w="3010" w:h="864" w:hRule="exact" w:wrap="none" w:vAnchor="page" w:hAnchor="page" w:x="10520" w:y="14152"/>
        <w:widowControl w:val="0"/>
        <w:keepNext w:val="0"/>
        <w:keepLines w:val="0"/>
        <w:shd w:val="clear" w:color="auto" w:fill="auto"/>
        <w:bidi w:val="0"/>
        <w:jc w:val="left"/>
        <w:spacing w:before="0" w:after="0"/>
        <w:ind w:left="201" w:right="0" w:firstLine="0"/>
      </w:pPr>
      <w:r>
        <w:rPr>
          <w:lang w:val="en-US" w:eastAsia="en-US" w:bidi="en-US"/>
          <w:spacing w:val="0"/>
          <w:color w:val="000000"/>
          <w:position w:val="0"/>
        </w:rPr>
        <w:t xml:space="preserve">www.mbausa.com* </w:t>
      </w:r>
      <w:r>
        <w:fldChar w:fldCharType="begin"/>
      </w:r>
      <w:r>
        <w:rPr/>
        <w:instrText> HYPERLINK "mailto:mbatools@aol.com" </w:instrText>
      </w:r>
      <w:r>
        <w:fldChar w:fldCharType="separate"/>
      </w:r>
      <w:r>
        <w:rPr>
          <w:lang w:val="en-US" w:eastAsia="en-US" w:bidi="en-US"/>
          <w:spacing w:val="0"/>
          <w:color w:val="000000"/>
          <w:position w:val="0"/>
        </w:rPr>
        <w:t>mbatools@aol.com</w:t>
      </w:r>
      <w:r>
        <w:fldChar w:fldCharType="end"/>
      </w:r>
    </w:p>
    <w:p>
      <w:pPr>
        <w:pStyle w:val="Style74"/>
        <w:framePr w:wrap="none" w:vAnchor="page" w:hAnchor="page" w:x="10712" w:y="15213"/>
        <w:widowControl w:val="0"/>
        <w:keepNext w:val="0"/>
        <w:keepLines w:val="0"/>
        <w:shd w:val="clear" w:color="auto" w:fill="EF8C23"/>
        <w:bidi w:val="0"/>
        <w:jc w:val="left"/>
        <w:spacing w:before="0" w:after="0"/>
        <w:ind w:left="0" w:right="0" w:firstLine="0"/>
      </w:pPr>
      <w:r>
        <w:rPr>
          <w:rStyle w:val="CharStyle537"/>
        </w:rPr>
        <w:t>July/August 2000</w:t>
      </w:r>
    </w:p>
    <w:p>
      <w:pPr>
        <w:pStyle w:val="Style72"/>
        <w:framePr w:wrap="none" w:vAnchor="page" w:hAnchor="page" w:x="12527" w:y="15202"/>
        <w:widowControl w:val="0"/>
        <w:keepNext w:val="0"/>
        <w:keepLines w:val="0"/>
        <w:shd w:val="clear" w:color="auto" w:fill="EF8C23"/>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56" type="#_x0000_t75" style="position:absolute;margin-left:446.3pt;margin-top:284.45pt;width:62.4pt;height:39.85pt;z-index:-251658693;mso-wrap-distance-left:5pt;mso-wrap-distance-right:5pt;mso-position-horizontal-relative:page;mso-position-vertical-relative:page" wrapcoords="0 0">
            <v:imagedata r:id="rId265" r:href="rId266"/>
            <w10:wrap anchorx="page" anchory="page"/>
          </v:shape>
        </w:pict>
      </w:r>
      <w:r>
        <w:pict>
          <v:shape id="_x0000_s1157" type="#_x0000_t75" style="position:absolute;margin-left:188.05pt;margin-top:410.7pt;width:316.3pt;height:192.5pt;z-index:-251658692;mso-wrap-distance-left:5pt;mso-wrap-distance-right:5pt;mso-position-horizontal-relative:page;mso-position-vertical-relative:page" wrapcoords="0 0">
            <v:imagedata r:id="rId267" r:href="rId268"/>
            <w10:wrap anchorx="page" anchory="page"/>
          </v:shape>
        </w:pict>
      </w:r>
      <w:r>
        <w:pict>
          <v:shape id="_x0000_s1158" type="#_x0000_t75" style="position:absolute;margin-left:525.75pt;margin-top:403.75pt;width:158.9pt;height:202.1pt;z-index:-251658691;mso-wrap-distance-left:5pt;mso-wrap-distance-right:5pt;mso-position-horizontal-relative:page;mso-position-vertical-relative:page" wrapcoords="0 0">
            <v:imagedata r:id="rId269" r:href="rId270"/>
            <w10:wrap anchorx="page" anchory="page"/>
          </v:shape>
        </w:pict>
      </w:r>
    </w:p>
    <w:p>
      <w:pPr>
        <w:widowControl w:val="0"/>
        <w:rPr>
          <w:sz w:val="2"/>
          <w:szCs w:val="2"/>
        </w:rPr>
      </w:pPr>
      <w:r>
        <w:pict>
          <v:rect style="position:absolute;margin-left:280.8pt;margin-top:310.75pt;width:10.55pt;height:66.7pt;z-index:-251658240;mso-position-horizontal-relative:page;mso-position-vertical-relative:page;z-index:-251658690" fillcolor="#3B433A" stroked="f"/>
        </w:pict>
      </w:r>
    </w:p>
    <w:p>
      <w:pPr>
        <w:pStyle w:val="Style95"/>
        <w:framePr w:w="5755" w:h="9004" w:hRule="exact" w:wrap="none" w:vAnchor="page" w:hAnchor="page" w:x="7096" w:y="3368"/>
        <w:widowControl w:val="0"/>
        <w:keepNext w:val="0"/>
        <w:keepLines w:val="0"/>
        <w:shd w:val="clear" w:color="auto" w:fill="auto"/>
        <w:bidi w:val="0"/>
        <w:jc w:val="left"/>
        <w:spacing w:before="0" w:after="262" w:line="288" w:lineRule="exact"/>
        <w:ind w:left="0" w:right="0" w:firstLine="400"/>
      </w:pPr>
      <w:r>
        <w:rPr>
          <w:lang w:val="en-US" w:eastAsia="en-US" w:bidi="en-US"/>
          <w:w w:val="100"/>
          <w:spacing w:val="0"/>
          <w:color w:val="000000"/>
          <w:position w:val="0"/>
        </w:rPr>
        <w:t>ABUS has expanded the 83 series rekeyable padlock line. The 83/45 padlock with the patented “Z-Bar” allowed ABUS to stop making two separate (but nearly identical) padlocks and replace them with one that was convertible. Separate key-retaining and non-key retaining padlocks were replaced by the 83/45 which could be quickly converted back and forth between key-retaining and non-key retaining. Two larger size padlocks, that used the Z-Bar were recently introduced. The 83/45 has a 1 3/4 inch wide body (45 mm). The newer locks are the 83/50 at 2 inches (50 mm) and the 83/55 at 2 1/4 inches (55 mm). They are shown, left to right, in photo 1 as follows: 83/45, 83/50 and 83/55.</w:t>
      </w:r>
    </w:p>
    <w:p>
      <w:pPr>
        <w:pStyle w:val="Style348"/>
        <w:framePr w:w="5755" w:h="9004" w:hRule="exact" w:wrap="none" w:vAnchor="page" w:hAnchor="page" w:x="7096" w:y="3368"/>
        <w:widowControl w:val="0"/>
        <w:keepNext w:val="0"/>
        <w:keepLines w:val="0"/>
        <w:shd w:val="clear" w:color="auto" w:fill="auto"/>
        <w:bidi w:val="0"/>
        <w:jc w:val="left"/>
        <w:spacing w:before="0" w:after="0" w:line="286" w:lineRule="exact"/>
        <w:ind w:left="0" w:right="0" w:firstLine="0"/>
      </w:pPr>
      <w:bookmarkStart w:id="87" w:name="bookmark87"/>
      <w:r>
        <w:rPr>
          <w:lang w:val="en-US" w:eastAsia="en-US" w:bidi="en-US"/>
          <w:w w:val="100"/>
          <w:spacing w:val="0"/>
          <w:color w:val="000000"/>
          <w:position w:val="0"/>
        </w:rPr>
        <w:t>Simplicity and Serviceability</w:t>
      </w:r>
      <w:bookmarkEnd w:id="87"/>
    </w:p>
    <w:p>
      <w:pPr>
        <w:pStyle w:val="Style95"/>
        <w:framePr w:w="5755" w:h="9004" w:hRule="exact" w:wrap="none" w:vAnchor="page" w:hAnchor="page" w:x="7096" w:y="3368"/>
        <w:widowControl w:val="0"/>
        <w:keepNext w:val="0"/>
        <w:keepLines w:val="0"/>
        <w:shd w:val="clear" w:color="auto" w:fill="auto"/>
        <w:bidi w:val="0"/>
        <w:jc w:val="left"/>
        <w:spacing w:before="0" w:after="0" w:line="286" w:lineRule="exact"/>
        <w:ind w:left="0" w:right="0" w:firstLine="400"/>
      </w:pPr>
      <w:r>
        <w:rPr>
          <w:lang w:val="en-US" w:eastAsia="en-US" w:bidi="en-US"/>
          <w:w w:val="100"/>
          <w:spacing w:val="0"/>
          <w:color w:val="000000"/>
          <w:position w:val="0"/>
        </w:rPr>
        <w:t>One great selling point of the 83/45 was that it used large size commercial and residential style keyways. You can code one of these padlocks to match your house or office key. They are available in a wide variety of popular residential and commercial keyways, but don’t require the use of original brand cylinders. The 83/45 padlock, in photo 2, uses a Weiser keyway cylinder (also compatible with some Falcon commercial cylinders), and it is in the default mode of key retaining. This padlock has a brass body and comes standard with a 1 inch boron-steel hardened shackle. After the lock is opened, the cylinder retainer screw can be accessed through the shackle opening, exposed to view in photo 3. It requires a Phillips screwdriver to remove the screw. The cylinder comes out through the bottom of the padlock as in photo 4. With the cylinder completely out in photo 5, you can see the figure 8 shaped cavity where the cylinder was removed and the Z-Bar still at the back of the cylinder plug.</w:t>
      </w:r>
    </w:p>
    <w:p>
      <w:pPr>
        <w:framePr w:wrap="none" w:vAnchor="page" w:hAnchor="page" w:x="9486" w:y="12518"/>
        <w:widowControl w:val="0"/>
        <w:rPr>
          <w:sz w:val="2"/>
          <w:szCs w:val="2"/>
        </w:rPr>
      </w:pPr>
      <w:r>
        <w:pict>
          <v:shape id="_x0000_s1159" type="#_x0000_t75" style="width:22pt;height:22pt;">
            <v:imagedata r:id="rId271" r:href="rId272"/>
          </v:shape>
        </w:pic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575"/>
        <w:framePr w:w="5890" w:h="9119" w:hRule="exact" w:wrap="none" w:vAnchor="page" w:hAnchor="page" w:x="2787" w:y="2999"/>
        <w:widowControl w:val="0"/>
        <w:keepNext w:val="0"/>
        <w:keepLines w:val="0"/>
        <w:shd w:val="clear" w:color="auto" w:fill="auto"/>
        <w:bidi w:val="0"/>
        <w:spacing w:before="0" w:after="124"/>
        <w:ind w:left="0" w:right="300" w:firstLine="0"/>
      </w:pPr>
      <w:bookmarkStart w:id="88" w:name="bookmark88"/>
      <w:r>
        <w:rPr>
          <w:lang w:val="en-US" w:eastAsia="en-US" w:bidi="en-US"/>
          <w:sz w:val="24"/>
          <w:szCs w:val="24"/>
          <w:w w:val="100"/>
          <w:spacing w:val="0"/>
          <w:color w:val="000000"/>
          <w:position w:val="0"/>
        </w:rPr>
        <w:t>by Sal Dulcamara, CML</w:t>
      </w:r>
      <w:bookmarkEnd w:id="88"/>
    </w:p>
    <w:p>
      <w:pPr>
        <w:pStyle w:val="Style95"/>
        <w:framePr w:w="5890" w:h="9119" w:hRule="exact" w:wrap="none" w:vAnchor="page" w:hAnchor="page" w:x="2787" w:y="2999"/>
        <w:widowControl w:val="0"/>
        <w:keepNext w:val="0"/>
        <w:keepLines w:val="0"/>
        <w:shd w:val="clear" w:color="auto" w:fill="auto"/>
        <w:bidi w:val="0"/>
        <w:jc w:val="left"/>
        <w:spacing w:before="0" w:after="0" w:line="288" w:lineRule="exact"/>
        <w:ind w:left="0" w:right="0" w:firstLine="400"/>
      </w:pPr>
      <w:r>
        <w:rPr>
          <w:lang w:val="en-US" w:eastAsia="en-US" w:bidi="en-US"/>
          <w:w w:val="100"/>
          <w:spacing w:val="0"/>
          <w:color w:val="000000"/>
          <w:position w:val="0"/>
        </w:rPr>
        <w:t>The purpose of the Z-Bar is to remove the slack between the actuating surface at the back of the plug and the mating part of the mechanism inside the body of the padlock. Photo 6 shows the Z-Bar separate and the obvious reason for its name. When the Z-Bar is attached, the 83/45 acts as a key retaining padlock. Removing the Z-Bar, creates some slack or space for movement. It becomes non-key retaining and allows the key to turn back far enough to remove it from the cylinder without having to relock the shackle first.</w:t>
      </w:r>
    </w:p>
    <w:p>
      <w:pPr>
        <w:pStyle w:val="Style95"/>
        <w:framePr w:w="5890" w:h="9119" w:hRule="exact" w:wrap="none" w:vAnchor="page" w:hAnchor="page" w:x="2787" w:y="2999"/>
        <w:widowControl w:val="0"/>
        <w:keepNext w:val="0"/>
        <w:keepLines w:val="0"/>
        <w:shd w:val="clear" w:color="auto" w:fill="auto"/>
        <w:bidi w:val="0"/>
        <w:jc w:val="left"/>
        <w:spacing w:before="0" w:after="0" w:line="288" w:lineRule="exact"/>
        <w:ind w:left="0" w:right="0" w:firstLine="400"/>
      </w:pPr>
      <w:r>
        <w:rPr>
          <w:lang w:val="en-US" w:eastAsia="en-US" w:bidi="en-US"/>
          <w:w w:val="100"/>
          <w:spacing w:val="0"/>
          <w:color w:val="000000"/>
          <w:position w:val="0"/>
        </w:rPr>
        <w:t>One other specifically impressive feature of the 83/45 is the ability to change shackles quickly and easily. In order to change shackles, however, the lock cylinder must first be removed. With the cylinder out, a plug rotation stop pin must be removed, as in photo 7. After reinstalling the cylinder, the lack of a stop pin allows the key to rotate farther than normal. Photo 8 shows the key turning far enough to release the shackle. The shackle is completely removed from the padlock body, in photo 9, where a different size shackle may now replace it. Be careful to avoid dropping or losing the locking ball. In addition to the standard 1 inch size shackle, ABUS has them available in sizes of 2, 3 and 4 inches. All four sizes of shackle are available in both boron steel and solid brass. A stainless steel shackle is also available, but only in the one inch size. The shackle diameter is 5/16 inch.</w:t>
      </w:r>
    </w:p>
    <w:p>
      <w:pPr>
        <w:pStyle w:val="Style95"/>
        <w:framePr w:w="5890" w:h="9119" w:hRule="exact" w:wrap="none" w:vAnchor="page" w:hAnchor="page" w:x="2787" w:y="2999"/>
        <w:widowControl w:val="0"/>
        <w:keepNext w:val="0"/>
        <w:keepLines w:val="0"/>
        <w:shd w:val="clear" w:color="auto" w:fill="auto"/>
        <w:bidi w:val="0"/>
        <w:jc w:val="left"/>
        <w:spacing w:before="0" w:after="0" w:line="288" w:lineRule="exact"/>
        <w:ind w:left="0" w:right="0" w:firstLine="400"/>
      </w:pPr>
      <w:r>
        <w:rPr>
          <w:lang w:val="en-US" w:eastAsia="en-US" w:bidi="en-US"/>
          <w:w w:val="100"/>
          <w:spacing w:val="0"/>
          <w:color w:val="000000"/>
          <w:position w:val="0"/>
        </w:rPr>
        <w:t>Photo 10 shows the larger 83/50 padlock with the cylinder being removed. The cylinders for this lock are compatible with those for the 83/45. It rekeys the same as the 83/45, and is converted back and forth from key-retaining and non-key retaining with a Z-Bar. The Z-Bar is still at the back of the plug and can be seen in photo 11. In addition to the standard</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95"/>
        <w:framePr w:w="6048" w:h="10747" w:hRule="exact" w:wrap="none" w:vAnchor="page" w:hAnchor="page" w:x="6949" w:y="547"/>
        <w:widowControl w:val="0"/>
        <w:keepNext w:val="0"/>
        <w:keepLines w:val="0"/>
        <w:shd w:val="clear" w:color="auto" w:fill="auto"/>
        <w:bidi w:val="0"/>
        <w:jc w:val="left"/>
        <w:spacing w:before="0" w:after="0" w:line="288" w:lineRule="exact"/>
        <w:ind w:left="300" w:right="0" w:firstLine="0"/>
      </w:pPr>
      <w:r>
        <w:rPr>
          <w:lang w:val="en-US" w:eastAsia="en-US" w:bidi="en-US"/>
          <w:w w:val="100"/>
          <w:spacing w:val="0"/>
          <w:color w:val="000000"/>
          <w:position w:val="0"/>
        </w:rPr>
        <w:t>one inch size, a 2 inch size shackle will be available for this model. The padlock body has a heavy duty nickel-plated brass body, and a 3/8 inch diameter hardened boron steel shackle.</w:t>
      </w:r>
    </w:p>
    <w:p>
      <w:pPr>
        <w:pStyle w:val="Style95"/>
        <w:framePr w:w="6048" w:h="10747" w:hRule="exact" w:wrap="none" w:vAnchor="page" w:hAnchor="page" w:x="6949" w:y="547"/>
        <w:widowControl w:val="0"/>
        <w:keepNext w:val="0"/>
        <w:keepLines w:val="0"/>
        <w:shd w:val="clear" w:color="auto" w:fill="auto"/>
        <w:bidi w:val="0"/>
        <w:jc w:val="left"/>
        <w:spacing w:before="0" w:after="300" w:line="288" w:lineRule="exact"/>
        <w:ind w:left="300" w:right="0" w:firstLine="340"/>
      </w:pPr>
      <w:r>
        <w:rPr>
          <w:lang w:val="en-US" w:eastAsia="en-US" w:bidi="en-US"/>
          <w:w w:val="100"/>
          <w:spacing w:val="0"/>
          <w:color w:val="000000"/>
          <w:position w:val="0"/>
        </w:rPr>
        <w:t>The 83/55, in photo 12, is the biggest and strongest of the three padlock sizes. It also has a compatible cylinder system, and a heavy duty all steel padlock body that is hardened chrome-plated. It has a 7/16 inch diameter shackle made of hardened boron steel. Longer shackles are not available. The 83/55 also makes use of the Z-Bar, which can be seen sticking inside the back of the cylinder cavity (of the padlock body) in photo 13.</w:t>
      </w:r>
    </w:p>
    <w:p>
      <w:pPr>
        <w:pStyle w:val="Style577"/>
        <w:framePr w:w="6048" w:h="10747" w:hRule="exact" w:wrap="none" w:vAnchor="page" w:hAnchor="page" w:x="6949" w:y="547"/>
        <w:widowControl w:val="0"/>
        <w:keepNext w:val="0"/>
        <w:keepLines w:val="0"/>
        <w:shd w:val="clear" w:color="auto" w:fill="auto"/>
        <w:bidi w:val="0"/>
        <w:jc w:val="left"/>
        <w:spacing w:before="0" w:after="0"/>
        <w:ind w:left="300" w:right="0" w:firstLine="0"/>
      </w:pPr>
      <w:bookmarkStart w:id="89" w:name="bookmark89"/>
      <w:r>
        <w:rPr>
          <w:lang w:val="en-US" w:eastAsia="en-US" w:bidi="en-US"/>
          <w:w w:val="100"/>
          <w:spacing w:val="0"/>
          <w:color w:val="000000"/>
          <w:position w:val="0"/>
        </w:rPr>
        <w:t>The 34 Series Padlock</w:t>
      </w:r>
      <w:bookmarkEnd w:id="89"/>
    </w:p>
    <w:p>
      <w:pPr>
        <w:pStyle w:val="Style95"/>
        <w:framePr w:w="6048" w:h="10747" w:hRule="exact" w:wrap="none" w:vAnchor="page" w:hAnchor="page" w:x="6949" w:y="547"/>
        <w:widowControl w:val="0"/>
        <w:keepNext w:val="0"/>
        <w:keepLines w:val="0"/>
        <w:shd w:val="clear" w:color="auto" w:fill="auto"/>
        <w:bidi w:val="0"/>
        <w:jc w:val="left"/>
        <w:spacing w:before="0" w:after="0" w:line="288" w:lineRule="exact"/>
        <w:ind w:left="300" w:right="0" w:firstLine="340"/>
      </w:pPr>
      <w:r>
        <w:rPr>
          <w:lang w:val="en-US" w:eastAsia="en-US" w:bidi="en-US"/>
          <w:w w:val="100"/>
          <w:spacing w:val="0"/>
          <w:color w:val="000000"/>
          <w:position w:val="0"/>
        </w:rPr>
        <w:t>A side by side comparison of the 83/55 padlock with a new 34/55 padlock is in photo 14. The two padlocks look similar except for the height of the padlock bodies and shackles. They are both 2 1/4 inch (55 mm) wide. One significant difference is the style of lock cylinder used inside. Photo 15 shows a bottom view of the 34/55 padlock. The cylinder is offset slightly counterclockwise, and it uses a smaller pin tumbler cylinder more reminiscent of standard padlocks. You can’t use a standard commercial universal pin kit, such as those made by LAB.</w:t>
      </w:r>
    </w:p>
    <w:p>
      <w:pPr>
        <w:pStyle w:val="Style95"/>
        <w:framePr w:w="6048" w:h="10747" w:hRule="exact" w:wrap="none" w:vAnchor="page" w:hAnchor="page" w:x="6949" w:y="547"/>
        <w:widowControl w:val="0"/>
        <w:keepNext w:val="0"/>
        <w:keepLines w:val="0"/>
        <w:shd w:val="clear" w:color="auto" w:fill="auto"/>
        <w:bidi w:val="0"/>
        <w:jc w:val="left"/>
        <w:spacing w:before="0" w:after="0" w:line="288" w:lineRule="exact"/>
        <w:ind w:left="300" w:right="0" w:firstLine="340"/>
      </w:pPr>
      <w:r>
        <w:rPr>
          <w:lang w:val="en-US" w:eastAsia="en-US" w:bidi="en-US"/>
          <w:w w:val="100"/>
          <w:spacing w:val="0"/>
          <w:color w:val="000000"/>
          <w:position w:val="0"/>
        </w:rPr>
        <w:t>Like the 83 series padlocks, the cylinder is held by a retaining screw that is accessible through the shackle hole. After loosening the screw, the cylinder will start to come out as in photo 16. The retaining screw does not directly enter the lock cylinder, as is the case for the 83 series locks. Photo 17 shows the ABUS pin tumbler cylinder as a part separate from the piece that accepts the retainer screw. It is identical in size to an American padlock cylinder, as shown in photo 18. It appears that an actual American padlock cylinder could fit (unmodified) inside an ABUS lock. You can get additional information on all I have discussed and more, by contacting: ABUS Lock Company, 3555 Holl Lane North, Plymouth,</w:t>
      </w:r>
    </w:p>
    <w:p>
      <w:pPr>
        <w:pStyle w:val="Style95"/>
        <w:framePr w:w="6048" w:h="10747" w:hRule="exact" w:wrap="none" w:vAnchor="page" w:hAnchor="page" w:x="6949" w:y="547"/>
        <w:widowControl w:val="0"/>
        <w:keepNext w:val="0"/>
        <w:keepLines w:val="0"/>
        <w:shd w:val="clear" w:color="auto" w:fill="auto"/>
        <w:bidi w:val="0"/>
        <w:jc w:val="left"/>
        <w:spacing w:before="0" w:after="0" w:line="288" w:lineRule="exact"/>
        <w:ind w:left="300" w:right="0" w:firstLine="0"/>
      </w:pPr>
      <w:r>
        <w:rPr>
          <w:lang w:val="en-US" w:eastAsia="en-US" w:bidi="en-US"/>
          <w:w w:val="100"/>
          <w:spacing w:val="0"/>
          <w:color w:val="000000"/>
          <w:position w:val="0"/>
        </w:rPr>
        <w:t xml:space="preserve">MN 55447-1269. Phone: 800/352-2287. Find them on the web at: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60" type="#_x0000_t75" style="position:absolute;margin-left:347.4pt;margin-top:586.25pt;width:302.4pt;height:170.4pt;z-index:-251658689;mso-wrap-distance-left:5pt;mso-wrap-distance-right:5pt;mso-position-horizontal-relative:page;mso-position-vertical-relative:page" wrapcoords="0 0">
            <v:imagedata r:id="rId273" r:href="rId274"/>
            <w10:wrap anchorx="page" anchory="page"/>
          </v:shape>
        </w:pict>
      </w:r>
    </w:p>
    <w:p>
      <w:pPr>
        <w:framePr w:wrap="none" w:vAnchor="page" w:hAnchor="page" w:x="2739" w:y="4424"/>
        <w:widowControl w:val="0"/>
        <w:rPr>
          <w:sz w:val="2"/>
          <w:szCs w:val="2"/>
        </w:rPr>
      </w:pPr>
      <w:r>
        <w:pict>
          <v:shape id="_x0000_s1161" type="#_x0000_t75" style="width:534pt;height:310pt;">
            <v:imagedata r:id="rId275" r:href="rId276"/>
          </v:shape>
        </w:pict>
      </w:r>
    </w:p>
    <w:p>
      <w:pPr>
        <w:pStyle w:val="Style579"/>
        <w:framePr w:w="6677" w:h="595" w:hRule="exact" w:wrap="none" w:vAnchor="page" w:hAnchor="page" w:x="2970" w:y="10612"/>
        <w:widowControl w:val="0"/>
        <w:keepNext w:val="0"/>
        <w:keepLines w:val="0"/>
        <w:shd w:val="clear" w:color="auto" w:fill="000000"/>
        <w:bidi w:val="0"/>
        <w:spacing w:before="0" w:after="0"/>
        <w:ind w:left="0" w:right="0" w:firstLine="0"/>
      </w:pPr>
      <w:r>
        <w:rPr>
          <w:rStyle w:val="CharStyle581"/>
        </w:rPr>
        <w:t>Sitting back, talking about "the one that got away" is a natural part of But it shouldn't be a part of your day's work!</w:t>
      </w:r>
    </w:p>
    <w:p>
      <w:pPr>
        <w:pStyle w:val="Style579"/>
        <w:framePr w:wrap="none" w:vAnchor="page" w:hAnchor="page" w:x="9666" w:y="10644"/>
        <w:widowControl w:val="0"/>
        <w:keepNext w:val="0"/>
        <w:keepLines w:val="0"/>
        <w:shd w:val="clear" w:color="auto" w:fill="000000"/>
        <w:bidi w:val="0"/>
        <w:jc w:val="left"/>
        <w:spacing w:before="0" w:after="0" w:line="244" w:lineRule="exact"/>
        <w:ind w:left="0" w:right="0" w:firstLine="0"/>
      </w:pPr>
      <w:r>
        <w:rPr>
          <w:rStyle w:val="CharStyle581"/>
        </w:rPr>
        <w:t>la</w:t>
      </w:r>
    </w:p>
    <w:p>
      <w:pPr>
        <w:pStyle w:val="Style579"/>
        <w:framePr w:wrap="none" w:vAnchor="page" w:hAnchor="page" w:x="9834" w:y="10627"/>
        <w:widowControl w:val="0"/>
        <w:keepNext w:val="0"/>
        <w:keepLines w:val="0"/>
        <w:shd w:val="clear" w:color="auto" w:fill="000000"/>
        <w:bidi w:val="0"/>
        <w:jc w:val="left"/>
        <w:spacing w:before="0" w:after="0" w:line="244" w:lineRule="exact"/>
        <w:ind w:left="0" w:right="0" w:firstLine="0"/>
      </w:pPr>
      <w:r>
        <w:rPr>
          <w:rStyle w:val="CharStyle581"/>
        </w:rPr>
        <w:t>day's fishing.</w:t>
      </w:r>
    </w:p>
    <w:p>
      <w:pPr>
        <w:pStyle w:val="Style582"/>
        <w:framePr w:w="10301" w:h="1551" w:hRule="exact" w:wrap="none" w:vAnchor="page" w:hAnchor="page" w:x="2922" w:y="11305"/>
        <w:widowControl w:val="0"/>
        <w:keepNext w:val="0"/>
        <w:keepLines w:val="0"/>
        <w:shd w:val="clear" w:color="auto" w:fill="000000"/>
        <w:bidi w:val="0"/>
        <w:jc w:val="left"/>
        <w:spacing w:before="0" w:after="138"/>
        <w:ind w:left="0" w:right="0" w:firstLine="0"/>
      </w:pPr>
      <w:r>
        <w:rPr>
          <w:rStyle w:val="CharStyle584"/>
        </w:rPr>
        <w:t>While not having the right tackle can mean losing that trophy winning fish; not stocking enough quality automotive parts may mean the loss of a customer.</w:t>
      </w:r>
    </w:p>
    <w:p>
      <w:pPr>
        <w:pStyle w:val="Style582"/>
        <w:framePr w:w="10301" w:h="1551" w:hRule="exact" w:wrap="none" w:vAnchor="page" w:hAnchor="page" w:x="2922" w:y="11305"/>
        <w:widowControl w:val="0"/>
        <w:keepNext w:val="0"/>
        <w:keepLines w:val="0"/>
        <w:shd w:val="clear" w:color="auto" w:fill="000000"/>
        <w:bidi w:val="0"/>
        <w:jc w:val="left"/>
        <w:spacing w:before="0" w:after="0" w:line="269" w:lineRule="exact"/>
        <w:ind w:left="0" w:right="0" w:firstLine="0"/>
      </w:pPr>
      <w:r>
        <w:rPr>
          <w:rStyle w:val="CharStyle584"/>
        </w:rPr>
        <w:t>Come visit us at the BWD Automotive Corporation booth (#604) and take your shot at catching the elusive Big Mouth Billy Bass or one of many other fabulous prizes. One Billy Bass is available for the taking each day of the show.</w:t>
      </w:r>
    </w:p>
    <w:p>
      <w:pPr>
        <w:pStyle w:val="Style582"/>
        <w:framePr w:w="10301" w:h="864" w:hRule="exact" w:wrap="none" w:vAnchor="page" w:hAnchor="page" w:x="2922" w:y="12940"/>
        <w:widowControl w:val="0"/>
        <w:keepNext w:val="0"/>
        <w:keepLines w:val="0"/>
        <w:shd w:val="clear" w:color="auto" w:fill="000000"/>
        <w:bidi w:val="0"/>
        <w:jc w:val="left"/>
        <w:spacing w:before="0" w:after="0" w:line="269" w:lineRule="exact"/>
        <w:ind w:left="0" w:right="0" w:firstLine="0"/>
      </w:pPr>
      <w:r>
        <w:rPr>
          <w:rStyle w:val="CharStyle584"/>
        </w:rPr>
        <w:t>And while you're there, consider stocking up on plenty of BWD Automotive locks, keys and service kits. For ease and convenience, try our new economical Premium Pack Lock Kits. A complete uncoded lock and service kit in one small package.</w:t>
      </w:r>
    </w:p>
    <w:p>
      <w:pPr>
        <w:pStyle w:val="Style582"/>
        <w:framePr w:w="10301" w:h="1010" w:hRule="exact" w:wrap="none" w:vAnchor="page" w:hAnchor="page" w:x="2922" w:y="13912"/>
        <w:widowControl w:val="0"/>
        <w:keepNext w:val="0"/>
        <w:keepLines w:val="0"/>
        <w:shd w:val="clear" w:color="auto" w:fill="000000"/>
        <w:bidi w:val="0"/>
        <w:jc w:val="left"/>
        <w:spacing w:before="0" w:after="158"/>
        <w:ind w:left="0" w:right="0" w:firstLine="0"/>
      </w:pPr>
      <w:r>
        <w:rPr>
          <w:rStyle w:val="CharStyle584"/>
        </w:rPr>
        <w:t>Plus, place an order with a participating BWD distributor any time during the ALOA show, and receive 10% off your entire order. Get a list of participating dealers at the BWD Automotive booth (#604).</w:t>
      </w:r>
    </w:p>
    <w:p>
      <w:pPr>
        <w:pStyle w:val="Style582"/>
        <w:framePr w:w="10301" w:h="1010" w:hRule="exact" w:wrap="none" w:vAnchor="page" w:hAnchor="page" w:x="2922" w:y="13912"/>
        <w:widowControl w:val="0"/>
        <w:keepNext w:val="0"/>
        <w:keepLines w:val="0"/>
        <w:shd w:val="clear" w:color="auto" w:fill="000000"/>
        <w:bidi w:val="0"/>
        <w:jc w:val="left"/>
        <w:spacing w:before="0" w:after="0" w:line="244" w:lineRule="exact"/>
        <w:ind w:left="0" w:right="0" w:firstLine="0"/>
      </w:pPr>
      <w:r>
        <w:rPr>
          <w:rStyle w:val="CharStyle584"/>
        </w:rPr>
        <w:t>Remember - while you may not catch Billy, there's no reason to lose a customer.</w:t>
      </w:r>
    </w:p>
    <w:p>
      <w:pPr>
        <w:pStyle w:val="Style531"/>
        <w:framePr w:wrap="none" w:vAnchor="page" w:hAnchor="page" w:x="2922" w:y="15272"/>
        <w:widowControl w:val="0"/>
        <w:keepNext w:val="0"/>
        <w:keepLines w:val="0"/>
        <w:shd w:val="clear" w:color="auto" w:fill="000000"/>
        <w:bidi w:val="0"/>
        <w:jc w:val="left"/>
        <w:spacing w:before="0" w:after="0" w:line="190" w:lineRule="exact"/>
        <w:ind w:left="0" w:right="0" w:firstLine="0"/>
      </w:pPr>
      <w:r>
        <w:rPr>
          <w:rStyle w:val="CharStyle585"/>
        </w:rPr>
        <w:t>BWD Automotive Corp., 1108 Singleton Dr., Selma, AL 36701 / (334) 872-6524 / A Dana Engine Controls company</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5.7pt;margin-top:14.4pt;width:433.65pt;height:0;z-index:-251658240;mso-position-horizontal-relative:page;mso-position-vertical-relative:page">
            <v:stroke weight="1.3pt"/>
          </v:shape>
        </w:pict>
      </w:r>
      <w:r>
        <w:pict>
          <v:shape o:spt="32" o:oned="1" path="m,l21600,21600e" style="position:absolute;margin-left:175.7pt;margin-top:14.4pt;width:0;height:73.9pt;z-index:-251658240;mso-position-horizontal-relative:page;mso-position-vertical-relative:page">
            <v:stroke weight="1.3pt"/>
          </v:shape>
        </w:pict>
      </w:r>
      <w:r>
        <w:pict>
          <v:shape o:spt="32" o:oned="1" path="m,l21600,21600e" style="position:absolute;margin-left:175.7pt;margin-top:88.3pt;width:433.65pt;height:0;z-index:-251658240;mso-position-horizontal-relative:page;mso-position-vertical-relative:page">
            <v:stroke weight="1.3pt"/>
          </v:shape>
        </w:pict>
      </w:r>
      <w:r>
        <w:pict>
          <v:shape o:spt="32" o:oned="1" path="m,l21600,21600e" style="position:absolute;margin-left:609.35pt;margin-top:14.4pt;width:0;height:73.9pt;z-index:-251658240;mso-position-horizontal-relative:page;mso-position-vertical-relative:page">
            <v:stroke weight="1.3pt"/>
          </v:shape>
        </w:pict>
      </w:r>
    </w:p>
    <w:p>
      <w:pPr>
        <w:pStyle w:val="Style586"/>
        <w:framePr w:w="8203" w:h="1501" w:hRule="exact" w:wrap="none" w:vAnchor="page" w:hAnchor="page" w:x="3666" w:y="27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I TOLD YOU IT WASN’T</w:t>
        <w:br/>
        <w:t>ROCKET SCIENCE!</w:t>
      </w:r>
    </w:p>
    <w:p>
      <w:pPr>
        <w:framePr w:wrap="none" w:vAnchor="page" w:hAnchor="page" w:x="8850" w:y="9195"/>
        <w:widowControl w:val="0"/>
        <w:rPr>
          <w:sz w:val="2"/>
          <w:szCs w:val="2"/>
        </w:rPr>
      </w:pPr>
      <w:r>
        <w:pict>
          <v:shape id="_x0000_s1162" type="#_x0000_t75" style="width:105pt;height:54pt;">
            <v:imagedata r:id="rId277" r:href="rId278"/>
          </v:shape>
        </w:pict>
      </w:r>
    </w:p>
    <w:p>
      <w:pPr>
        <w:framePr w:wrap="none" w:vAnchor="page" w:hAnchor="page" w:x="9431" w:y="8274"/>
        <w:widowControl w:val="0"/>
        <w:rPr>
          <w:sz w:val="2"/>
          <w:szCs w:val="2"/>
        </w:rPr>
      </w:pPr>
      <w:r>
        <w:pict>
          <v:shape id="_x0000_s1163" type="#_x0000_t75" style="width:71pt;height:40pt;">
            <v:imagedata r:id="rId279" r:href="rId280"/>
          </v:shape>
        </w:pict>
      </w:r>
    </w:p>
    <w:p>
      <w:pPr>
        <w:framePr w:wrap="none" w:vAnchor="page" w:hAnchor="page" w:x="11058" w:y="8235"/>
        <w:widowControl w:val="0"/>
        <w:rPr>
          <w:sz w:val="2"/>
          <w:szCs w:val="2"/>
        </w:rPr>
      </w:pPr>
      <w:r>
        <w:pict>
          <v:shape id="_x0000_s1164" type="#_x0000_t75" style="width:80pt;height:43pt;">
            <v:imagedata r:id="rId281" r:href="rId282"/>
          </v:shape>
        </w:pic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0" w:right="0" w:firstLine="400"/>
      </w:pPr>
      <w:r>
        <w:rPr>
          <w:lang w:val="en-US" w:eastAsia="en-US" w:bidi="en-US"/>
          <w:w w:val="100"/>
          <w:spacing w:val="0"/>
          <w:color w:val="000000"/>
          <w:position w:val="0"/>
        </w:rPr>
        <w:t>Hello, my name is Steve Young, and if you don’t know who I am, call me at the phone number below, send me</w:t>
        <w:br/>
        <w:t>an email or stop by booth # 237 at the ALOA show in Las Vegas, and I’ll introduce myself. Those of you who</w:t>
        <w:br/>
        <w:t>already know me also know that I’ve been a locksmith all of my adult life. Since 1988, I’ve been producing tools</w:t>
        <w:br/>
        <w:t>and videos designed to help you work smarter, not harder, and make more money. I’ve built a reputation for</w:t>
        <w:br/>
        <w:t xml:space="preserve">providing tools that work, and work well, without a lot of hype. I stake my personal reputation on </w:t>
      </w:r>
      <w:r>
        <w:rPr>
          <w:rStyle w:val="CharStyle588"/>
        </w:rPr>
        <w:t>every</w:t>
      </w:r>
      <w:r>
        <w:rPr>
          <w:lang w:val="en-US" w:eastAsia="en-US" w:bidi="en-US"/>
          <w:w w:val="100"/>
          <w:spacing w:val="0"/>
          <w:color w:val="000000"/>
          <w:position w:val="0"/>
        </w:rPr>
        <w:t xml:space="preserve"> product I</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1838" w:right="0" w:firstLine="0"/>
      </w:pPr>
      <w:r>
        <w:rPr>
          <w:lang w:val="en-US" w:eastAsia="en-US" w:bidi="en-US"/>
          <w:w w:val="100"/>
          <w:spacing w:val="0"/>
          <w:color w:val="000000"/>
          <w:position w:val="0"/>
        </w:rPr>
        <w:t xml:space="preserve">sell, and I won’t sell products I don’t believe in personally. I’ll </w:t>
      </w:r>
      <w:r>
        <w:rPr>
          <w:rStyle w:val="CharStyle589"/>
        </w:rPr>
        <w:t>never</w:t>
      </w:r>
      <w:r>
        <w:rPr>
          <w:lang w:val="en-US" w:eastAsia="en-US" w:bidi="en-US"/>
          <w:w w:val="100"/>
          <w:spacing w:val="0"/>
          <w:color w:val="000000"/>
          <w:position w:val="0"/>
        </w:rPr>
        <w:t xml:space="preserve"> try to sell you something</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2025" w:right="0" w:firstLine="0"/>
      </w:pPr>
      <w:r>
        <w:rPr>
          <w:lang w:val="en-US" w:eastAsia="en-US" w:bidi="en-US"/>
          <w:w w:val="100"/>
          <w:spacing w:val="0"/>
          <w:color w:val="000000"/>
          <w:position w:val="0"/>
        </w:rPr>
        <w:t xml:space="preserve">you don’t need just to make a buck, and if you buy something from me, you can </w:t>
      </w:r>
      <w:r>
        <w:rPr>
          <w:rStyle w:val="CharStyle589"/>
        </w:rPr>
        <w:t>always</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2040" w:right="0" w:firstLine="0"/>
      </w:pPr>
      <w:r>
        <w:rPr>
          <w:lang w:val="en-US" w:eastAsia="en-US" w:bidi="en-US"/>
          <w:w w:val="100"/>
          <w:spacing w:val="0"/>
          <w:color w:val="000000"/>
          <w:position w:val="0"/>
        </w:rPr>
        <w:t>return it for a complete refund if you are not 100% satisfied with your purchase.</w:t>
      </w:r>
    </w:p>
    <w:p>
      <w:pPr>
        <w:pStyle w:val="Style582"/>
        <w:framePr w:w="10891" w:h="10396" w:hRule="exact" w:wrap="none" w:vAnchor="page" w:hAnchor="page" w:x="2346" w:y="1771"/>
        <w:widowControl w:val="0"/>
        <w:keepNext w:val="0"/>
        <w:keepLines w:val="0"/>
        <w:shd w:val="clear" w:color="auto" w:fill="auto"/>
        <w:bidi w:val="0"/>
        <w:jc w:val="right"/>
        <w:spacing w:before="0" w:after="0" w:line="257" w:lineRule="exact"/>
        <w:ind w:left="0" w:right="0" w:firstLine="0"/>
      </w:pPr>
      <w:r>
        <w:rPr>
          <w:lang w:val="en-US" w:eastAsia="en-US" w:bidi="en-US"/>
          <w:w w:val="100"/>
          <w:spacing w:val="0"/>
          <w:color w:val="000000"/>
          <w:position w:val="0"/>
        </w:rPr>
        <w:t>When I introduced the Jiffy-Jak vehicle Entry System last year, I began by pointing</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6220" w:right="0" w:firstLine="0"/>
      </w:pPr>
      <w:r>
        <w:rPr>
          <w:lang w:val="en-US" w:eastAsia="en-US" w:bidi="en-US"/>
          <w:w w:val="100"/>
          <w:spacing w:val="0"/>
          <w:color w:val="000000"/>
          <w:position w:val="0"/>
        </w:rPr>
        <w:t>out how simple it was to use. I explained that</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6220" w:right="0" w:firstLine="0"/>
      </w:pPr>
      <w:r>
        <w:rPr>
          <w:lang w:val="en-US" w:eastAsia="en-US" w:bidi="en-US"/>
          <w:w w:val="100"/>
          <w:spacing w:val="0"/>
          <w:color w:val="000000"/>
          <w:position w:val="0"/>
        </w:rPr>
        <w:t>with the video that is included with the Jiffy-Jak,</w:t>
        <w:br/>
        <w:t>almost anyone could learn to use the system in</w:t>
        <w:br/>
        <w:t>about 20 minutes. I told you that once you knew</w:t>
        <w:br/>
        <w:t>how to use the Jiffy-Jak system, you could unlock</w:t>
        <w:br/>
        <w:t>over 80% of the vehicles on the road today, usually</w:t>
        <w:br/>
        <w:t>in less than a minute. I explained that even though</w:t>
        <w:br/>
        <w:t>rocket science made the advanced materials of</w:t>
        <w:br/>
        <w:t>the Jiffy-Jak possible, it didn’t take a rocket</w:t>
        <w:br/>
        <w:t>scientist to use it. I told you that the Jiffy-Jak</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6614" w:right="0" w:firstLine="0"/>
      </w:pPr>
      <w:r>
        <w:rPr>
          <w:lang w:val="en-US" w:eastAsia="en-US" w:bidi="en-US"/>
          <w:w w:val="100"/>
          <w:spacing w:val="0"/>
          <w:color w:val="000000"/>
          <w:position w:val="0"/>
        </w:rPr>
        <w:t>cle Entry System was a tool that you simply</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6220" w:right="0" w:firstLine="0"/>
      </w:pPr>
      <w:r>
        <w:rPr>
          <w:lang w:val="en-US" w:eastAsia="en-US" w:bidi="en-US"/>
          <w:w w:val="100"/>
          <w:spacing w:val="0"/>
          <w:color w:val="000000"/>
          <w:position w:val="0"/>
        </w:rPr>
        <w:t>could not afford to be without.</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0" w:right="0" w:firstLine="6580"/>
      </w:pPr>
      <w:r>
        <w:rPr>
          <w:lang w:val="en-US" w:eastAsia="en-US" w:bidi="en-US"/>
          <w:w w:val="100"/>
          <w:spacing w:val="0"/>
          <w:color w:val="000000"/>
          <w:position w:val="0"/>
        </w:rPr>
        <w:t>Judging by the number of Jiffy-Jaks that we</w:t>
        <w:br/>
        <w:t>have sold since last year, you obviously agree with me. I can’t tell you how many times in the last year I’ve heard</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0" w:right="4421" w:firstLine="0"/>
      </w:pPr>
      <w:r>
        <w:rPr>
          <w:lang w:val="en-US" w:eastAsia="en-US" w:bidi="en-US"/>
          <w:w w:val="100"/>
          <w:spacing w:val="0"/>
          <w:color w:val="000000"/>
          <w:position w:val="0"/>
        </w:rPr>
        <w:t>the phrase “it paid for itself the first week I had it”. The Jiffy-Jak</w:t>
        <w:br/>
        <w:t>vehicle entry system has become the best selling car opening tool</w:t>
        <w:br/>
        <w:t>that we have every produced. And, judging from the way other</w:t>
        <w:br/>
        <w:t>guys are falling all over themselves to imitate it, it‘s apparently one</w:t>
        <w:br/>
        <w:t>of the best selling car opening tools ever.</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0" w:right="4540" w:firstLine="400"/>
      </w:pPr>
      <w:r>
        <w:rPr>
          <w:lang w:val="en-US" w:eastAsia="en-US" w:bidi="en-US"/>
          <w:w w:val="100"/>
          <w:spacing w:val="0"/>
          <w:color w:val="000000"/>
          <w:position w:val="0"/>
        </w:rPr>
        <w:t>But don’t take my word for it - just ask anyone who already has a Jiffy-Jak what they think of theirs. Or better yet, call me and I’ll send you one risk-free. That’s right, order a Jiffy-Jak today, and if you are not completely satisfied, you can send it back within 90 days for a COMPLETE merchandise refund. And, as an added bonus, if you order your Jiffy-Jak before August 31, 2000, you’ll also receive an original Win-Bag inflatable wedge (a $29 value) at no additional charge.</w:t>
      </w:r>
    </w:p>
    <w:p>
      <w:pPr>
        <w:pStyle w:val="Style582"/>
        <w:framePr w:w="10891" w:h="10396" w:hRule="exact" w:wrap="none" w:vAnchor="page" w:hAnchor="page" w:x="2346" w:y="1771"/>
        <w:widowControl w:val="0"/>
        <w:keepNext w:val="0"/>
        <w:keepLines w:val="0"/>
        <w:shd w:val="clear" w:color="auto" w:fill="auto"/>
        <w:bidi w:val="0"/>
        <w:jc w:val="both"/>
        <w:spacing w:before="0" w:after="0" w:line="257" w:lineRule="exact"/>
        <w:ind w:left="0" w:right="4540" w:firstLine="400"/>
      </w:pPr>
      <w:r>
        <w:rPr>
          <w:lang w:val="en-US" w:eastAsia="en-US" w:bidi="en-US"/>
          <w:w w:val="100"/>
          <w:spacing w:val="0"/>
          <w:color w:val="000000"/>
          <w:position w:val="0"/>
        </w:rPr>
        <w:t>Give us a call, and order your Jiffy-Jak today. You’ve got nothing to lose and everything to gain. And besides, why would you want to waste your time with one of the cheap imitations when you can own the original at the best price ever?</w:t>
      </w:r>
    </w:p>
    <w:p>
      <w:pPr>
        <w:pStyle w:val="Style590"/>
        <w:framePr w:w="3283" w:h="631" w:hRule="exact" w:wrap="none" w:vAnchor="page" w:hAnchor="page" w:x="9344" w:y="111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complete Jiffy-Jak Vehicle</w:t>
        <w:br/>
        <w:t>Entry System</w:t>
      </w:r>
    </w:p>
    <w:p>
      <w:pPr>
        <w:pStyle w:val="Style579"/>
        <w:framePr w:w="2189" w:h="621" w:hRule="exact" w:wrap="none" w:vAnchor="page" w:hAnchor="page" w:x="2475" w:y="14626"/>
        <w:widowControl w:val="0"/>
        <w:keepNext w:val="0"/>
        <w:keepLines w:val="0"/>
        <w:shd w:val="clear" w:color="auto" w:fill="auto"/>
        <w:bidi w:val="0"/>
        <w:jc w:val="center"/>
        <w:spacing w:before="0" w:after="0" w:line="283" w:lineRule="exact"/>
        <w:ind w:left="0" w:right="0" w:firstLine="0"/>
      </w:pPr>
      <w:r>
        <w:rPr>
          <w:lang w:val="en-US" w:eastAsia="en-US" w:bidi="en-US"/>
          <w:w w:val="100"/>
          <w:spacing w:val="0"/>
          <w:color w:val="000000"/>
          <w:position w:val="0"/>
        </w:rPr>
        <w:t>The Original Win-Bag</w:t>
        <w:br/>
        <w:t>Inflatable Wedge</w:t>
      </w:r>
    </w:p>
    <w:p>
      <w:pPr>
        <w:pStyle w:val="Style72"/>
        <w:framePr w:wrap="none" w:vAnchor="page" w:hAnchor="page" w:x="2519" w:y="15263"/>
        <w:widowControl w:val="0"/>
        <w:keepNext w:val="0"/>
        <w:keepLines w:val="0"/>
        <w:shd w:val="clear" w:color="auto" w:fill="auto"/>
        <w:bidi w:val="0"/>
        <w:jc w:val="left"/>
        <w:spacing w:before="0" w:after="0"/>
        <w:ind w:left="0" w:right="0" w:firstLine="0"/>
      </w:pPr>
      <w:r>
        <w:rPr>
          <w:rStyle w:val="CharStyle159"/>
          <w:b/>
          <w:bCs/>
          <w:i/>
          <w:iCs/>
        </w:rPr>
        <w:t>Keynotes</w:t>
      </w:r>
    </w:p>
    <w:p>
      <w:pPr>
        <w:pStyle w:val="Style74"/>
        <w:framePr w:wrap="none" w:vAnchor="page" w:hAnchor="page" w:x="3906"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221"/>
        <w:framePr w:wrap="none" w:vAnchor="page" w:hAnchor="page" w:x="5783" w:y="12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 </w:t>
      </w:r>
      <w:r>
        <w:rPr>
          <w:rStyle w:val="CharStyle592"/>
          <w:b/>
          <w:bCs/>
          <w:i/>
          <w:iCs/>
        </w:rPr>
        <w:t>SCHi-a</w:t>
      </w:r>
    </w:p>
    <w:p>
      <w:pPr>
        <w:framePr w:wrap="none" w:vAnchor="page" w:hAnchor="page" w:x="5399" w:y="12978"/>
        <w:widowControl w:val="0"/>
        <w:rPr>
          <w:sz w:val="2"/>
          <w:szCs w:val="2"/>
        </w:rPr>
      </w:pPr>
      <w:r>
        <w:pict>
          <v:shape id="_x0000_s1165" type="#_x0000_t75" style="width:211pt;height:20pt;">
            <v:imagedata r:id="rId283" r:href="rId284"/>
          </v:shape>
        </w:pict>
      </w:r>
    </w:p>
    <w:p>
      <w:pPr>
        <w:pStyle w:val="Style579"/>
        <w:framePr w:w="4238" w:h="915" w:hRule="exact" w:wrap="none" w:vAnchor="page" w:hAnchor="page" w:x="5375" w:y="13356"/>
        <w:widowControl w:val="0"/>
        <w:keepNext w:val="0"/>
        <w:keepLines w:val="0"/>
        <w:shd w:val="clear" w:color="auto" w:fill="auto"/>
        <w:bidi w:val="0"/>
        <w:jc w:val="center"/>
        <w:spacing w:before="0" w:after="0" w:line="286" w:lineRule="exact"/>
        <w:ind w:left="0" w:right="0" w:firstLine="0"/>
      </w:pPr>
      <w:r>
        <w:rPr>
          <w:lang w:val="en-US" w:eastAsia="en-US" w:bidi="en-US"/>
          <w:w w:val="100"/>
          <w:spacing w:val="0"/>
          <w:color w:val="000000"/>
          <w:position w:val="0"/>
        </w:rPr>
        <w:t>P.O. BOX 15401, PENSACOLA, FL 32514</w:t>
        <w:br/>
        <w:t>(800) 356-0136 or Fax (850) 476-7410</w:t>
        <w:br/>
        <w:t>Outside the US: (850) 476-7197</w:t>
      </w:r>
    </w:p>
    <w:p>
      <w:pPr>
        <w:framePr w:wrap="none" w:vAnchor="page" w:hAnchor="page" w:x="10698" w:y="12602"/>
        <w:widowControl w:val="0"/>
      </w:pPr>
    </w:p>
    <w:p>
      <w:pPr>
        <w:pStyle w:val="Style582"/>
        <w:framePr w:w="7320" w:h="762" w:hRule="exact" w:wrap="none" w:vAnchor="page" w:hAnchor="page" w:x="5816" w:y="14510"/>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 xml:space="preserve">Want to learn more about the Jiffy-Jak? Just visit our web site at </w:t>
      </w:r>
      <w:r>
        <w:fldChar w:fldCharType="begin"/>
      </w:r>
      <w:r>
        <w:rPr/>
        <w:instrText> HYPERLINK "http://www.techtrainproductions.com" </w:instrText>
      </w:r>
      <w:r>
        <w:fldChar w:fldCharType="separate"/>
      </w:r>
      <w:r>
        <w:rPr>
          <w:lang w:val="en-US" w:eastAsia="en-US" w:bidi="en-US"/>
          <w:w w:val="100"/>
          <w:spacing w:val="0"/>
          <w:color w:val="000000"/>
          <w:position w:val="0"/>
        </w:rPr>
        <w:t>www.techtrainproductions.com</w:t>
      </w:r>
      <w:r>
        <w:fldChar w:fldCharType="end"/>
      </w:r>
      <w:r>
        <w:rPr>
          <w:lang w:val="en-US" w:eastAsia="en-US" w:bidi="en-US"/>
          <w:w w:val="100"/>
          <w:spacing w:val="0"/>
          <w:color w:val="000000"/>
          <w:position w:val="0"/>
        </w:rPr>
        <w:t xml:space="preserve"> and download a </w:t>
      </w:r>
      <w:r>
        <w:rPr>
          <w:rStyle w:val="CharStyle589"/>
        </w:rPr>
        <w:t>Jive</w:t>
      </w:r>
      <w:r>
        <w:rPr>
          <w:lang w:val="en-US" w:eastAsia="en-US" w:bidi="en-US"/>
          <w:w w:val="100"/>
          <w:spacing w:val="0"/>
          <w:color w:val="000000"/>
          <w:position w:val="0"/>
        </w:rPr>
        <w:t xml:space="preserve"> video of me unlocking a 2000 Toyota Camry in less than 30 seconds!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66" type="#_x0000_t75" style="position:absolute;margin-left:118.9pt;margin-top:159pt;width:329.3pt;height:208.8pt;z-index:-251658688;mso-wrap-distance-left:5pt;mso-wrap-distance-right:5pt;mso-position-horizontal-relative:page;mso-position-vertical-relative:page" wrapcoords="0 0">
            <v:imagedata r:id="rId285" r:href="rId286"/>
            <w10:wrap anchorx="page" anchory="page"/>
          </v:shape>
        </w:pict>
      </w:r>
      <w:r>
        <w:pict>
          <v:shape id="_x0000_s1167" type="#_x0000_t75" style="position:absolute;margin-left:140.05pt;margin-top:616.2pt;width:117.6pt;height:123.35pt;z-index:-251658687;mso-wrap-distance-left:5pt;mso-wrap-distance-right:5pt;mso-position-horizontal-relative:page;mso-position-vertical-relative:page" wrapcoords="0 0">
            <v:imagedata r:id="rId287" r:href="rId288"/>
            <w10:wrap anchorx="page" anchory="page"/>
          </v:shape>
        </w:pict>
      </w:r>
    </w:p>
    <w:p>
      <w:pPr>
        <w:widowControl w:val="0"/>
        <w:rPr>
          <w:sz w:val="2"/>
          <w:szCs w:val="2"/>
        </w:rPr>
      </w:pPr>
      <w:r>
        <w:pict>
          <v:rect style="position:absolute;margin-left:311.2pt;margin-top:501.35pt;width:25.7pt;height:16.1pt;z-index:-251658240;mso-position-horizontal-relative:page;mso-position-vertical-relative:page;z-index:-251658686" fillcolor="#FDFDFD" stroked="f"/>
        </w:pict>
      </w:r>
    </w:p>
    <w:p>
      <w:pPr>
        <w:pStyle w:val="Style593"/>
        <w:framePr w:w="9984" w:h="1561" w:hRule="exact" w:wrap="none" w:vAnchor="page" w:hAnchor="page" w:x="2952" w:y="39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The best car opening manual in</w:t>
        <w:br/>
        <w:t>the world just got better!</w:t>
      </w:r>
    </w:p>
    <w:p>
      <w:pPr>
        <w:pStyle w:val="Style582"/>
        <w:framePr w:w="5616" w:h="4205" w:hRule="exact" w:wrap="none" w:vAnchor="page" w:hAnchor="page" w:x="2385" w:y="2262"/>
        <w:widowControl w:val="0"/>
        <w:keepNext w:val="0"/>
        <w:keepLines w:val="0"/>
        <w:shd w:val="clear" w:color="auto" w:fill="auto"/>
        <w:bidi w:val="0"/>
        <w:jc w:val="both"/>
        <w:spacing w:before="0" w:after="0" w:line="216" w:lineRule="exact"/>
        <w:ind w:left="0" w:right="0" w:firstLine="400"/>
      </w:pPr>
      <w:r>
        <w:rPr>
          <w:lang w:val="en-US" w:eastAsia="en-US" w:bidi="en-US"/>
          <w:w w:val="100"/>
          <w:spacing w:val="0"/>
          <w:color w:val="000000"/>
          <w:position w:val="0"/>
        </w:rPr>
        <w:t xml:space="preserve">Ask anyone who uses it, and they will tell you that Steve Young’s Quick Entry Car Opening Manual is the most </w:t>
      </w:r>
      <w:r>
        <w:rPr>
          <w:rStyle w:val="CharStyle595"/>
        </w:rPr>
        <w:t>ACCURATE</w:t>
      </w:r>
      <w:r>
        <w:rPr>
          <w:lang w:val="en-US" w:eastAsia="en-US" w:bidi="en-US"/>
          <w:w w:val="100"/>
          <w:spacing w:val="0"/>
          <w:color w:val="000000"/>
          <w:position w:val="0"/>
        </w:rPr>
        <w:t xml:space="preserve"> and easy to use car opening manual available. The reason is that Steve Young has </w:t>
      </w:r>
      <w:r>
        <w:rPr>
          <w:rStyle w:val="CharStyle595"/>
        </w:rPr>
        <w:t xml:space="preserve">personally </w:t>
      </w:r>
      <w:r>
        <w:rPr>
          <w:lang w:val="en-US" w:eastAsia="en-US" w:bidi="en-US"/>
          <w:w w:val="100"/>
          <w:spacing w:val="0"/>
          <w:color w:val="000000"/>
          <w:position w:val="0"/>
        </w:rPr>
        <w:t xml:space="preserve">disassembled hundreds of door panels to </w:t>
      </w:r>
      <w:r>
        <w:rPr>
          <w:rStyle w:val="CharStyle595"/>
        </w:rPr>
        <w:t>guarantee</w:t>
      </w:r>
      <w:r>
        <w:rPr>
          <w:lang w:val="en-US" w:eastAsia="en-US" w:bidi="en-US"/>
          <w:w w:val="100"/>
          <w:spacing w:val="0"/>
          <w:color w:val="000000"/>
          <w:position w:val="0"/>
        </w:rPr>
        <w:t xml:space="preserve"> you that each opening method is the easiest and safest way to open the car. You can be sure that the methods shown in this manual </w:t>
      </w:r>
      <w:r>
        <w:rPr>
          <w:rStyle w:val="CharStyle595"/>
        </w:rPr>
        <w:t>will work!</w:t>
      </w:r>
    </w:p>
    <w:p>
      <w:pPr>
        <w:pStyle w:val="Style582"/>
        <w:framePr w:w="5616" w:h="4205" w:hRule="exact" w:wrap="none" w:vAnchor="page" w:hAnchor="page" w:x="2385" w:y="2262"/>
        <w:widowControl w:val="0"/>
        <w:keepNext w:val="0"/>
        <w:keepLines w:val="0"/>
        <w:shd w:val="clear" w:color="auto" w:fill="auto"/>
        <w:bidi w:val="0"/>
        <w:jc w:val="both"/>
        <w:spacing w:before="0" w:after="0" w:line="216" w:lineRule="exact"/>
        <w:ind w:left="0" w:right="0" w:firstLine="400"/>
      </w:pPr>
      <w:r>
        <w:rPr>
          <w:lang w:val="en-US" w:eastAsia="en-US" w:bidi="en-US"/>
          <w:w w:val="100"/>
          <w:spacing w:val="0"/>
          <w:color w:val="000000"/>
          <w:position w:val="0"/>
        </w:rPr>
        <w:t xml:space="preserve">If you have ever met Steve Young, then you know why Bill Reed always referred to him as “The world’s leading authority on car opening.” Steve Young has built a reputation for providing the most </w:t>
      </w:r>
      <w:r>
        <w:rPr>
          <w:rStyle w:val="CharStyle595"/>
        </w:rPr>
        <w:t>accurate</w:t>
      </w:r>
      <w:r>
        <w:rPr>
          <w:lang w:val="en-US" w:eastAsia="en-US" w:bidi="en-US"/>
          <w:w w:val="100"/>
          <w:spacing w:val="0"/>
          <w:color w:val="000000"/>
          <w:position w:val="0"/>
        </w:rPr>
        <w:t xml:space="preserve"> and </w:t>
      </w:r>
      <w:r>
        <w:rPr>
          <w:rStyle w:val="CharStyle595"/>
        </w:rPr>
        <w:t xml:space="preserve">reliable </w:t>
      </w:r>
      <w:r>
        <w:rPr>
          <w:lang w:val="en-US" w:eastAsia="en-US" w:bidi="en-US"/>
          <w:w w:val="100"/>
          <w:spacing w:val="0"/>
          <w:color w:val="000000"/>
          <w:position w:val="0"/>
        </w:rPr>
        <w:t xml:space="preserve">car opening information at the best price in the industry. For 2000, the Quick Entry Manual has been completely revised and updated. Hundreds of new drawings make this manual easier to use than ever.You won’t find any catalog reprints or advertising in our manual. That’s why we can give you all of the information you need in one volume while others want you to buy </w:t>
      </w:r>
      <w:r>
        <w:rPr>
          <w:rStyle w:val="CharStyle595"/>
        </w:rPr>
        <w:t>two or more volumes!</w:t>
      </w:r>
    </w:p>
    <w:p>
      <w:pPr>
        <w:pStyle w:val="Style596"/>
        <w:framePr w:w="3485" w:h="1070" w:hRule="exact" w:wrap="none" w:vAnchor="page" w:hAnchor="page" w:x="3038" w:y="10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VEHICLE: CADILLAC SEDAN DEVILLE (DTS), 2000 WEDGES: YES LIGHT: OPTIONAL TOOL:TT-1001</w:t>
      </w:r>
    </w:p>
    <w:p>
      <w:pPr>
        <w:pStyle w:val="Style596"/>
        <w:framePr w:w="3485" w:h="1070" w:hRule="exact" w:wrap="none" w:vAnchor="page" w:hAnchor="page" w:x="3038" w:y="10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DIRECTION OF TURN: CLOCKWISE*</w:t>
      </w:r>
    </w:p>
    <w:p>
      <w:pPr>
        <w:pStyle w:val="Style598"/>
        <w:framePr w:w="4925" w:h="3088" w:hRule="exact" w:wrap="none" w:vAnchor="page" w:hAnchor="page" w:x="2673" w:y="11693"/>
        <w:widowControl w:val="0"/>
        <w:keepNext w:val="0"/>
        <w:keepLines w:val="0"/>
        <w:shd w:val="clear" w:color="auto" w:fill="auto"/>
        <w:bidi w:val="0"/>
        <w:spacing w:before="0" w:after="0"/>
        <w:ind w:left="0" w:right="0"/>
      </w:pPr>
      <w:r>
        <w:rPr>
          <w:lang w:val="en-US" w:eastAsia="en-US" w:bidi="en-US"/>
          <w:w w:val="100"/>
          <w:spacing w:val="0"/>
          <w:color w:val="000000"/>
          <w:position w:val="0"/>
        </w:rPr>
        <w:t>This vehicle is equipped with seatback-mounted side-impact airbags for</w:t>
        <w:br/>
        <w:t>both front and rear seat passengers as standard equipment. Because the airbags</w:t>
        <w:br/>
        <w:t>are mounted in the seatbacks there is no risk of damaging the airbag with car</w:t>
        <w:br/>
        <w:t>opening tools. The vehicle can be unlocked easily through the REAR DOOR.</w:t>
      </w:r>
    </w:p>
    <w:p>
      <w:pPr>
        <w:pStyle w:val="Style598"/>
        <w:framePr w:w="4925" w:h="3088" w:hRule="exact" w:wrap="none" w:vAnchor="page" w:hAnchor="page" w:x="2673" w:y="11693"/>
        <w:widowControl w:val="0"/>
        <w:keepNext w:val="0"/>
        <w:keepLines w:val="0"/>
        <w:shd w:val="clear" w:color="auto" w:fill="auto"/>
        <w:bidi w:val="0"/>
        <w:spacing w:before="0" w:after="0"/>
        <w:ind w:left="0" w:right="0"/>
      </w:pPr>
      <w:r>
        <w:rPr>
          <w:lang w:val="en-US" w:eastAsia="en-US" w:bidi="en-US"/>
          <w:w w:val="100"/>
          <w:spacing w:val="0"/>
          <w:color w:val="000000"/>
          <w:position w:val="0"/>
        </w:rPr>
        <w:t>Begin by wedging open a gap at the base of the main window of the</w:t>
        <w:br/>
        <w:t>REAR DOOR as far to the rear as possible. Before inserting the tool into the</w:t>
        <w:br/>
        <w:t>door, compare the length of the tool to the position of the outside door handle,</w:t>
        <w:br/>
        <w:t>so that you can tell when the end of the tool is at the same level as the handle.</w:t>
        <w:br/>
        <w:t>Insert the tool into the door, as far to the rear as possible, and then lower it until</w:t>
        <w:br/>
        <w:t>the tip is at least as deep as the outside door handle. Rotate the tool so the</w:t>
        <w:br/>
        <w:t>hook is pointed toward the inside of the car and then pull up on the tool. The tool</w:t>
        <w:br/>
        <w:t>should now be hooked around the inside lock control linkage rod. Twist the</w:t>
        <w:br/>
        <w:t>handle of the tool in order to bind the linkage, then lever the linkage rod forward</w:t>
        <w:br/>
        <w:t>to unlock the door. If you have trouble locating the linkage rod, an inspection</w:t>
      </w:r>
    </w:p>
    <w:p>
      <w:pPr>
        <w:pStyle w:val="Style598"/>
        <w:framePr w:w="4925" w:h="3088" w:hRule="exact" w:wrap="none" w:vAnchor="page" w:hAnchor="page" w:x="2673" w:y="11693"/>
        <w:widowControl w:val="0"/>
        <w:keepNext w:val="0"/>
        <w:keepLines w:val="0"/>
        <w:shd w:val="clear" w:color="auto" w:fill="auto"/>
        <w:bidi w:val="0"/>
        <w:spacing w:before="0" w:after="0"/>
        <w:ind w:left="0" w:right="96" w:firstLine="0"/>
      </w:pPr>
      <w:r>
        <w:rPr>
          <w:lang w:val="en-US" w:eastAsia="en-US" w:bidi="en-US"/>
          <w:w w:val="100"/>
          <w:spacing w:val="0"/>
          <w:color w:val="000000"/>
          <w:position w:val="0"/>
        </w:rPr>
        <w:t>light can be inserted into the door and the linkage rod can be located visually.</w:t>
      </w:r>
    </w:p>
    <w:p>
      <w:pPr>
        <w:pStyle w:val="Style598"/>
        <w:framePr w:w="4925" w:h="3088" w:hRule="exact" w:wrap="none" w:vAnchor="page" w:hAnchor="page" w:x="2673" w:y="11693"/>
        <w:tabs>
          <w:tab w:leader="dot" w:pos="4688" w:val="left"/>
        </w:tabs>
        <w:widowControl w:val="0"/>
        <w:keepNext w:val="0"/>
        <w:keepLines w:val="0"/>
        <w:shd w:val="clear" w:color="auto" w:fill="auto"/>
        <w:bidi w:val="0"/>
        <w:spacing w:before="0" w:after="0"/>
        <w:ind w:left="0" w:right="38"/>
      </w:pPr>
      <w:r>
        <w:rPr>
          <w:lang w:val="en-US" w:eastAsia="en-US" w:bidi="en-US"/>
          <w:w w:val="100"/>
          <w:spacing w:val="0"/>
          <w:color w:val="000000"/>
          <w:position w:val="0"/>
        </w:rPr>
        <w:t>‘Direction of turn for driver side only. Passenger side has nc</w:t>
        <w:tab/>
      </w:r>
    </w:p>
    <w:p>
      <w:pPr>
        <w:pStyle w:val="Style411"/>
        <w:framePr w:wrap="none" w:vAnchor="page" w:hAnchor="page" w:x="4565" w:y="14845"/>
        <w:widowControl w:val="0"/>
        <w:keepNext w:val="0"/>
        <w:keepLines w:val="0"/>
        <w:shd w:val="clear" w:color="auto" w:fill="auto"/>
        <w:bidi w:val="0"/>
        <w:jc w:val="left"/>
        <w:spacing w:before="0" w:after="0"/>
        <w:ind w:left="0" w:right="0" w:firstLine="0"/>
      </w:pPr>
      <w:r>
        <w:rPr>
          <w:rStyle w:val="CharStyle600"/>
        </w:rPr>
        <w:t>Page: USA 162</w:t>
      </w:r>
    </w:p>
    <w:p>
      <w:pPr>
        <w:pStyle w:val="Style601"/>
        <w:framePr w:w="2342" w:h="1238" w:hRule="exact" w:wrap="none" w:vAnchor="page" w:hAnchor="page" w:x="8568" w:y="22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 </w:t>
      </w:r>
      <w:r>
        <w:rPr>
          <w:rStyle w:val="CharStyle603"/>
          <w:i/>
          <w:iCs/>
        </w:rPr>
        <w:t>personally</w:t>
      </w:r>
      <w:r>
        <w:rPr>
          <w:lang w:val="en-US" w:eastAsia="en-US" w:bidi="en-US"/>
          <w:w w:val="100"/>
          <w:spacing w:val="0"/>
          <w:color w:val="000000"/>
          <w:position w:val="0"/>
        </w:rPr>
        <w:t xml:space="preserve"> guarantee</w:t>
        <w:br/>
        <w:t>your complete</w:t>
        <w:br/>
        <w:t>satisfaction or your</w:t>
        <w:br/>
        <w:t>money back! ”</w:t>
      </w:r>
    </w:p>
    <w:p>
      <w:pPr>
        <w:pStyle w:val="Style332"/>
        <w:framePr w:w="2726" w:h="784" w:hRule="exact" w:wrap="none" w:vAnchor="page" w:hAnchor="page" w:x="8366" w:y="3709"/>
        <w:widowControl w:val="0"/>
        <w:keepNext w:val="0"/>
        <w:keepLines w:val="0"/>
        <w:shd w:val="clear" w:color="auto" w:fill="auto"/>
        <w:bidi w:val="0"/>
        <w:spacing w:before="0" w:after="0" w:line="240" w:lineRule="exact"/>
        <w:ind w:left="20" w:right="0" w:firstLine="0"/>
      </w:pPr>
      <w:r>
        <w:rPr>
          <w:lang w:val="en-US" w:eastAsia="en-US" w:bidi="en-US"/>
          <w:w w:val="100"/>
          <w:spacing w:val="0"/>
          <w:color w:val="000000"/>
          <w:position w:val="0"/>
        </w:rPr>
        <w:t>Steve Young, Owner of Security</w:t>
        <w:br/>
        <w:t>Resources and</w:t>
        <w:br/>
        <w:t>Tech-Train Productions</w:t>
      </w:r>
    </w:p>
    <w:p>
      <w:pPr>
        <w:framePr w:wrap="none" w:vAnchor="page" w:hAnchor="page" w:x="11457" w:y="2185"/>
        <w:widowControl w:val="0"/>
        <w:rPr>
          <w:sz w:val="2"/>
          <w:szCs w:val="2"/>
        </w:rPr>
      </w:pPr>
      <w:r>
        <w:pict>
          <v:shape id="_x0000_s1168" type="#_x0000_t75" style="width:79pt;height:117pt;">
            <v:imagedata r:id="rId289" r:href="rId290"/>
          </v:shape>
        </w:pict>
      </w:r>
    </w:p>
    <w:p>
      <w:pPr>
        <w:pStyle w:val="Style582"/>
        <w:framePr w:w="5395" w:h="2728" w:hRule="exact" w:wrap="none" w:vAnchor="page" w:hAnchor="page" w:x="8088" w:y="4631"/>
        <w:widowControl w:val="0"/>
        <w:keepNext w:val="0"/>
        <w:keepLines w:val="0"/>
        <w:shd w:val="clear" w:color="auto" w:fill="auto"/>
        <w:bidi w:val="0"/>
        <w:jc w:val="both"/>
        <w:spacing w:before="0" w:after="0" w:line="221" w:lineRule="exact"/>
        <w:ind w:left="0" w:right="0" w:firstLine="300"/>
      </w:pPr>
      <w:r>
        <w:rPr>
          <w:lang w:val="en-US" w:eastAsia="en-US" w:bidi="en-US"/>
          <w:w w:val="100"/>
          <w:spacing w:val="0"/>
          <w:color w:val="000000"/>
          <w:position w:val="0"/>
        </w:rPr>
        <w:t>Like factory service manuals, the Quick Entry Manual</w:t>
        <w:br/>
        <w:t>features clear, concise line drawings of each car door to</w:t>
        <w:br/>
        <w:t>show you where the linkages and guards are located. You</w:t>
        <w:br/>
        <w:t xml:space="preserve">also get a step-by-step explanation of how to open </w:t>
      </w:r>
      <w:r>
        <w:rPr>
          <w:rStyle w:val="CharStyle595"/>
        </w:rPr>
        <w:t>each</w:t>
        <w:br/>
      </w:r>
      <w:r>
        <w:rPr>
          <w:lang w:val="en-US" w:eastAsia="en-US" w:bidi="en-US"/>
          <w:w w:val="100"/>
          <w:spacing w:val="0"/>
          <w:color w:val="000000"/>
          <w:position w:val="0"/>
        </w:rPr>
        <w:t>car, plus the direction of turn to pick the door lock.</w:t>
        <w:br/>
        <w:t>Alternate methods are included for hundreds of vehicles</w:t>
        <w:br/>
        <w:t>so that you’re not limited to one method or tool. Our</w:t>
        <w:br/>
        <w:t>exclusive “Difficulty Index” and “Jiffy-Jak” icons on</w:t>
        <w:br/>
        <w:t>each page tell you quickly whether a vehicle can be</w:t>
        <w:br/>
        <w:t>unlocked with the Jiny-Jak Vehicle Entry System and</w:t>
        <w:br/>
        <w:t>how difficult the vehicle is to unlock with conventional</w:t>
      </w:r>
    </w:p>
    <w:p>
      <w:pPr>
        <w:pStyle w:val="Style582"/>
        <w:framePr w:w="5395" w:h="2728" w:hRule="exact" w:wrap="none" w:vAnchor="page" w:hAnchor="page" w:x="8088" w:y="4631"/>
        <w:widowControl w:val="0"/>
        <w:keepNext w:val="0"/>
        <w:keepLines w:val="0"/>
        <w:shd w:val="clear" w:color="auto" w:fill="auto"/>
        <w:bidi w:val="0"/>
        <w:jc w:val="right"/>
        <w:spacing w:before="0" w:after="0" w:line="221" w:lineRule="exact"/>
        <w:ind w:left="0" w:right="0" w:firstLine="0"/>
      </w:pPr>
      <w:r>
        <w:rPr>
          <w:lang w:val="en-US" w:eastAsia="en-US" w:bidi="en-US"/>
          <w:w w:val="100"/>
          <w:spacing w:val="0"/>
          <w:color w:val="000000"/>
          <w:position w:val="0"/>
        </w:rPr>
        <w:t>tools. Warnings are printed</w:t>
      </w:r>
    </w:p>
    <w:p>
      <w:pPr>
        <w:pStyle w:val="Style604"/>
        <w:framePr w:w="2429" w:h="1006" w:hRule="exact" w:wrap="none" w:vAnchor="page" w:hAnchor="page" w:x="8049" w:y="724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EASY TO UNDERSTAND “CUT</w:t>
        <w:t>-</w:t>
        <w:br/>
        <w:t>AWAY” STYLE DRAWINGS</w:t>
        <w:br/>
        <w:t>SHOW YOU WHAT’S INSIDE</w:t>
        <w:br/>
        <w:t>EACH DOOR!</w:t>
      </w:r>
    </w:p>
    <w:p>
      <w:pPr>
        <w:pStyle w:val="Style604"/>
        <w:framePr w:w="2506" w:h="1001" w:hRule="exact" w:wrap="none" w:vAnchor="page" w:hAnchor="page" w:x="8049" w:y="8347"/>
        <w:widowControl w:val="0"/>
        <w:keepNext w:val="0"/>
        <w:keepLines w:val="0"/>
        <w:shd w:val="clear" w:color="auto" w:fill="auto"/>
        <w:bidi w:val="0"/>
        <w:spacing w:before="0" w:after="0" w:line="238" w:lineRule="exact"/>
        <w:ind w:left="20" w:right="0" w:firstLine="0"/>
      </w:pPr>
      <w:r>
        <w:rPr>
          <w:lang w:val="en-US" w:eastAsia="en-US" w:bidi="en-US"/>
          <w:w w:val="100"/>
          <w:spacing w:val="0"/>
          <w:color w:val="000000"/>
          <w:position w:val="0"/>
        </w:rPr>
        <w:t>EXCLUSIVE JIFFY-JAK ICON</w:t>
        <w:br/>
        <w:t>TELL YOU AT A GLANCE IF A</w:t>
        <w:br/>
        <w:t>VEHICLE CAN BE UNLOCKED</w:t>
        <w:br/>
        <w:t>WITH THE JIFFY-JAK!</w:t>
      </w:r>
    </w:p>
    <w:p>
      <w:pPr>
        <w:pStyle w:val="Style604"/>
        <w:framePr w:w="2563" w:h="1016" w:hRule="exact" w:wrap="none" w:vAnchor="page" w:hAnchor="page" w:x="7992" w:y="9500"/>
        <w:widowControl w:val="0"/>
        <w:keepNext w:val="0"/>
        <w:keepLines w:val="0"/>
        <w:shd w:val="clear" w:color="auto" w:fill="auto"/>
        <w:bidi w:val="0"/>
        <w:spacing w:before="0" w:after="0" w:line="242" w:lineRule="exact"/>
        <w:ind w:left="230" w:right="0" w:firstLine="0"/>
      </w:pPr>
      <w:r>
        <w:rPr>
          <w:lang w:val="en-US" w:eastAsia="en-US" w:bidi="en-US"/>
          <w:w w:val="100"/>
          <w:spacing w:val="0"/>
          <w:color w:val="000000"/>
          <w:position w:val="0"/>
        </w:rPr>
        <w:t>EXCLUSIVE TECH-TRAIN</w:t>
      </w:r>
    </w:p>
    <w:p>
      <w:pPr>
        <w:pStyle w:val="Style604"/>
        <w:framePr w:w="2563" w:h="1016" w:hRule="exact" w:wrap="none" w:vAnchor="page" w:hAnchor="page" w:x="7992" w:y="9500"/>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-DIFFICULTY INDEX TELLS YOU</w:t>
      </w:r>
    </w:p>
    <w:p>
      <w:pPr>
        <w:pStyle w:val="Style604"/>
        <w:framePr w:w="2563" w:h="1016" w:hRule="exact" w:wrap="none" w:vAnchor="page" w:hAnchor="page" w:x="7992" w:y="9500"/>
        <w:widowControl w:val="0"/>
        <w:keepNext w:val="0"/>
        <w:keepLines w:val="0"/>
        <w:shd w:val="clear" w:color="auto" w:fill="auto"/>
        <w:bidi w:val="0"/>
        <w:spacing w:before="0" w:after="0" w:line="242" w:lineRule="exact"/>
        <w:ind w:left="67" w:right="0" w:firstLine="0"/>
      </w:pPr>
      <w:r>
        <w:rPr>
          <w:lang w:val="en-US" w:eastAsia="en-US" w:bidi="en-US"/>
          <w:w w:val="100"/>
          <w:spacing w:val="0"/>
          <w:color w:val="000000"/>
          <w:position w:val="0"/>
        </w:rPr>
        <w:t>HOW EASY EACH VEHICLE IS</w:t>
        <w:br/>
        <w:t>TO OPEN!</w:t>
      </w:r>
    </w:p>
    <w:p>
      <w:pPr>
        <w:pStyle w:val="Style351"/>
        <w:framePr w:w="2554" w:h="1244" w:hRule="exact" w:wrap="none" w:vAnchor="page" w:hAnchor="page" w:x="8021" w:y="10601"/>
        <w:widowControl w:val="0"/>
        <w:keepNext w:val="0"/>
        <w:keepLines w:val="0"/>
        <w:shd w:val="clear" w:color="auto" w:fill="auto"/>
        <w:bidi w:val="0"/>
        <w:jc w:val="center"/>
        <w:spacing w:before="0" w:after="0" w:line="240" w:lineRule="exact"/>
        <w:ind w:left="0" w:right="20" w:firstLine="0"/>
      </w:pPr>
      <w:r>
        <w:rPr>
          <w:lang w:val="en-US" w:eastAsia="en-US" w:bidi="en-US"/>
          <w:w w:val="100"/>
          <w:spacing w:val="0"/>
          <w:color w:val="000000"/>
          <w:position w:val="0"/>
        </w:rPr>
        <w:t>QUICK-REFERENCE HEADING</w:t>
        <w:br/>
        <w:t>FOR EACH CAR QUICKLY GIVES</w:t>
        <w:br/>
        <w:t>YOU THE IMPORTANT</w:t>
        <w:br/>
        <w:t>INFORMATION YOU NEED TO</w:t>
        <w:br/>
        <w:t>UNLOCK THE CAR!</w:t>
      </w:r>
    </w:p>
    <w:p>
      <w:pPr>
        <w:pStyle w:val="Style351"/>
        <w:framePr w:w="2650" w:h="998" w:hRule="exact" w:wrap="none" w:vAnchor="page" w:hAnchor="page" w:x="7982" w:y="11981"/>
        <w:widowControl w:val="0"/>
        <w:keepNext w:val="0"/>
        <w:keepLines w:val="0"/>
        <w:shd w:val="clear" w:color="auto" w:fill="auto"/>
        <w:bidi w:val="0"/>
        <w:jc w:val="left"/>
        <w:spacing w:before="0" w:after="0" w:line="238" w:lineRule="exact"/>
        <w:ind w:left="0" w:right="0" w:firstLine="380"/>
      </w:pPr>
      <w:r>
        <w:rPr>
          <w:lang w:val="en-US" w:eastAsia="en-US" w:bidi="en-US"/>
          <w:w w:val="100"/>
          <w:spacing w:val="0"/>
          <w:color w:val="000000"/>
          <w:position w:val="0"/>
        </w:rPr>
        <w:t>EACH VEHICLE IS EASY _ TO FIND WITH OUR ALPHABETIZED INDEX OF OVER 500 DIFFERENT VEHICLES BY</w:t>
      </w:r>
    </w:p>
    <w:p>
      <w:pPr>
        <w:pStyle w:val="Style582"/>
        <w:framePr w:w="2765" w:h="5552" w:hRule="exact" w:wrap="none" w:vAnchor="page" w:hAnchor="page" w:x="10709" w:y="7306"/>
        <w:widowControl w:val="0"/>
        <w:keepNext w:val="0"/>
        <w:keepLines w:val="0"/>
        <w:shd w:val="clear" w:color="auto" w:fill="auto"/>
        <w:bidi w:val="0"/>
        <w:jc w:val="both"/>
        <w:spacing w:before="0" w:after="0" w:line="218" w:lineRule="exact"/>
        <w:ind w:left="0" w:right="10" w:firstLine="0"/>
      </w:pPr>
      <w:r>
        <w:rPr>
          <w:lang w:val="en-US" w:eastAsia="en-US" w:bidi="en-US"/>
          <w:w w:val="100"/>
          <w:spacing w:val="0"/>
          <w:color w:val="000000"/>
          <w:position w:val="0"/>
        </w:rPr>
        <w:t>in bold print to alert you to</w:t>
        <w:br/>
        <w:t>potential problems with</w:t>
        <w:br/>
        <w:t>particular vehicles. This</w:t>
        <w:br/>
        <w:t>manual makes car opening</w:t>
        <w:br/>
        <w:t>easy for both beginning and</w:t>
        <w:br/>
        <w:t>experienced locksmiths!</w:t>
      </w:r>
    </w:p>
    <w:p>
      <w:pPr>
        <w:pStyle w:val="Style582"/>
        <w:framePr w:w="2765" w:h="5552" w:hRule="exact" w:wrap="none" w:vAnchor="page" w:hAnchor="page" w:x="10709" w:y="7306"/>
        <w:widowControl w:val="0"/>
        <w:keepNext w:val="0"/>
        <w:keepLines w:val="0"/>
        <w:shd w:val="clear" w:color="auto" w:fill="auto"/>
        <w:bidi w:val="0"/>
        <w:jc w:val="both"/>
        <w:spacing w:before="0" w:after="0" w:line="218" w:lineRule="exact"/>
        <w:ind w:left="0" w:right="0" w:firstLine="380"/>
      </w:pPr>
      <w:r>
        <w:rPr>
          <w:lang w:val="en-US" w:eastAsia="en-US" w:bidi="en-US"/>
          <w:w w:val="100"/>
          <w:spacing w:val="0"/>
          <w:color w:val="000000"/>
          <w:position w:val="0"/>
        </w:rPr>
        <w:t xml:space="preserve">The </w:t>
      </w:r>
      <w:r>
        <w:rPr>
          <w:rStyle w:val="CharStyle606"/>
        </w:rPr>
        <w:t xml:space="preserve">2000 Quick Entry Manual </w:t>
      </w:r>
      <w:r>
        <w:rPr>
          <w:lang w:val="en-US" w:eastAsia="en-US" w:bidi="en-US"/>
          <w:w w:val="100"/>
          <w:spacing w:val="0"/>
          <w:color w:val="000000"/>
          <w:position w:val="0"/>
        </w:rPr>
        <w:t>and manual updates are available directly from Security Resources, Inc. Order your Quick Entry Manual risk free today for only $89.95 plus $8.00 shipping and handling. Owners of our 1999 manual should call (888) 801-2003 for a special offer and to order their 2000 update as soon as possible.</w:t>
      </w:r>
    </w:p>
    <w:p>
      <w:pPr>
        <w:pStyle w:val="Style582"/>
        <w:framePr w:w="2765" w:h="5552" w:hRule="exact" w:wrap="none" w:vAnchor="page" w:hAnchor="page" w:x="10709" w:y="7306"/>
        <w:widowControl w:val="0"/>
        <w:keepNext w:val="0"/>
        <w:keepLines w:val="0"/>
        <w:shd w:val="clear" w:color="auto" w:fill="auto"/>
        <w:bidi w:val="0"/>
        <w:jc w:val="both"/>
        <w:spacing w:before="0" w:after="0" w:line="218" w:lineRule="exact"/>
        <w:ind w:left="0" w:right="0" w:firstLine="380"/>
      </w:pPr>
      <w:r>
        <w:rPr>
          <w:lang w:val="en-US" w:eastAsia="en-US" w:bidi="en-US"/>
          <w:w w:val="100"/>
          <w:spacing w:val="0"/>
          <w:color w:val="000000"/>
          <w:position w:val="0"/>
        </w:rPr>
        <w:t xml:space="preserve">We guarantee complete satisfaction or your money back. Don’t </w:t>
      </w:r>
      <w:r>
        <w:rPr>
          <w:rStyle w:val="CharStyle595"/>
        </w:rPr>
        <w:t>you</w:t>
      </w:r>
      <w:r>
        <w:rPr>
          <w:lang w:val="en-US" w:eastAsia="en-US" w:bidi="en-US"/>
          <w:w w:val="100"/>
          <w:spacing w:val="0"/>
          <w:color w:val="000000"/>
          <w:position w:val="0"/>
        </w:rPr>
        <w:t xml:space="preserve"> deserve the most complete and accurate car opening manual in the </w:t>
      </w:r>
      <w:r>
        <w:rPr>
          <w:rStyle w:val="CharStyle595"/>
        </w:rPr>
        <w:t>world?</w:t>
      </w:r>
    </w:p>
    <w:p>
      <w:pPr>
        <w:pStyle w:val="Style604"/>
        <w:framePr w:wrap="none" w:vAnchor="page" w:hAnchor="page" w:x="8193" w:y="1297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MAKE AND MODEL YEAR!</w:t>
      </w:r>
    </w:p>
    <w:p>
      <w:pPr>
        <w:pStyle w:val="Style81"/>
        <w:framePr w:w="2429" w:h="970" w:hRule="exact" w:wrap="none" w:vAnchor="page" w:hAnchor="page" w:x="8059" w:y="13273"/>
        <w:widowControl w:val="0"/>
        <w:keepNext w:val="0"/>
        <w:keepLines w:val="0"/>
        <w:shd w:val="clear" w:color="auto" w:fill="auto"/>
        <w:bidi w:val="0"/>
        <w:jc w:val="center"/>
        <w:spacing w:before="0" w:after="0" w:line="360" w:lineRule="exact"/>
        <w:ind w:left="20" w:right="0" w:firstLine="0"/>
      </w:pPr>
      <w:r>
        <w:rPr>
          <w:lang w:val="en-US" w:eastAsia="en-US" w:bidi="en-US"/>
          <w:w w:val="100"/>
          <w:spacing w:val="0"/>
          <w:color w:val="000000"/>
          <w:position w:val="0"/>
        </w:rPr>
        <w:t>ORDER YOURS</w:t>
        <w:br/>
        <w:t>TODAY!</w:t>
      </w:r>
    </w:p>
    <w:p>
      <w:pPr>
        <w:pStyle w:val="Style607"/>
        <w:framePr w:w="2429" w:h="970" w:hRule="exact" w:wrap="none" w:vAnchor="page" w:hAnchor="page" w:x="8059" w:y="13273"/>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 xml:space="preserve">RISK- FREE FOR </w:t>
      </w:r>
      <w:r>
        <w:rPr>
          <w:rStyle w:val="CharStyle609"/>
          <w:b w:val="0"/>
          <w:bCs w:val="0"/>
        </w:rPr>
        <w:t>ONLY...</w:t>
      </w:r>
      <w:bookmarkEnd w:id="90"/>
    </w:p>
    <w:p>
      <w:pPr>
        <w:pStyle w:val="Style109"/>
        <w:framePr w:w="2064" w:h="510" w:hRule="exact" w:wrap="none" w:vAnchor="page" w:hAnchor="page" w:x="11083" w:y="13609"/>
        <w:widowControl w:val="0"/>
        <w:keepNext w:val="0"/>
        <w:keepLines w:val="0"/>
        <w:shd w:val="clear" w:color="auto" w:fill="auto"/>
        <w:bidi w:val="0"/>
        <w:jc w:val="left"/>
        <w:spacing w:before="0" w:after="0" w:line="238" w:lineRule="exact"/>
        <w:ind w:left="0" w:right="0" w:firstLine="0"/>
      </w:pPr>
      <w:r>
        <w:rPr>
          <w:rStyle w:val="CharStyle610"/>
        </w:rPr>
        <w:t xml:space="preserve">?Cu^‘ </w:t>
      </w:r>
      <w:r>
        <w:rPr>
          <w:rStyle w:val="CharStyle611"/>
        </w:rPr>
        <w:t>m</w:t>
      </w:r>
      <w:r>
        <w:rPr>
          <w:rStyle w:val="CharStyle610"/>
        </w:rPr>
        <w:t xml:space="preserve"> V</w:t>
      </w:r>
    </w:p>
    <w:p>
      <w:pPr>
        <w:pStyle w:val="Style109"/>
        <w:framePr w:w="2064" w:h="510" w:hRule="exact" w:wrap="none" w:vAnchor="page" w:hAnchor="page" w:x="11083" w:y="13609"/>
        <w:widowControl w:val="0"/>
        <w:keepNext w:val="0"/>
        <w:keepLines w:val="0"/>
        <w:shd w:val="clear" w:color="auto" w:fill="auto"/>
        <w:bidi w:val="0"/>
        <w:jc w:val="left"/>
        <w:spacing w:before="0" w:after="0" w:line="238" w:lineRule="exact"/>
        <w:ind w:left="0" w:right="0" w:firstLine="0"/>
      </w:pPr>
      <w:r>
        <w:rPr>
          <w:rStyle w:val="CharStyle612"/>
        </w:rPr>
        <w:t xml:space="preserve">&gt;50u^Ce5 </w:t>
      </w:r>
      <w:r>
        <w:rPr>
          <w:rStyle w:val="CharStyle613"/>
        </w:rPr>
        <w:t>INC.</w:t>
      </w:r>
    </w:p>
    <w:p>
      <w:pPr>
        <w:framePr w:wrap="none" w:vAnchor="page" w:hAnchor="page" w:x="8280" w:y="14262"/>
        <w:widowControl w:val="0"/>
        <w:rPr>
          <w:sz w:val="2"/>
          <w:szCs w:val="2"/>
        </w:rPr>
      </w:pPr>
      <w:r>
        <w:pict>
          <v:shape id="_x0000_s1169" type="#_x0000_t75" style="width:99pt;height:44pt;">
            <v:imagedata r:id="rId291" r:href="rId292"/>
          </v:shape>
        </w:pict>
      </w:r>
    </w:p>
    <w:p>
      <w:pPr>
        <w:pStyle w:val="Style614"/>
        <w:framePr w:w="2630" w:h="545" w:hRule="exact" w:wrap="none" w:vAnchor="page" w:hAnchor="page" w:x="10574" w:y="142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(888) 801-2003 today</w:t>
        <w:br/>
        <w:t xml:space="preserve">for our </w:t>
      </w:r>
      <w:r>
        <w:rPr>
          <w:rStyle w:val="CharStyle616"/>
          <w:b/>
          <w:bCs/>
        </w:rPr>
        <w:t>FREE</w:t>
      </w:r>
      <w:r>
        <w:rPr>
          <w:lang w:val="en-US" w:eastAsia="en-US" w:bidi="en-US"/>
          <w:w w:val="100"/>
          <w:spacing w:val="0"/>
          <w:color w:val="000000"/>
          <w:position w:val="0"/>
        </w:rPr>
        <w:t xml:space="preserve"> catalog!</w:t>
      </w:r>
    </w:p>
    <w:p>
      <w:pPr>
        <w:pStyle w:val="Style332"/>
        <w:framePr w:wrap="none" w:vAnchor="page" w:hAnchor="page" w:x="10334" w:y="1482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*Plus shipping</w:t>
      </w:r>
    </w:p>
    <w:p>
      <w:pPr>
        <w:pStyle w:val="Style46"/>
        <w:framePr w:wrap="none" w:vAnchor="page" w:hAnchor="page" w:x="13185" w:y="15068"/>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k_</w:t>
      </w:r>
    </w:p>
    <w:p>
      <w:pPr>
        <w:pStyle w:val="Style74"/>
        <w:framePr w:wrap="none" w:vAnchor="page" w:hAnchor="page" w:x="10713"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28"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70" type="#_x0000_t75" style="position:absolute;margin-left:125.95pt;margin-top:325.2pt;width:276.5pt;height:200.15pt;z-index:-251658685;mso-wrap-distance-left:5pt;mso-wrap-distance-right:5pt;mso-position-horizontal-relative:page;mso-position-vertical-relative:page" wrapcoords="0 0">
            <v:imagedata r:id="rId293" r:href="rId294"/>
            <w10:wrap anchorx="page" anchory="page"/>
          </v:shape>
        </w:pict>
      </w:r>
      <w:r>
        <w:pict>
          <v:shape id="_x0000_s1171" type="#_x0000_t75" style="position:absolute;margin-left:290.1pt;margin-top:730.3pt;width:95.5pt;height:24.95pt;z-index:-251658684;mso-wrap-distance-left:5pt;mso-wrap-distance-right:5pt;mso-position-horizontal-relative:page;mso-position-vertical-relative:page" wrapcoords="0 0">
            <v:imagedata r:id="rId295" r:href="rId296"/>
            <w10:wrap anchorx="page" anchory="page"/>
          </v:shape>
        </w:pict>
      </w:r>
      <w:r>
        <w:pict>
          <v:shape id="_x0000_s1172" type="#_x0000_t75" style="position:absolute;margin-left:539.2pt;margin-top:641.05pt;width:109.45pt;height:49.9pt;z-index:-251658683;mso-wrap-distance-left:5pt;mso-wrap-distance-right:5pt;mso-position-horizontal-relative:page;mso-position-vertical-relative:page" wrapcoords="0 0">
            <v:imagedata r:id="rId297" r:href="rId298"/>
            <w10:wrap anchorx="page" anchory="page"/>
          </v:shape>
        </w:pict>
      </w:r>
    </w:p>
    <w:p>
      <w:pPr>
        <w:widowControl w:val="0"/>
        <w:rPr>
          <w:sz w:val="2"/>
          <w:szCs w:val="2"/>
        </w:rPr>
      </w:pPr>
      <w:r>
        <w:pict>
          <v:rect style="position:absolute;margin-left:232.6pt;margin-top:194.15pt;width:27.1pt;height:34.55pt;z-index:-251658240;mso-position-horizontal-relative:page;mso-position-vertical-relative:page;z-index:-251658682" fillcolor="#1B1312" stroked="f"/>
        </w:pict>
      </w:r>
    </w:p>
    <w:p>
      <w:pPr>
        <w:framePr w:wrap="none" w:vAnchor="page" w:hAnchor="page" w:x="2090" w:y="188"/>
        <w:widowControl w:val="0"/>
        <w:rPr>
          <w:sz w:val="2"/>
          <w:szCs w:val="2"/>
        </w:rPr>
      </w:pPr>
      <w:r>
        <w:pict>
          <v:shape id="_x0000_s1173" type="#_x0000_t75" style="width:186pt;height:163pt;">
            <v:imagedata r:id="rId299" r:href="rId300"/>
          </v:shape>
        </w:pict>
      </w:r>
    </w:p>
    <w:p>
      <w:pPr>
        <w:pStyle w:val="Style137"/>
        <w:framePr w:w="3725" w:h="11921" w:hRule="exact" w:wrap="none" w:vAnchor="page" w:hAnchor="page" w:x="2090" w:y="3593"/>
        <w:widowControl w:val="0"/>
        <w:keepNext w:val="0"/>
        <w:keepLines w:val="0"/>
        <w:shd w:val="clear" w:color="auto" w:fill="auto"/>
        <w:bidi w:val="0"/>
        <w:jc w:val="left"/>
        <w:spacing w:before="0" w:after="0" w:line="1198" w:lineRule="exact"/>
        <w:ind w:left="0" w:right="0" w:firstLine="0"/>
      </w:pPr>
      <w:r>
        <w:rPr>
          <w:lang w:val="en-US" w:eastAsia="en-US" w:bidi="en-US"/>
          <w:w w:val="100"/>
          <w:spacing w:val="0"/>
          <w:color w:val="000000"/>
          <w:position w:val="0"/>
        </w:rPr>
        <w:t>Do You REALLY Want to Retire!</w:t>
      </w:r>
    </w:p>
    <w:p>
      <w:pPr>
        <w:pStyle w:val="Style617"/>
        <w:framePr w:w="3725" w:h="11921" w:hRule="exact" w:wrap="none" w:vAnchor="page" w:hAnchor="page" w:x="2090" w:y="3593"/>
        <w:widowControl w:val="0"/>
        <w:keepNext w:val="0"/>
        <w:keepLines w:val="0"/>
        <w:shd w:val="clear" w:color="auto" w:fill="auto"/>
        <w:bidi w:val="0"/>
        <w:jc w:val="left"/>
        <w:spacing w:before="0" w:after="190"/>
        <w:ind w:left="0" w:right="0" w:firstLine="0"/>
      </w:pPr>
      <w:bookmarkStart w:id="91" w:name="bookmark91"/>
      <w:r>
        <w:rPr>
          <w:lang w:val="en-US" w:eastAsia="en-US" w:bidi="en-US"/>
          <w:w w:val="100"/>
          <w:spacing w:val="0"/>
          <w:color w:val="000000"/>
          <w:position w:val="0"/>
        </w:rPr>
        <w:t>By: Claire L. Cohen</w:t>
      </w:r>
      <w:bookmarkEnd w:id="91"/>
    </w:p>
    <w:p>
      <w:pPr>
        <w:pStyle w:val="Style95"/>
        <w:framePr w:w="3725" w:h="11921" w:hRule="exact" w:wrap="none" w:vAnchor="page" w:hAnchor="page" w:x="2090" w:y="3593"/>
        <w:widowControl w:val="0"/>
        <w:keepNext w:val="0"/>
        <w:keepLines w:val="0"/>
        <w:shd w:val="clear" w:color="auto" w:fill="auto"/>
        <w:bidi w:val="0"/>
        <w:jc w:val="left"/>
        <w:spacing w:before="0" w:after="0" w:line="247" w:lineRule="exact"/>
        <w:ind w:left="480" w:right="520" w:firstLine="0"/>
      </w:pPr>
      <w:r>
        <w:rPr>
          <w:lang w:val="en-US" w:eastAsia="en-US" w:bidi="en-US"/>
          <w:w w:val="100"/>
          <w:spacing w:val="0"/>
          <w:color w:val="000000"/>
          <w:position w:val="0"/>
        </w:rPr>
        <w:t>Why do people dream about retiring? Do they hate the daily rigors of their job? Is the “retirement grass” greener on the other side?</w:t>
      </w:r>
    </w:p>
    <w:p>
      <w:pPr>
        <w:pStyle w:val="Style95"/>
        <w:framePr w:w="3725" w:h="11921" w:hRule="exact" w:wrap="none" w:vAnchor="page" w:hAnchor="page" w:x="2090" w:y="3593"/>
        <w:widowControl w:val="0"/>
        <w:keepNext w:val="0"/>
        <w:keepLines w:val="0"/>
        <w:shd w:val="clear" w:color="auto" w:fill="auto"/>
        <w:bidi w:val="0"/>
        <w:jc w:val="left"/>
        <w:spacing w:before="0" w:after="0" w:line="247" w:lineRule="exact"/>
        <w:ind w:left="480" w:right="0" w:firstLine="360"/>
      </w:pPr>
      <w:r>
        <w:rPr>
          <w:lang w:val="en-US" w:eastAsia="en-US" w:bidi="en-US"/>
          <w:w w:val="100"/>
          <w:spacing w:val="0"/>
          <w:color w:val="000000"/>
          <w:position w:val="0"/>
        </w:rPr>
        <w:t>Earning a living in today’s work environment is not easy. Satisfying the requests of bosses, customers, friends and family often occupy the majority of time. Long hours, long commute, lots of traffic, extra responsibilities, etc., are part of today’s security industry and most any industry. This limits “spare time” to little or none. Self-satisfaction goals are set aside, expecting to reap a harvest of personal objectives during retirement. Will today’s retiree find the harvest up to his/her expectation?</w:t>
      </w:r>
    </w:p>
    <w:p>
      <w:pPr>
        <w:pStyle w:val="Style95"/>
        <w:framePr w:w="3725" w:h="11921" w:hRule="exact" w:wrap="none" w:vAnchor="page" w:hAnchor="page" w:x="2090" w:y="3593"/>
        <w:widowControl w:val="0"/>
        <w:keepNext w:val="0"/>
        <w:keepLines w:val="0"/>
        <w:shd w:val="clear" w:color="auto" w:fill="auto"/>
        <w:bidi w:val="0"/>
        <w:jc w:val="left"/>
        <w:spacing w:before="0" w:after="167" w:line="247" w:lineRule="exact"/>
        <w:ind w:left="480" w:right="0" w:firstLine="360"/>
      </w:pPr>
      <w:r>
        <w:rPr>
          <w:lang w:val="en-US" w:eastAsia="en-US" w:bidi="en-US"/>
          <w:w w:val="100"/>
          <w:spacing w:val="0"/>
          <w:color w:val="000000"/>
          <w:position w:val="0"/>
        </w:rPr>
        <w:t>If “retirement” exists at all, it exists as a state of mind. The ultimate in retirement probably means being able to live life on</w:t>
      </w:r>
    </w:p>
    <w:p>
      <w:pPr>
        <w:pStyle w:val="Style328"/>
        <w:framePr w:w="3725" w:h="11921" w:hRule="exact" w:wrap="none" w:vAnchor="page" w:hAnchor="page" w:x="2090" w:y="3593"/>
        <w:widowControl w:val="0"/>
        <w:keepNext w:val="0"/>
        <w:keepLines w:val="0"/>
        <w:shd w:val="clear" w:color="auto" w:fill="auto"/>
        <w:bidi w:val="0"/>
        <w:jc w:val="left"/>
        <w:spacing w:before="0" w:after="0" w:line="188" w:lineRule="exact"/>
        <w:ind w:left="140" w:right="0" w:firstLine="0"/>
      </w:pPr>
      <w:r>
        <w:rPr>
          <w:rStyle w:val="CharStyle619"/>
          <w:b/>
          <w:bCs/>
        </w:rPr>
        <w:t>52</w:t>
      </w:r>
      <w:r>
        <w:rPr>
          <w:rStyle w:val="CharStyle620"/>
          <w:b/>
          <w:bCs/>
        </w:rPr>
        <w:t xml:space="preserve"> </w:t>
      </w:r>
      <w:r>
        <w:rPr>
          <w:rStyle w:val="CharStyle621"/>
          <w:b w:val="0"/>
          <w:bCs w:val="0"/>
        </w:rPr>
        <w:t xml:space="preserve">I </w:t>
      </w:r>
      <w:r>
        <w:rPr>
          <w:rStyle w:val="CharStyle619"/>
          <w:b/>
          <w:bCs/>
        </w:rPr>
        <w:t>Keynotes</w:t>
      </w:r>
      <w:r>
        <w:rPr>
          <w:rStyle w:val="CharStyle620"/>
          <w:b/>
          <w:bCs/>
        </w:rPr>
        <w:t>July/August 2000</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your own terms, doing what feels right for you — continuing to work, changing careers, ceasing to work altogether, pursuing educational goals, or one of a thousand other pursuits. How much people like the work they are doing subsequent to retirement bears on the decision to retire. Why quit doing what you enjoy doing?</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Many of today’s retirees have based the retirement decision on economical feasibility without much thought of personal consequence. Sure everyone needs to have a nest egg, but what is the point, if a person is not happy or healthy enough to enjoy the opportunities afforded by retirement? One of the greatest ironies of so-called retirement planning is that most people spend 50 years building a nest egg, but only 50 minutes making plans to stay healthy and happy enough to enjoy it.</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Over the years, entire industries have become beneficiaries of a concept called “retirement.” Ironically, it seems that sometimes the last person to benefit from retirement is the retiree.</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So, how did industry get mature workers to go along with the idea of retirement? It was easy. Tell workers that retirement is a “reward”— the best part of life, but is that true? As far back as 20 years ago, some studies called “enforced idlement,” (like retire</w:t>
        <w:softHyphen/>
        <w:t>ment), a health hazard. In fact, even before then, studies suggested that transition to retirement was extremely stressful.</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Some people say retirement was created for everyone’s benefit, but the retiree. There is much at stake for many special interests.</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Corporate America replaces experienced personnel with younger people who will work for less.</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Health Care is a huge industry that, ironically, prospers when you are sick. Where is the incentive to keep you healthy, active and enjoying your retirement?</w:t>
      </w:r>
    </w:p>
    <w:p>
      <w:pPr>
        <w:pStyle w:val="Style95"/>
        <w:framePr w:w="3240" w:h="14656" w:hRule="exact" w:wrap="none" w:vAnchor="page" w:hAnchor="page" w:x="6117" w:y="504"/>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If you are lucky enough to be healthy, there’s the “well you never</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really know” insurance industry, trying to capitalize on all of your anxieties about life’s uncertainties.</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The Financial Planning industry is another benefactor of your retirement that distracts you from pondering whether or not retirement makes any sense at all, because you are too busy planning to be “financially secure” in retire</w:t>
        <w:softHyphen/>
        <w:t>ment. Don’t pay any attention to the thought that you are financially secure, yet emotionally miserable.</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If you stop working, everyone seems to be having a great time living off your decision to retire. Some</w:t>
        <w:softHyphen/>
        <w:t>times, that is everyone except you.</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No two people are exactly alike. No two people have gone through exactly the same life experiences. Retirement may be bliss for some, bearable for some and torture for others. There is no chronological age when retirement should be required or even desired. Social security rules certainly attempt to influence retirement age, but they fail to consider the individual’s goals or needs. Don’t let age alone dictate what to do or when to do it.</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Humans have an inborn need for individuals to feel useful to others, be it another person, family friends, co-workers, team or society. For most people, nothing is more demoralizing than the realization that absolutely no one needs you; everyone can get along just fine without you.</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Oddly, some people’s goal in retirement is getting to where there are no demands on them. When that goal is achieved, it turns out to be a problem. Things go bad! Motivation for living is lost, heath deteriorates. Some people reach that goal and go on for years, enjoying every minute. Others never retire, go on working for many years, enjoying life and work.</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What’s the difference? One factor is the person’s ability to develop new ways to make themselves needed by others.</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Some retirees choose to do volunteer work. Ever wonder why some locksmiths never retire?</w:t>
      </w:r>
    </w:p>
    <w:p>
      <w:pPr>
        <w:pStyle w:val="Style95"/>
        <w:framePr w:w="3221" w:h="14649" w:hRule="exact" w:wrap="none" w:vAnchor="page" w:hAnchor="page" w:x="9540" w:y="50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What for? Their retirement reward</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3.6pt;margin-top:272.4pt;width:291.15pt;height:0;z-index:-251658240;mso-position-horizontal-relative:page;mso-position-vertical-relative:page">
            <v:stroke weight="0.35pt"/>
          </v:shape>
        </w:pict>
      </w:r>
      <w:r>
        <w:pict>
          <v:shape o:spt="32" o:oned="1" path="m,l21600,21600e" style="position:absolute;margin-left:354.1pt;margin-top:748.8pt;width:290.85pt;height:0;z-index:-251658240;mso-position-horizontal-relative:page;mso-position-vertical-relative:page">
            <v:stroke weight="0.35pt"/>
          </v:shape>
        </w:pict>
      </w:r>
    </w:p>
    <w:p>
      <w:pPr>
        <w:pStyle w:val="Style95"/>
        <w:framePr w:w="3110" w:h="14637" w:hRule="exact" w:wrap="none" w:vAnchor="page" w:hAnchor="page" w:x="3128" w:y="467"/>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is to be able to continue to pursue their lifelong passion in the security industry that they love, or to stay in touch with fellow locksmiths who have common interests.</w:t>
      </w:r>
    </w:p>
    <w:p>
      <w:pPr>
        <w:pStyle w:val="Style95"/>
        <w:framePr w:w="3110" w:h="14637" w:hRule="exact" w:wrap="none" w:vAnchor="page" w:hAnchor="page" w:x="3128" w:y="467"/>
        <w:widowControl w:val="0"/>
        <w:keepNext w:val="0"/>
        <w:keepLines w:val="0"/>
        <w:shd w:val="clear" w:color="auto" w:fill="auto"/>
        <w:bidi w:val="0"/>
        <w:jc w:val="left"/>
        <w:spacing w:before="0" w:after="0" w:line="245" w:lineRule="exact"/>
        <w:ind w:left="0" w:right="0" w:firstLine="380"/>
      </w:pPr>
      <w:r>
        <w:rPr>
          <w:lang w:val="en-US" w:eastAsia="en-US" w:bidi="en-US"/>
          <w:w w:val="100"/>
          <w:spacing w:val="0"/>
          <w:color w:val="000000"/>
          <w:position w:val="0"/>
        </w:rPr>
        <w:t>If you are thinking about retirement, hopefully you can look forward to a long and healthy life. Think things out carefully, plan as best you can and don’t be afraid to change when a mistake is made. Plan to make retirement as interesting as possible. Most likely, you have a retirement fantasy that includes a lot of exciting pursuits, but if you’re not pursuing any of these activities now, what make you think this will change in retirement? Don’t wait until later to discover that your retirement dreams are all “show” and no “go.”</w:t>
      </w:r>
    </w:p>
    <w:p>
      <w:pPr>
        <w:pStyle w:val="Style95"/>
        <w:framePr w:w="3110" w:h="14637" w:hRule="exact" w:wrap="none" w:vAnchor="page" w:hAnchor="page" w:x="3128" w:y="467"/>
        <w:widowControl w:val="0"/>
        <w:keepNext w:val="0"/>
        <w:keepLines w:val="0"/>
        <w:shd w:val="clear" w:color="auto" w:fill="auto"/>
        <w:bidi w:val="0"/>
        <w:jc w:val="left"/>
        <w:spacing w:before="0" w:after="0" w:line="245" w:lineRule="exact"/>
        <w:ind w:left="0" w:right="0" w:firstLine="380"/>
      </w:pPr>
      <w:r>
        <w:rPr>
          <w:lang w:val="en-US" w:eastAsia="en-US" w:bidi="en-US"/>
          <w:w w:val="100"/>
          <w:spacing w:val="0"/>
          <w:color w:val="000000"/>
          <w:position w:val="0"/>
        </w:rPr>
        <w:t>Retire — don’t do it just because you hate the daily rigors of your job. If you enjoy our industry, but find it too demanding, why retire? If you don’t like your job, consider changing jobs. In today’s booming economy, “help wanted” signs are everywhere. Most locksmith / security companies would welcome an experienced locksmith to join their team. Types of jobs are so varied that today’s security professional can make a transition from one aspect of the industry to something (perhaps less strenuous), but equally interesting and challenging. Full-time field locksmiths might negotiate with employers for in-house or part-time positions, with less responsibility and perhaps extended vacation time. Managers might want to take less demanding positions and use their areas of expertise in a different position.</w:t>
      </w:r>
    </w:p>
    <w:p>
      <w:pPr>
        <w:pStyle w:val="Style95"/>
        <w:framePr w:w="3110" w:h="14637" w:hRule="exact" w:wrap="none" w:vAnchor="page" w:hAnchor="page" w:x="3128" w:y="467"/>
        <w:widowControl w:val="0"/>
        <w:keepNext w:val="0"/>
        <w:keepLines w:val="0"/>
        <w:shd w:val="clear" w:color="auto" w:fill="auto"/>
        <w:bidi w:val="0"/>
        <w:jc w:val="left"/>
        <w:spacing w:before="0" w:after="0" w:line="245" w:lineRule="exact"/>
        <w:ind w:left="0" w:right="0" w:firstLine="380"/>
      </w:pPr>
      <w:r>
        <w:rPr>
          <w:lang w:val="en-US" w:eastAsia="en-US" w:bidi="en-US"/>
          <w:w w:val="100"/>
          <w:spacing w:val="0"/>
          <w:color w:val="000000"/>
          <w:position w:val="0"/>
        </w:rPr>
        <w:t>Owners can get involved with selecting and training people to assume their roles. However, once the training is complete, owners have to relinquish some of the control.</w:t>
      </w:r>
    </w:p>
    <w:p>
      <w:pPr>
        <w:pStyle w:val="Style95"/>
        <w:framePr w:w="3110" w:h="14637" w:hRule="exact" w:wrap="none" w:vAnchor="page" w:hAnchor="page" w:x="3128" w:y="467"/>
        <w:widowControl w:val="0"/>
        <w:keepNext w:val="0"/>
        <w:keepLines w:val="0"/>
        <w:shd w:val="clear" w:color="auto" w:fill="auto"/>
        <w:bidi w:val="0"/>
        <w:jc w:val="left"/>
        <w:spacing w:before="0" w:after="0" w:line="245" w:lineRule="exact"/>
        <w:ind w:left="0" w:right="0" w:firstLine="380"/>
      </w:pPr>
      <w:r>
        <w:rPr>
          <w:lang w:val="en-US" w:eastAsia="en-US" w:bidi="en-US"/>
          <w:w w:val="100"/>
          <w:spacing w:val="0"/>
          <w:color w:val="000000"/>
          <w:position w:val="0"/>
        </w:rPr>
        <w:t>Experienced locksmiths have a lot to offer. They can train apprentices, and provide vast product and servicing knowledge.</w:t>
      </w:r>
    </w:p>
    <w:p>
      <w:pPr>
        <w:pStyle w:val="Style95"/>
        <w:framePr w:w="3048" w:h="4612" w:hRule="exact" w:wrap="none" w:vAnchor="page" w:hAnchor="page" w:x="6531" w:y="452"/>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Extra time may be spent working with local associations. They always need volunteers to help in numerous capacities. They would welcome your offer for assistance in educating and training apprentices. In turn, you can study a related field to expand upon your knowledge.</w:t>
      </w:r>
    </w:p>
    <w:p>
      <w:pPr>
        <w:pStyle w:val="Style95"/>
        <w:framePr w:w="3048" w:h="4612" w:hRule="exact" w:wrap="none" w:vAnchor="page" w:hAnchor="page" w:x="6531" w:y="452"/>
        <w:widowControl w:val="0"/>
        <w:keepNext w:val="0"/>
        <w:keepLines w:val="0"/>
        <w:shd w:val="clear" w:color="auto" w:fill="auto"/>
        <w:bidi w:val="0"/>
        <w:jc w:val="left"/>
        <w:spacing w:before="0" w:after="0" w:line="252" w:lineRule="exact"/>
        <w:ind w:left="0" w:right="0" w:firstLine="400"/>
      </w:pPr>
      <w:r>
        <w:rPr>
          <w:lang w:val="en-US" w:eastAsia="en-US" w:bidi="en-US"/>
          <w:w w:val="100"/>
          <w:spacing w:val="0"/>
          <w:color w:val="000000"/>
          <w:position w:val="0"/>
        </w:rPr>
        <w:t>“Baby boomers” may be a different story. Research suggests that boomers will not be as financially capable of retiring in the same style as their parents. That’s the bad news. The good news is that the boomers will have to do a bit more soul-searching about the retirement decision.</w:t>
      </w:r>
    </w:p>
    <w:p>
      <w:pPr>
        <w:pStyle w:val="Style95"/>
        <w:framePr w:w="3082" w:h="4365" w:hRule="exact" w:wrap="none" w:vAnchor="page" w:hAnchor="page" w:x="9939" w:y="442"/>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As a result, they may not retire at all. Call it necessity, or preference. Retirement, as we know it today, may never be the same and quite likely just might disappear from the American experience.</w:t>
      </w:r>
    </w:p>
    <w:p>
      <w:pPr>
        <w:pStyle w:val="Style95"/>
        <w:framePr w:w="3082" w:h="4365" w:hRule="exact" w:wrap="none" w:vAnchor="page" w:hAnchor="page" w:x="9939" w:y="442"/>
        <w:widowControl w:val="0"/>
        <w:keepNext w:val="0"/>
        <w:keepLines w:val="0"/>
        <w:shd w:val="clear" w:color="auto" w:fill="auto"/>
        <w:bidi w:val="0"/>
        <w:jc w:val="left"/>
        <w:spacing w:before="0" w:after="0" w:line="252" w:lineRule="exact"/>
        <w:ind w:left="0" w:right="0" w:firstLine="360"/>
      </w:pPr>
      <w:r>
        <w:rPr>
          <w:lang w:val="en-US" w:eastAsia="en-US" w:bidi="en-US"/>
          <w:w w:val="100"/>
          <w:spacing w:val="0"/>
          <w:color w:val="000000"/>
          <w:position w:val="0"/>
        </w:rPr>
        <w:t>Just do not retire from life. Enjoying an active and productive retirement won’t just happen. Retirement is more a state of mind than a state of life. It’s what you make of it, it’s what you discover is in it for you. Retirement is doing what you want to do even if it’s work that you want to do. After all, retirement is the rest of your life.</w:t>
      </w:r>
    </w:p>
    <w:p>
      <w:pPr>
        <w:pStyle w:val="Style505"/>
        <w:framePr w:w="5491" w:h="3249" w:hRule="exact" w:wrap="none" w:vAnchor="page" w:hAnchor="page" w:x="7232" w:y="5557"/>
        <w:widowControl w:val="0"/>
        <w:keepNext w:val="0"/>
        <w:keepLines w:val="0"/>
        <w:shd w:val="clear" w:color="auto" w:fill="auto"/>
        <w:bidi w:val="0"/>
        <w:jc w:val="both"/>
        <w:spacing w:before="0" w:after="0" w:line="720" w:lineRule="exact"/>
        <w:ind w:left="0" w:right="0" w:firstLine="0"/>
      </w:pPr>
      <w:r>
        <w:rPr>
          <w:lang w:val="en-US" w:eastAsia="en-US" w:bidi="en-US"/>
          <w:spacing w:val="0"/>
          <w:color w:val="000000"/>
          <w:position w:val="0"/>
        </w:rPr>
        <w:t>We’ve got the latest angles.</w:t>
      </w:r>
    </w:p>
    <w:p>
      <w:pPr>
        <w:pStyle w:val="Style622"/>
        <w:framePr w:w="5491" w:h="3249" w:hRule="exact" w:wrap="none" w:vAnchor="page" w:hAnchor="page" w:x="7232" w:y="5557"/>
        <w:widowControl w:val="0"/>
        <w:keepNext w:val="0"/>
        <w:keepLines w:val="0"/>
        <w:shd w:val="clear" w:color="auto" w:fill="auto"/>
        <w:bidi w:val="0"/>
        <w:spacing w:before="0" w:after="195"/>
        <w:ind w:left="0" w:right="80" w:firstLine="0"/>
      </w:pPr>
      <w:r>
        <w:rPr>
          <w:lang w:val="en-US" w:eastAsia="en-US" w:bidi="en-US"/>
          <w:spacing w:val="0"/>
          <w:color w:val="000000"/>
          <w:position w:val="0"/>
        </w:rPr>
        <w:t>... on safe moving. This low-cost, low-maintenance trailer gets the safe off</w:t>
        <w:br/>
        <w:t>the ground and ready to roll with a simple one-man action. The Safe</w:t>
        <w:br/>
        <w:t>Chariot</w:t>
      </w:r>
      <w:r>
        <w:rPr>
          <w:rStyle w:val="CharStyle624"/>
          <w:b w:val="0"/>
          <w:bCs w:val="0"/>
        </w:rPr>
        <w:t>™</w:t>
      </w:r>
      <w:r>
        <w:rPr>
          <w:rStyle w:val="CharStyle624"/>
          <w:vertAlign w:val="superscript"/>
          <w:b w:val="0"/>
          <w:bCs w:val="0"/>
        </w:rPr>
        <w:t>4</w:t>
      </w:r>
      <w:r>
        <w:rPr>
          <w:lang w:val="en-US" w:eastAsia="en-US" w:bidi="en-US"/>
          <w:spacing w:val="0"/>
          <w:color w:val="000000"/>
          <w:position w:val="0"/>
        </w:rPr>
        <w:t xml:space="preserve"> bv Defiant Safe will revolutionize your business.</w:t>
      </w:r>
    </w:p>
    <w:p>
      <w:pPr>
        <w:pStyle w:val="Style625"/>
        <w:framePr w:w="5491" w:h="3249" w:hRule="exact" w:wrap="none" w:vAnchor="page" w:hAnchor="page" w:x="7232" w:y="5557"/>
        <w:widowControl w:val="0"/>
        <w:keepNext w:val="0"/>
        <w:keepLines w:val="0"/>
        <w:shd w:val="clear" w:color="auto" w:fill="auto"/>
        <w:bidi w:val="0"/>
        <w:jc w:val="left"/>
        <w:spacing w:before="0" w:after="0"/>
        <w:ind w:left="360" w:right="0" w:firstLine="0"/>
      </w:pPr>
      <w:r>
        <w:rPr>
          <w:lang w:val="en-US" w:eastAsia="en-US" w:bidi="en-US"/>
          <w:spacing w:val="0"/>
          <w:color w:val="000000"/>
          <w:position w:val="0"/>
        </w:rPr>
        <w:t>Call (800) 225-2984 for more information.</w:t>
      </w:r>
    </w:p>
    <w:p>
      <w:pPr>
        <w:framePr w:wrap="none" w:vAnchor="page" w:hAnchor="page" w:x="7078" w:y="9214"/>
        <w:widowControl w:val="0"/>
        <w:rPr>
          <w:sz w:val="2"/>
          <w:szCs w:val="2"/>
        </w:rPr>
      </w:pPr>
      <w:r>
        <w:pict>
          <v:shape id="_x0000_s1174" type="#_x0000_t75" style="width:292pt;height:280pt;">
            <v:imagedata r:id="rId301" r:href="rId302"/>
          </v:shape>
        </w:pict>
      </w:r>
    </w:p>
    <w:p>
      <w:pPr>
        <w:pStyle w:val="Style74"/>
        <w:framePr w:wrap="none" w:vAnchor="page" w:hAnchor="page" w:x="10956"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771"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235.7pt;margin-top:84.85pt;width:19.9pt;height:12.5pt;z-index:-251658240;mso-position-horizontal-relative:page;mso-position-vertical-relative:page;z-index:-251658681" fillcolor="#191113" stroked="f"/>
        </w:pict>
      </w:r>
      <w:r>
        <w:pict>
          <v:shape o:spt="32" o:oned="1" path="m,l21600,21600e" style="position:absolute;margin-left:140.2pt;margin-top:599.65pt;width:295.9pt;height:0;z-index:-251658240;mso-position-horizontal-relative:page;mso-position-vertical-relative:page">
            <v:stroke weight="0.6pt"/>
          </v:shape>
        </w:pict>
      </w:r>
      <w:r>
        <w:pict>
          <v:shape o:spt="32" o:oned="1" path="m,l21600,21600e" style="position:absolute;margin-left:140.2pt;margin-top:599.65pt;width:0;height:152.4pt;z-index:-251658240;mso-position-horizontal-relative:page;mso-position-vertical-relative:page">
            <v:stroke weight="0.6pt"/>
          </v:shape>
        </w:pict>
      </w:r>
      <w:r>
        <w:pict>
          <v:shape o:spt="32" o:oned="1" path="m,l21600,21600e" style="position:absolute;margin-left:140.2pt;margin-top:752.05pt;width:295.9pt;height:0;z-index:-251658240;mso-position-horizontal-relative:page;mso-position-vertical-relative:page">
            <v:stroke weight="0.6pt"/>
          </v:shape>
        </w:pict>
      </w:r>
      <w:r>
        <w:pict>
          <v:shape o:spt="32" o:oned="1" path="m,l21600,21600e" style="position:absolute;margin-left:436.1pt;margin-top:599.65pt;width:0;height:152.4pt;z-index:-251658240;mso-position-horizontal-relative:page;mso-position-vertical-relative:page">
            <v:stroke weight="0.6pt"/>
          </v:shape>
        </w:pict>
      </w:r>
    </w:p>
    <w:p>
      <w:pPr>
        <w:framePr w:wrap="none" w:vAnchor="page" w:hAnchor="page" w:x="2901" w:y="488"/>
        <w:widowControl w:val="0"/>
        <w:rPr>
          <w:sz w:val="2"/>
          <w:szCs w:val="2"/>
        </w:rPr>
      </w:pPr>
      <w:r>
        <w:pict>
          <v:shape id="_x0000_s1175" type="#_x0000_t75" style="width:152pt;height:146pt;">
            <v:imagedata r:id="rId303" r:href="rId304"/>
          </v:shape>
        </w:pict>
      </w:r>
    </w:p>
    <w:p>
      <w:pPr>
        <w:pStyle w:val="Style95"/>
        <w:framePr w:w="3062" w:h="7231" w:hRule="exact" w:wrap="none" w:vAnchor="page" w:hAnchor="page" w:x="2526" w:y="3925"/>
        <w:widowControl w:val="0"/>
        <w:keepNext w:val="0"/>
        <w:keepLines w:val="0"/>
        <w:shd w:val="clear" w:color="auto" w:fill="auto"/>
        <w:bidi w:val="0"/>
        <w:jc w:val="left"/>
        <w:spacing w:before="0" w:after="0" w:line="264" w:lineRule="exact"/>
        <w:ind w:left="0" w:right="0" w:firstLine="380"/>
      </w:pPr>
      <w:r>
        <w:rPr>
          <w:lang w:val="en-US" w:eastAsia="en-US" w:bidi="en-US"/>
          <w:w w:val="100"/>
          <w:spacing w:val="0"/>
          <w:color w:val="000000"/>
          <w:position w:val="0"/>
        </w:rPr>
        <w:t>The ALOA Education Department conducts certified instruction throughout the year on a regional basis, with the ALOA Security Expo offering all of the classes at one central location. Through the years, the education department (along with local associations, manufacturers and distributors) has built a foundation for both beginning locksmiths and practicing locksmiths to build their careers and further their education.</w:t>
      </w:r>
    </w:p>
    <w:p>
      <w:pPr>
        <w:pStyle w:val="Style95"/>
        <w:framePr w:w="3062" w:h="7231" w:hRule="exact" w:wrap="none" w:vAnchor="page" w:hAnchor="page" w:x="2526" w:y="3925"/>
        <w:widowControl w:val="0"/>
        <w:keepNext w:val="0"/>
        <w:keepLines w:val="0"/>
        <w:shd w:val="clear" w:color="auto" w:fill="auto"/>
        <w:bidi w:val="0"/>
        <w:jc w:val="left"/>
        <w:spacing w:before="0" w:after="0" w:line="264" w:lineRule="exact"/>
        <w:ind w:left="0" w:right="0" w:firstLine="380"/>
      </w:pPr>
      <w:r>
        <w:rPr>
          <w:lang w:val="en-US" w:eastAsia="en-US" w:bidi="en-US"/>
          <w:w w:val="100"/>
          <w:spacing w:val="0"/>
          <w:color w:val="000000"/>
          <w:position w:val="0"/>
        </w:rPr>
        <w:t>This year, at ALOA 2000, both instructors and students will have the opportunity to earn certification in different areas. For the first time ever, at the 1999 ALOA convention in Cincinnati, students were given the option to take the Proficiency Registration Program (PRP) exam at the end of designated classes. “This was a success and will be offered again this year,” stated David Lowell, ALOA Education Manager. Once</w:t>
      </w:r>
    </w:p>
    <w:p>
      <w:pPr>
        <w:framePr w:wrap="none" w:vAnchor="page" w:hAnchor="page" w:x="6266" w:y="421"/>
        <w:widowControl w:val="0"/>
        <w:rPr>
          <w:sz w:val="2"/>
          <w:szCs w:val="2"/>
        </w:rPr>
      </w:pPr>
      <w:r>
        <w:pict>
          <v:shape id="_x0000_s1176" type="#_x0000_t75" style="width:367pt;height:86pt;">
            <v:imagedata r:id="rId305" r:href="rId306"/>
          </v:shape>
        </w:pict>
      </w:r>
    </w:p>
    <w:p>
      <w:pPr>
        <w:pStyle w:val="Style95"/>
        <w:framePr w:w="3058" w:h="8054" w:hRule="exact" w:wrap="none" w:vAnchor="page" w:hAnchor="page" w:x="6102" w:y="284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again, students may elect to take the exam for the PRP elective at the end of the designated classes for an additional lab fee. The exams will take place immediately following the class with 20 minutes of actual exam time allowed. The single-elective exam option is available to pre</w:t>
        <w:softHyphen/>
        <w:t>registered ALOA members only.</w:t>
      </w:r>
    </w:p>
    <w:p>
      <w:pPr>
        <w:pStyle w:val="Style95"/>
        <w:framePr w:w="3058" w:h="8054" w:hRule="exact" w:wrap="none" w:vAnchor="page" w:hAnchor="page" w:x="6102" w:y="2843"/>
        <w:widowControl w:val="0"/>
        <w:keepNext w:val="0"/>
        <w:keepLines w:val="0"/>
        <w:shd w:val="clear" w:color="auto" w:fill="auto"/>
        <w:bidi w:val="0"/>
        <w:jc w:val="left"/>
        <w:spacing w:before="0" w:after="0" w:line="264" w:lineRule="exact"/>
        <w:ind w:left="0" w:right="0" w:firstLine="360"/>
      </w:pPr>
      <w:r>
        <w:rPr>
          <w:lang w:val="en-US" w:eastAsia="en-US" w:bidi="en-US"/>
          <w:w w:val="100"/>
          <w:spacing w:val="0"/>
          <w:color w:val="000000"/>
          <w:position w:val="0"/>
        </w:rPr>
        <w:t>The expanded curriculum in the education department was successful and allowed the development and addition of seven new classes for 2000.</w:t>
      </w:r>
    </w:p>
    <w:p>
      <w:pPr>
        <w:pStyle w:val="Style95"/>
        <w:framePr w:w="3058" w:h="8054" w:hRule="exact" w:wrap="none" w:vAnchor="page" w:hAnchor="page" w:x="6102" w:y="2843"/>
        <w:widowControl w:val="0"/>
        <w:keepNext w:val="0"/>
        <w:keepLines w:val="0"/>
        <w:shd w:val="clear" w:color="auto" w:fill="auto"/>
        <w:bidi w:val="0"/>
        <w:jc w:val="left"/>
        <w:spacing w:before="0" w:after="258" w:line="264" w:lineRule="exact"/>
        <w:ind w:left="360" w:right="0" w:hanging="360"/>
      </w:pPr>
      <w:r>
        <w:rPr>
          <w:lang w:val="en-US" w:eastAsia="en-US" w:bidi="en-US"/>
          <w:w w:val="100"/>
          <w:spacing w:val="0"/>
          <w:color w:val="000000"/>
          <w:position w:val="0"/>
        </w:rPr>
        <w:t>They are:</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128" w:line="266" w:lineRule="exact"/>
        <w:ind w:left="360" w:right="0" w:hanging="360"/>
      </w:pPr>
      <w:r>
        <w:rPr>
          <w:lang w:val="en-US" w:eastAsia="en-US" w:bidi="en-US"/>
          <w:w w:val="100"/>
          <w:spacing w:val="0"/>
          <w:color w:val="000000"/>
          <w:position w:val="0"/>
        </w:rPr>
        <w:t>Field Servicing Methods for Domestic and Foreign Vehicles</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73" w:line="232" w:lineRule="exact"/>
        <w:ind w:left="360" w:right="0" w:hanging="360"/>
      </w:pPr>
      <w:r>
        <w:rPr>
          <w:lang w:val="en-US" w:eastAsia="en-US" w:bidi="en-US"/>
          <w:w w:val="100"/>
          <w:spacing w:val="0"/>
          <w:color w:val="000000"/>
          <w:position w:val="0"/>
        </w:rPr>
        <w:t>ASSA Instructor Certification</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128" w:line="266" w:lineRule="exact"/>
        <w:ind w:left="360" w:right="0" w:hanging="360"/>
      </w:pPr>
      <w:r>
        <w:rPr>
          <w:lang w:val="en-US" w:eastAsia="en-US" w:bidi="en-US"/>
          <w:w w:val="100"/>
          <w:spacing w:val="0"/>
          <w:color w:val="000000"/>
          <w:position w:val="0"/>
        </w:rPr>
        <w:t>Field Servicing Methods for High Security Auto Locks</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71" w:line="232" w:lineRule="exact"/>
        <w:ind w:left="360" w:right="0" w:hanging="360"/>
      </w:pPr>
      <w:r>
        <w:rPr>
          <w:lang w:val="en-US" w:eastAsia="en-US" w:bidi="en-US"/>
          <w:w w:val="100"/>
          <w:spacing w:val="0"/>
          <w:color w:val="000000"/>
          <w:position w:val="0"/>
        </w:rPr>
        <w:t>GM Steering Column Repair</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104" w:line="269" w:lineRule="exact"/>
        <w:ind w:left="360" w:right="0" w:hanging="360"/>
      </w:pPr>
      <w:r>
        <w:rPr>
          <w:lang w:val="en-US" w:eastAsia="en-US" w:bidi="en-US"/>
          <w:w w:val="100"/>
          <w:spacing w:val="0"/>
          <w:color w:val="000000"/>
          <w:position w:val="0"/>
        </w:rPr>
        <w:t>Servicing Schlage Commercial Locksets</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126" w:line="264" w:lineRule="exact"/>
        <w:ind w:left="360" w:right="0" w:hanging="360"/>
      </w:pPr>
      <w:r>
        <w:rPr>
          <w:lang w:val="en-US" w:eastAsia="en-US" w:bidi="en-US"/>
          <w:w w:val="100"/>
          <w:spacing w:val="0"/>
          <w:color w:val="000000"/>
          <w:position w:val="0"/>
        </w:rPr>
        <w:t>Classic and Antique Lock Servicing</w:t>
      </w:r>
    </w:p>
    <w:p>
      <w:pPr>
        <w:pStyle w:val="Style95"/>
        <w:numPr>
          <w:ilvl w:val="0"/>
          <w:numId w:val="33"/>
        </w:numPr>
        <w:framePr w:w="3058" w:h="8054" w:hRule="exact" w:wrap="none" w:vAnchor="page" w:hAnchor="page" w:x="6102" w:y="2843"/>
        <w:tabs>
          <w:tab w:leader="none" w:pos="307" w:val="left"/>
        </w:tabs>
        <w:widowControl w:val="0"/>
        <w:keepNext w:val="0"/>
        <w:keepLines w:val="0"/>
        <w:shd w:val="clear" w:color="auto" w:fill="auto"/>
        <w:bidi w:val="0"/>
        <w:jc w:val="left"/>
        <w:spacing w:before="0" w:after="0" w:line="232" w:lineRule="exact"/>
        <w:ind w:left="360" w:right="0" w:hanging="360"/>
      </w:pPr>
      <w:r>
        <w:rPr>
          <w:lang w:val="en-US" w:eastAsia="en-US" w:bidi="en-US"/>
          <w:w w:val="100"/>
          <w:spacing w:val="0"/>
          <w:color w:val="000000"/>
          <w:position w:val="0"/>
        </w:rPr>
        <w:t>NKL Safe Pre-Certification</w:t>
      </w:r>
    </w:p>
    <w:p>
      <w:pPr>
        <w:pStyle w:val="Style551"/>
        <w:framePr w:w="3058" w:h="8822" w:hRule="exact" w:wrap="none" w:vAnchor="page" w:hAnchor="page" w:x="9678" w:y="2869"/>
        <w:widowControl w:val="0"/>
        <w:keepNext w:val="0"/>
        <w:keepLines w:val="0"/>
        <w:shd w:val="clear" w:color="auto" w:fill="auto"/>
        <w:bidi w:val="0"/>
        <w:jc w:val="left"/>
        <w:spacing w:before="0" w:after="0" w:line="264" w:lineRule="exact"/>
        <w:ind w:left="0" w:right="0" w:firstLine="0"/>
      </w:pPr>
      <w:r>
        <w:rPr>
          <w:rStyle w:val="CharStyle627"/>
          <w:b/>
          <w:bCs/>
        </w:rPr>
        <w:t>Field Servicing Methods For Domestic and Foreign Vehicles</w:t>
      </w:r>
    </w:p>
    <w:p>
      <w:pPr>
        <w:pStyle w:val="Style95"/>
        <w:framePr w:w="3058" w:h="8822" w:hRule="exact" w:wrap="none" w:vAnchor="page" w:hAnchor="page" w:x="9678" w:y="2869"/>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was designed to cover methods of removal and repair of locks for domestic and foreign auto manufacturers. This class is being taught by Red Howell, CRL, a certified instructor with years of experience. This is a practical applications class that teaches field servicing techniques . Students will have the opportunity to remove and rebuild locks from both domestic and foreign vehicles that are key-controlled. Students will walk away from this class with the knowledge of making their own “specialty tools” and a class manual.</w:t>
      </w:r>
    </w:p>
    <w:p>
      <w:pPr>
        <w:pStyle w:val="Style95"/>
        <w:framePr w:w="3058" w:h="8822" w:hRule="exact" w:wrap="none" w:vAnchor="page" w:hAnchor="page" w:x="9678" w:y="2869"/>
        <w:widowControl w:val="0"/>
        <w:keepNext w:val="0"/>
        <w:keepLines w:val="0"/>
        <w:shd w:val="clear" w:color="auto" w:fill="auto"/>
        <w:bidi w:val="0"/>
        <w:jc w:val="left"/>
        <w:spacing w:before="0" w:after="260" w:line="264" w:lineRule="exact"/>
        <w:ind w:left="0" w:right="0" w:firstLine="0"/>
      </w:pPr>
      <w:r>
        <w:rPr>
          <w:rStyle w:val="CharStyle628"/>
        </w:rPr>
        <w:t xml:space="preserve">ASSA Instructor Certification </w:t>
      </w:r>
      <w:r>
        <w:rPr>
          <w:lang w:val="en-US" w:eastAsia="en-US" w:bidi="en-US"/>
          <w:w w:val="100"/>
          <w:spacing w:val="0"/>
          <w:color w:val="000000"/>
          <w:position w:val="0"/>
        </w:rPr>
        <w:t>is a seminar designed for those individuals that are certified ACE instructors with ALOA. This year ACE instructors will conduct all ASSA factory certifications. Prerequisite: Ace Instructor Training.</w:t>
      </w:r>
    </w:p>
    <w:p>
      <w:pPr>
        <w:pStyle w:val="Style551"/>
        <w:framePr w:w="3058" w:h="8822" w:hRule="exact" w:wrap="none" w:vAnchor="page" w:hAnchor="page" w:x="9678" w:y="2869"/>
        <w:widowControl w:val="0"/>
        <w:keepNext w:val="0"/>
        <w:keepLines w:val="0"/>
        <w:shd w:val="clear" w:color="auto" w:fill="auto"/>
        <w:bidi w:val="0"/>
        <w:jc w:val="left"/>
        <w:spacing w:before="0" w:after="0" w:line="264" w:lineRule="exact"/>
        <w:ind w:left="0" w:right="0" w:firstLine="0"/>
      </w:pPr>
      <w:r>
        <w:rPr>
          <w:rStyle w:val="CharStyle627"/>
          <w:b/>
          <w:bCs/>
        </w:rPr>
        <w:t xml:space="preserve">Field Servicing Methods For High Security Auto Locks </w:t>
      </w:r>
      <w:r>
        <w:rPr>
          <w:rStyle w:val="CharStyle629"/>
          <w:b w:val="0"/>
          <w:bCs w:val="0"/>
        </w:rPr>
        <w:t>will</w:t>
      </w:r>
    </w:p>
    <w:p>
      <w:pPr>
        <w:pStyle w:val="Style630"/>
        <w:framePr w:w="5026" w:h="2806" w:hRule="exact" w:wrap="none" w:vAnchor="page" w:hAnchor="page" w:x="3246" w:y="12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95"/>
        <w:framePr w:w="5026" w:h="2806" w:hRule="exact" w:wrap="none" w:vAnchor="page" w:hAnchor="page" w:x="3246" w:y="12084"/>
        <w:widowControl w:val="0"/>
        <w:keepNext w:val="0"/>
        <w:keepLines w:val="0"/>
        <w:shd w:val="clear" w:color="auto" w:fill="auto"/>
        <w:bidi w:val="0"/>
        <w:jc w:val="left"/>
        <w:spacing w:before="0" w:after="0" w:line="214" w:lineRule="exact"/>
        <w:ind w:left="160" w:right="0" w:firstLine="0"/>
      </w:pPr>
      <w:r>
        <w:rPr>
          <w:lang w:val="en-US" w:eastAsia="en-US" w:bidi="en-US"/>
          <w:w w:val="100"/>
          <w:spacing w:val="0"/>
          <w:color w:val="000000"/>
          <w:position w:val="0"/>
        </w:rPr>
        <w:t>ROGER ALEXANDER-TUTTLE, ALOA# 5 5 80</w:t>
      </w:r>
    </w:p>
    <w:p>
      <w:pPr>
        <w:pStyle w:val="Style632"/>
        <w:framePr w:w="5026" w:h="2806" w:hRule="exact" w:wrap="none" w:vAnchor="page" w:hAnchor="page" w:x="3246" w:y="12084"/>
        <w:widowControl w:val="0"/>
        <w:keepNext w:val="0"/>
        <w:keepLines w:val="0"/>
        <w:shd w:val="clear" w:color="auto" w:fill="auto"/>
        <w:bidi w:val="0"/>
        <w:jc w:val="left"/>
        <w:spacing w:before="0" w:after="68"/>
        <w:ind w:left="300" w:right="0" w:firstLine="0"/>
      </w:pPr>
      <w:r>
        <w:rPr>
          <w:lang w:val="en-US" w:eastAsia="en-US" w:bidi="en-US"/>
          <w:w w:val="100"/>
          <w:spacing w:val="0"/>
          <w:color w:val="000000"/>
          <w:position w:val="0"/>
        </w:rPr>
        <w:t>“...understanding the needs of locksmiths...”</w:t>
      </w:r>
    </w:p>
    <w:p>
      <w:pPr>
        <w:pStyle w:val="Style564"/>
        <w:framePr w:w="5026" w:h="2806" w:hRule="exact" w:wrap="none" w:vAnchor="page" w:hAnchor="page" w:x="3246" w:y="12084"/>
        <w:widowControl w:val="0"/>
        <w:keepNext w:val="0"/>
        <w:keepLines w:val="0"/>
        <w:shd w:val="clear" w:color="auto" w:fill="auto"/>
        <w:bidi w:val="0"/>
        <w:spacing w:before="0" w:after="151" w:line="278" w:lineRule="exact"/>
        <w:ind w:left="0" w:right="0" w:firstLine="0"/>
      </w:pPr>
      <w:r>
        <w:rPr>
          <w:lang w:val="en-US" w:eastAsia="en-US" w:bidi="en-US"/>
          <w:spacing w:val="0"/>
          <w:color w:val="000000"/>
          <w:position w:val="0"/>
        </w:rPr>
        <w:t>Mortise/Rim/Knob Cylinders • Storefront Door Hardware</w:t>
        <w:br/>
        <w:t>Cabinet Locks • Chain • Key Blanks • Padlocks • Pins ...and more</w:t>
      </w:r>
    </w:p>
    <w:p>
      <w:pPr>
        <w:pStyle w:val="Style634"/>
        <w:framePr w:w="5026" w:h="2806" w:hRule="exact" w:wrap="none" w:vAnchor="page" w:hAnchor="page" w:x="3246" w:y="120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Local: (954) 730.9669 • Toll Free: (877) 347.9669</w:t>
      </w:r>
    </w:p>
    <w:p>
      <w:pPr>
        <w:pStyle w:val="Style636"/>
        <w:framePr w:w="5026" w:h="2806" w:hRule="exact" w:wrap="none" w:vAnchor="page" w:hAnchor="page" w:x="3246" w:y="12084"/>
        <w:widowControl w:val="0"/>
        <w:keepNext w:val="0"/>
        <w:keepLines w:val="0"/>
        <w:shd w:val="clear" w:color="auto" w:fill="auto"/>
        <w:bidi w:val="0"/>
        <w:spacing w:before="0" w:after="98"/>
        <w:ind w:left="0" w:right="0" w:firstLine="0"/>
      </w:pPr>
      <w:bookmarkStart w:id="92" w:name="bookmark92"/>
      <w:r>
        <w:rPr>
          <w:lang w:val="en-US" w:eastAsia="en-US" w:bidi="en-US"/>
          <w:sz w:val="24"/>
          <w:szCs w:val="24"/>
          <w:w w:val="100"/>
          <w:spacing w:val="0"/>
          <w:color w:val="000000"/>
          <w:position w:val="0"/>
        </w:rPr>
        <w:t>Fax: (954) 486.0575</w:t>
      </w:r>
      <w:bookmarkEnd w:id="92"/>
    </w:p>
    <w:p>
      <w:pPr>
        <w:pStyle w:val="Style636"/>
        <w:framePr w:w="5026" w:h="2806" w:hRule="exact" w:wrap="none" w:vAnchor="page" w:hAnchor="page" w:x="3246" w:y="12084"/>
        <w:widowControl w:val="0"/>
        <w:keepNext w:val="0"/>
        <w:keepLines w:val="0"/>
        <w:shd w:val="clear" w:color="auto" w:fill="auto"/>
        <w:bidi w:val="0"/>
        <w:spacing w:before="0" w:after="0" w:line="268" w:lineRule="exact"/>
        <w:ind w:left="0" w:right="0" w:firstLine="0"/>
      </w:pPr>
      <w:bookmarkStart w:id="93" w:name="bookmark93"/>
      <w:r>
        <w:rPr>
          <w:lang w:val="en-US" w:eastAsia="en-US" w:bidi="en-US"/>
          <w:sz w:val="24"/>
          <w:szCs w:val="24"/>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sz w:val="24"/>
          <w:szCs w:val="24"/>
          <w:w w:val="100"/>
          <w:spacing w:val="0"/>
          <w:color w:val="000000"/>
          <w:position w:val="0"/>
        </w:rPr>
        <w:t>masterlink@mindspring.com</w:t>
      </w:r>
      <w:bookmarkEnd w:id="93"/>
      <w:r>
        <w:fldChar w:fldCharType="end"/>
      </w:r>
    </w:p>
    <w:p>
      <w:pPr>
        <w:pStyle w:val="Style638"/>
        <w:framePr w:w="5026" w:h="2806" w:hRule="exact" w:wrap="none" w:vAnchor="page" w:hAnchor="page" w:x="3246" w:y="120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3863 NW 19th Street, Lauderdale Lakes, FL 33311</w:t>
      </w:r>
    </w:p>
    <w:p>
      <w:pPr>
        <w:pStyle w:val="Style95"/>
        <w:framePr w:w="3048" w:h="2954" w:hRule="exact" w:wrap="none" w:vAnchor="page" w:hAnchor="page" w:x="9683" w:y="1163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cover methods of removal and repair of locks for High Security Auto Manufacturers such as Mercedes, BMW, Volvo, etc. Students will be taught how to remove and rebuild ignition locks that are key-controlled, how to determine dead pin and retainer locations and how to relocate them. This class is also being taught by Red Howell, CRL.</w:t>
      </w:r>
    </w:p>
    <w:p>
      <w:pPr>
        <w:pStyle w:val="Style72"/>
        <w:framePr w:wrap="none" w:vAnchor="page" w:hAnchor="page" w:x="2507"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894"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560.5pt;margin-top:655.3pt;width:40.3pt;height:41.5pt;z-index:-251658240;mso-position-horizontal-relative:page;mso-position-vertical-relative:page;z-index:-251658680" fillcolor="#130F12" stroked="f"/>
        </w:pict>
      </w:r>
      <w:r>
        <w:pict>
          <v:shape o:spt="32" o:oned="1" path="m,l21600,21600e" style="position:absolute;margin-left:326.15pt;margin-top:488.85pt;width:151.45pt;height:0;z-index:-251658240;mso-position-horizontal-relative:page;mso-position-vertical-relative:page">
            <v:stroke weight="1.2pt"/>
          </v:shape>
        </w:pict>
      </w:r>
      <w:r>
        <w:pict>
          <v:shape o:spt="32" o:oned="1" path="m,l21600,21600e" style="position:absolute;margin-left:326.15pt;margin-top:488.85pt;width:0;height:265.95pt;z-index:-251658240;mso-position-horizontal-relative:page;mso-position-vertical-relative:page">
            <v:stroke weight="1.2pt"/>
          </v:shape>
        </w:pict>
      </w:r>
      <w:r>
        <w:pict>
          <v:shape o:spt="32" o:oned="1" path="m,l21600,21600e" style="position:absolute;margin-left:326.15pt;margin-top:754.8pt;width:151.45pt;height:0;z-index:-251658240;mso-position-horizontal-relative:page;mso-position-vertical-relative:page">
            <v:stroke weight="1.2pt"/>
          </v:shape>
        </w:pict>
      </w:r>
      <w:r>
        <w:pict>
          <v:shape o:spt="32" o:oned="1" path="m,l21600,21600e" style="position:absolute;margin-left:477.6pt;margin-top:488.85pt;width:0;height:265.95pt;z-index:-251658240;mso-position-horizontal-relative:page;mso-position-vertical-relative:page">
            <v:stroke weight="1.2pt"/>
          </v:shape>
        </w:pict>
      </w:r>
      <w:r>
        <w:pict>
          <v:shape o:spt="32" o:oned="1" path="m,l21600,21600e" style="position:absolute;margin-left:508.9pt;margin-top:33.95pt;width:144.5pt;height:0;z-index:-251658240;mso-position-horizontal-relative:page;mso-position-vertical-relative:page">
            <v:stroke weight="0.5pt"/>
          </v:shape>
        </w:pict>
      </w:r>
      <w:r>
        <w:pict>
          <v:shape o:spt="32" o:oned="1" path="m,l21600,21600e" style="position:absolute;margin-left:517.8pt;margin-top:719.05pt;width:126.7pt;height:0;z-index:-251658240;mso-position-horizontal-relative:page;mso-position-vertical-relative:page">
            <v:stroke weight="0.5pt"/>
          </v:shape>
        </w:pict>
      </w:r>
    </w:p>
    <w:p>
      <w:pPr>
        <w:pStyle w:val="Style640"/>
        <w:framePr w:w="10898" w:h="2514" w:hRule="exact" w:wrap="none" w:vAnchor="page" w:hAnchor="page" w:x="2091" w:y="114"/>
        <w:widowControl w:val="0"/>
        <w:keepNext w:val="0"/>
        <w:keepLines w:val="0"/>
        <w:shd w:val="clear" w:color="auto" w:fill="auto"/>
        <w:bidi w:val="0"/>
        <w:jc w:val="left"/>
        <w:spacing w:before="0" w:after="0"/>
        <w:ind w:left="0" w:right="0" w:firstLine="0"/>
      </w:pPr>
      <w:bookmarkStart w:id="94" w:name="bookmark94"/>
      <w:r>
        <w:rPr>
          <w:rStyle w:val="CharStyle642"/>
          <w:b/>
          <w:bCs/>
        </w:rPr>
        <w:t>•eview 2000</w:t>
      </w:r>
      <w:bookmarkEnd w:id="94"/>
    </w:p>
    <w:p>
      <w:pPr>
        <w:pStyle w:val="Style643"/>
        <w:framePr w:w="10898" w:h="2514" w:hRule="exact" w:wrap="none" w:vAnchor="page" w:hAnchor="page" w:x="2091" w:y="114"/>
        <w:widowControl w:val="0"/>
        <w:keepNext w:val="0"/>
        <w:keepLines w:val="0"/>
        <w:shd w:val="clear" w:color="auto" w:fill="auto"/>
        <w:bidi w:val="0"/>
        <w:spacing w:before="0" w:after="0"/>
        <w:ind w:left="0" w:right="3573" w:firstLine="0"/>
      </w:pPr>
      <w:bookmarkStart w:id="95" w:name="bookmark95"/>
      <w:r>
        <w:rPr>
          <w:lang w:val="en-US" w:eastAsia="en-US" w:bidi="en-US"/>
          <w:w w:val="100"/>
          <w:spacing w:val="0"/>
          <w:color w:val="000000"/>
          <w:position w:val="0"/>
        </w:rPr>
        <w:t>By Patanya Johnson</w:t>
      </w:r>
      <w:bookmarkEnd w:id="95"/>
    </w:p>
    <w:p>
      <w:pPr>
        <w:pStyle w:val="Style95"/>
        <w:framePr w:w="3190" w:h="11984" w:hRule="exact" w:wrap="none" w:vAnchor="page" w:hAnchor="page" w:x="2912" w:y="2915"/>
        <w:widowControl w:val="0"/>
        <w:keepNext w:val="0"/>
        <w:keepLines w:val="0"/>
        <w:shd w:val="clear" w:color="auto" w:fill="auto"/>
        <w:bidi w:val="0"/>
        <w:jc w:val="left"/>
        <w:spacing w:before="0" w:after="0" w:line="264" w:lineRule="exact"/>
        <w:ind w:left="0" w:right="0" w:firstLine="0"/>
      </w:pPr>
      <w:r>
        <w:rPr>
          <w:rStyle w:val="CharStyle628"/>
        </w:rPr>
        <w:t xml:space="preserve">GM Steering Column Repair </w:t>
      </w:r>
      <w:r>
        <w:rPr>
          <w:lang w:val="en-US" w:eastAsia="en-US" w:bidi="en-US"/>
          <w:w w:val="100"/>
          <w:spacing w:val="0"/>
          <w:color w:val="000000"/>
          <w:position w:val="0"/>
        </w:rPr>
        <w:t>is a two day class taught by Bob Arthur, a certified instructor and a specialist of GM steering. Normally, a locksmiths job stops with the lock cylinders. This course is designed to teach the locksmith to go beyond the lock to the rest of the steering column. This will be a hands-on course where students will disassemble and completely overhaul the steering column.</w:t>
      </w:r>
    </w:p>
    <w:p>
      <w:pPr>
        <w:pStyle w:val="Style95"/>
        <w:framePr w:w="3190" w:h="11984" w:hRule="exact" w:wrap="none" w:vAnchor="page" w:hAnchor="page" w:x="2912" w:y="2915"/>
        <w:widowControl w:val="0"/>
        <w:keepNext w:val="0"/>
        <w:keepLines w:val="0"/>
        <w:shd w:val="clear" w:color="auto" w:fill="auto"/>
        <w:bidi w:val="0"/>
        <w:jc w:val="left"/>
        <w:spacing w:before="0" w:after="256" w:line="264" w:lineRule="exact"/>
        <w:ind w:left="0" w:right="0" w:firstLine="0"/>
      </w:pPr>
      <w:r>
        <w:rPr>
          <w:lang w:val="en-US" w:eastAsia="en-US" w:bidi="en-US"/>
          <w:w w:val="100"/>
          <w:spacing w:val="0"/>
          <w:color w:val="000000"/>
          <w:position w:val="0"/>
        </w:rPr>
        <w:t>An overview of VATS, MATS, Passkey, Beretta, Alpha Tech and GM airbags will also be presented.</w:t>
      </w:r>
    </w:p>
    <w:p>
      <w:pPr>
        <w:pStyle w:val="Style645"/>
        <w:framePr w:w="3190" w:h="11984" w:hRule="exact" w:wrap="none" w:vAnchor="page" w:hAnchor="page" w:x="2912" w:y="2915"/>
        <w:widowControl w:val="0"/>
        <w:keepNext w:val="0"/>
        <w:keepLines w:val="0"/>
        <w:shd w:val="clear" w:color="auto" w:fill="auto"/>
        <w:bidi w:val="0"/>
        <w:jc w:val="left"/>
        <w:spacing w:before="0" w:after="0"/>
        <w:ind w:left="0" w:right="0" w:firstLine="0"/>
      </w:pPr>
      <w:bookmarkStart w:id="96" w:name="bookmark96"/>
      <w:r>
        <w:rPr>
          <w:rStyle w:val="CharStyle647"/>
          <w:b/>
          <w:bCs/>
        </w:rPr>
        <w:t xml:space="preserve">Servicing Schlage Commercial Locksets </w:t>
      </w:r>
      <w:r>
        <w:rPr>
          <w:rStyle w:val="CharStyle648"/>
          <w:b w:val="0"/>
          <w:bCs w:val="0"/>
        </w:rPr>
        <w:t>is</w:t>
      </w:r>
      <w:bookmarkEnd w:id="96"/>
    </w:p>
    <w:p>
      <w:pPr>
        <w:pStyle w:val="Style95"/>
        <w:framePr w:w="3190" w:h="11984" w:hRule="exact" w:wrap="none" w:vAnchor="page" w:hAnchor="page" w:x="2912" w:y="2915"/>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a factory certification class that teaches how to repair, disassemble, troubleshoot and perform function changes on heavy duty commercial locksets. Students will also learn the theory behind the design, construction and selection of BHMA Grade 1 hardware.</w:t>
      </w:r>
    </w:p>
    <w:p>
      <w:pPr>
        <w:pStyle w:val="Style645"/>
        <w:framePr w:w="3190" w:h="11984" w:hRule="exact" w:wrap="none" w:vAnchor="page" w:hAnchor="page" w:x="2912" w:y="2915"/>
        <w:widowControl w:val="0"/>
        <w:keepNext w:val="0"/>
        <w:keepLines w:val="0"/>
        <w:shd w:val="clear" w:color="auto" w:fill="auto"/>
        <w:bidi w:val="0"/>
        <w:jc w:val="left"/>
        <w:spacing w:before="0" w:after="0" w:line="264" w:lineRule="exact"/>
        <w:ind w:left="0" w:right="0" w:firstLine="0"/>
      </w:pPr>
      <w:bookmarkStart w:id="97" w:name="bookmark97"/>
      <w:r>
        <w:rPr>
          <w:rStyle w:val="CharStyle647"/>
          <w:b/>
          <w:bCs/>
        </w:rPr>
        <w:t>Classic And Antique Auto Lock Servicing</w:t>
      </w:r>
      <w:bookmarkEnd w:id="97"/>
    </w:p>
    <w:p>
      <w:pPr>
        <w:pStyle w:val="Style95"/>
        <w:framePr w:w="3190" w:h="11984" w:hRule="exact" w:wrap="none" w:vAnchor="page" w:hAnchor="page" w:x="2912" w:y="2915"/>
        <w:widowControl w:val="0"/>
        <w:keepNext w:val="0"/>
        <w:keepLines w:val="0"/>
        <w:shd w:val="clear" w:color="auto" w:fill="auto"/>
        <w:bidi w:val="0"/>
        <w:jc w:val="left"/>
        <w:spacing w:before="0" w:after="221" w:line="262" w:lineRule="exact"/>
        <w:ind w:left="0" w:right="0" w:firstLine="0"/>
      </w:pPr>
      <w:r>
        <w:rPr>
          <w:lang w:val="en-US" w:eastAsia="en-US" w:bidi="en-US"/>
          <w:w w:val="100"/>
          <w:spacing w:val="0"/>
          <w:color w:val="000000"/>
          <w:position w:val="0"/>
        </w:rPr>
        <w:t>This class focuses on antique and classic auto locks. It covers the basics of AMC, Chrysler, Ford and GM Antique and Classic lock servicing. Not only will you learn how to service the locks, you will also learn where to buy the parts.</w:t>
      </w:r>
    </w:p>
    <w:p>
      <w:pPr>
        <w:pStyle w:val="Style645"/>
        <w:framePr w:w="3190" w:h="11984" w:hRule="exact" w:wrap="none" w:vAnchor="page" w:hAnchor="page" w:x="2912" w:y="2915"/>
        <w:widowControl w:val="0"/>
        <w:keepNext w:val="0"/>
        <w:keepLines w:val="0"/>
        <w:shd w:val="clear" w:color="auto" w:fill="auto"/>
        <w:bidi w:val="0"/>
        <w:jc w:val="left"/>
        <w:spacing w:before="0" w:after="0" w:line="310" w:lineRule="exact"/>
        <w:ind w:left="0" w:right="0" w:firstLine="0"/>
      </w:pPr>
      <w:bookmarkStart w:id="98" w:name="bookmark98"/>
      <w:r>
        <w:rPr>
          <w:rStyle w:val="CharStyle647"/>
          <w:b/>
          <w:bCs/>
        </w:rPr>
        <w:t>NKL Safe</w:t>
      </w:r>
      <w:bookmarkEnd w:id="98"/>
    </w:p>
    <w:p>
      <w:pPr>
        <w:pStyle w:val="Style645"/>
        <w:framePr w:w="3190" w:h="11984" w:hRule="exact" w:wrap="none" w:vAnchor="page" w:hAnchor="page" w:x="2912" w:y="2915"/>
        <w:widowControl w:val="0"/>
        <w:keepNext w:val="0"/>
        <w:keepLines w:val="0"/>
        <w:shd w:val="clear" w:color="auto" w:fill="auto"/>
        <w:bidi w:val="0"/>
        <w:jc w:val="left"/>
        <w:spacing w:before="0" w:after="0" w:line="310" w:lineRule="exact"/>
        <w:ind w:left="0" w:right="0" w:firstLine="0"/>
      </w:pPr>
      <w:bookmarkStart w:id="99" w:name="bookmark99"/>
      <w:r>
        <w:rPr>
          <w:rStyle w:val="CharStyle647"/>
          <w:b/>
          <w:bCs/>
        </w:rPr>
        <w:t>Pre-Certification Class</w:t>
      </w:r>
      <w:bookmarkEnd w:id="99"/>
    </w:p>
    <w:p>
      <w:pPr>
        <w:pStyle w:val="Style95"/>
        <w:framePr w:w="3190" w:h="11984" w:hRule="exact" w:wrap="none" w:vAnchor="page" w:hAnchor="page" w:x="2912" w:y="2915"/>
        <w:widowControl w:val="0"/>
        <w:keepNext w:val="0"/>
        <w:keepLines w:val="0"/>
        <w:shd w:val="clear" w:color="auto" w:fill="auto"/>
        <w:bidi w:val="0"/>
        <w:jc w:val="both"/>
        <w:spacing w:before="0" w:after="0" w:line="262" w:lineRule="exact"/>
        <w:ind w:left="0" w:right="240" w:firstLine="0"/>
      </w:pPr>
      <w:r>
        <w:rPr>
          <w:lang w:val="en-US" w:eastAsia="en-US" w:bidi="en-US"/>
          <w:w w:val="100"/>
          <w:spacing w:val="0"/>
          <w:color w:val="000000"/>
          <w:position w:val="0"/>
        </w:rPr>
        <w:t>This class was changed from the sales and marketing certification class of Meilink Safe Company. It deals with electronic, auditing,</w:t>
      </w:r>
    </w:p>
    <w:p>
      <w:pPr>
        <w:pStyle w:val="Style95"/>
        <w:framePr w:w="3190" w:h="6703" w:hRule="exact" w:wrap="none" w:vAnchor="page" w:hAnchor="page" w:x="6450" w:y="2895"/>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dispensing and bill validating safes. Students will get the information and hands-on training needed to become certified to install and service NKL safes. NKL is the sister company to Meilink and is part of the Fire King International family of security products. Attendees of this class will also be given information about Fire King Internationals Service Partner Network. This class is part of the new University of Fire King training and certification program.</w:t>
      </w:r>
    </w:p>
    <w:p>
      <w:pPr>
        <w:pStyle w:val="Style95"/>
        <w:framePr w:w="3190" w:h="6703" w:hRule="exact" w:wrap="none" w:vAnchor="page" w:hAnchor="page" w:x="6450" w:y="2895"/>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classes above are just a few of the educational offerings at the ALOA 2000 Convention and Security Expo. This year is shaping up to be one of the best for education and will prove how much the education department has accomplished.</w:t>
      </w:r>
    </w:p>
    <w:p>
      <w:pPr>
        <w:pStyle w:val="Style551"/>
        <w:framePr w:w="2664" w:h="4793" w:hRule="exact" w:wrap="none" w:vAnchor="page" w:hAnchor="page" w:x="6680" w:y="10008"/>
        <w:widowControl w:val="0"/>
        <w:keepNext w:val="0"/>
        <w:keepLines w:val="0"/>
        <w:shd w:val="clear" w:color="auto" w:fill="auto"/>
        <w:bidi w:val="0"/>
        <w:jc w:val="center"/>
        <w:spacing w:before="0" w:after="175" w:line="322" w:lineRule="exact"/>
        <w:ind w:left="60" w:right="0" w:firstLine="0"/>
      </w:pPr>
      <w:r>
        <w:rPr>
          <w:lang w:val="en-US" w:eastAsia="en-US" w:bidi="en-US"/>
          <w:w w:val="100"/>
          <w:spacing w:val="0"/>
          <w:color w:val="000000"/>
          <w:position w:val="0"/>
        </w:rPr>
        <w:t>Please note</w:t>
        <w:br/>
        <w:t>changes to</w:t>
        <w:br/>
        <w:t>the Convention</w:t>
        <w:br/>
        <w:t>Registration</w:t>
        <w:br/>
        <w:t>Program:</w:t>
      </w:r>
    </w:p>
    <w:p>
      <w:pPr>
        <w:pStyle w:val="Style95"/>
        <w:framePr w:w="2664" w:h="4793" w:hRule="exact" w:wrap="none" w:vAnchor="page" w:hAnchor="page" w:x="6680" w:y="10008"/>
        <w:widowControl w:val="0"/>
        <w:keepNext w:val="0"/>
        <w:keepLines w:val="0"/>
        <w:shd w:val="clear" w:color="auto" w:fill="auto"/>
        <w:bidi w:val="0"/>
        <w:jc w:val="left"/>
        <w:spacing w:before="0" w:after="100" w:line="228" w:lineRule="exact"/>
        <w:ind w:left="200" w:right="0" w:firstLine="360"/>
      </w:pPr>
      <w:r>
        <w:rPr>
          <w:lang w:val="en-US" w:eastAsia="en-US" w:bidi="en-US"/>
          <w:w w:val="100"/>
          <w:spacing w:val="0"/>
          <w:color w:val="000000"/>
          <w:position w:val="0"/>
        </w:rPr>
        <w:t>Page 15 — the date should read Thursday, July 27 instead of July 26.</w:t>
      </w:r>
    </w:p>
    <w:p>
      <w:pPr>
        <w:pStyle w:val="Style95"/>
        <w:framePr w:w="2664" w:h="4793" w:hRule="exact" w:wrap="none" w:vAnchor="page" w:hAnchor="page" w:x="6680" w:y="10008"/>
        <w:widowControl w:val="0"/>
        <w:keepNext w:val="0"/>
        <w:keepLines w:val="0"/>
        <w:shd w:val="clear" w:color="auto" w:fill="auto"/>
        <w:bidi w:val="0"/>
        <w:jc w:val="left"/>
        <w:spacing w:before="0" w:after="100" w:line="228" w:lineRule="exact"/>
        <w:ind w:left="200" w:right="0" w:firstLine="360"/>
      </w:pPr>
      <w:r>
        <w:rPr>
          <w:lang w:val="en-US" w:eastAsia="en-US" w:bidi="en-US"/>
          <w:w w:val="100"/>
          <w:spacing w:val="0"/>
          <w:color w:val="000000"/>
          <w:position w:val="0"/>
        </w:rPr>
        <w:t>Page 18 — the classes for Saturday, July 29 are half day classes from 8 am to 11 am instead of full day.</w:t>
      </w:r>
    </w:p>
    <w:p>
      <w:pPr>
        <w:pStyle w:val="Style95"/>
        <w:framePr w:w="2664" w:h="4793" w:hRule="exact" w:wrap="none" w:vAnchor="page" w:hAnchor="page" w:x="6680" w:y="10008"/>
        <w:widowControl w:val="0"/>
        <w:keepNext w:val="0"/>
        <w:keepLines w:val="0"/>
        <w:shd w:val="clear" w:color="auto" w:fill="auto"/>
        <w:bidi w:val="0"/>
        <w:jc w:val="left"/>
        <w:spacing w:before="0" w:after="0" w:line="228" w:lineRule="exact"/>
        <w:ind w:left="200" w:right="0" w:firstLine="360"/>
      </w:pPr>
      <w:r>
        <w:rPr>
          <w:lang w:val="en-US" w:eastAsia="en-US" w:bidi="en-US"/>
          <w:w w:val="100"/>
          <w:spacing w:val="0"/>
          <w:color w:val="000000"/>
          <w:position w:val="0"/>
        </w:rPr>
        <w:t>The Federation Package includes (five) full day classes instead of the four that are stated in the program.</w:t>
      </w:r>
    </w:p>
    <w:p>
      <w:pPr>
        <w:framePr w:wrap="none" w:vAnchor="page" w:hAnchor="page" w:x="10299" w:y="1693"/>
        <w:widowControl w:val="0"/>
        <w:rPr>
          <w:sz w:val="2"/>
          <w:szCs w:val="2"/>
        </w:rPr>
      </w:pPr>
      <w:r>
        <w:pict>
          <v:shape id="_x0000_s1177" type="#_x0000_t75" style="width:133pt;height:47pt;">
            <v:imagedata r:id="rId307" r:href="rId308"/>
          </v:shape>
        </w:pict>
      </w:r>
    </w:p>
    <w:p>
      <w:pPr>
        <w:pStyle w:val="Style21"/>
        <w:framePr w:w="2218" w:h="5489" w:hRule="exact" w:wrap="none" w:vAnchor="page" w:hAnchor="page" w:x="10511" w:y="3998"/>
        <w:widowControl w:val="0"/>
        <w:keepNext w:val="0"/>
        <w:keepLines w:val="0"/>
        <w:shd w:val="clear" w:color="auto" w:fill="auto"/>
        <w:bidi w:val="0"/>
        <w:jc w:val="left"/>
        <w:spacing w:before="0" w:after="0" w:line="192" w:lineRule="exact"/>
        <w:ind w:left="0" w:right="0" w:firstLine="660"/>
      </w:pPr>
      <w:r>
        <w:rPr>
          <w:lang w:val="en-US" w:eastAsia="en-US" w:bidi="en-US"/>
          <w:w w:val="100"/>
          <w:spacing w:val="0"/>
          <w:color w:val="000000"/>
          <w:position w:val="0"/>
        </w:rPr>
        <w:t xml:space="preserve">At Stone &amp; Berg, we pride ourselves in having more than 5,500 different </w:t>
      </w:r>
      <w:r>
        <w:rPr>
          <w:rStyle w:val="CharStyle649"/>
          <w:b/>
          <w:bCs/>
        </w:rPr>
        <w:t xml:space="preserve">llco Unican </w:t>
      </w:r>
      <w:r>
        <w:rPr>
          <w:lang w:val="en-US" w:eastAsia="en-US" w:bidi="en-US"/>
          <w:w w:val="100"/>
          <w:spacing w:val="0"/>
          <w:color w:val="000000"/>
          <w:position w:val="0"/>
        </w:rPr>
        <w:t xml:space="preserve">key blanks in stock at one time. So we’re ready when you need us most. Whether you have a call for a hard-to-find key blank or one of the popular </w:t>
      </w:r>
      <w:r>
        <w:rPr>
          <w:rStyle w:val="CharStyle649"/>
          <w:b/>
          <w:bCs/>
        </w:rPr>
        <w:t xml:space="preserve">Hco Unican </w:t>
      </w:r>
      <w:r>
        <w:rPr>
          <w:lang w:val="en-US" w:eastAsia="en-US" w:bidi="en-US"/>
          <w:w w:val="100"/>
          <w:spacing w:val="0"/>
          <w:color w:val="000000"/>
          <w:position w:val="0"/>
        </w:rPr>
        <w:t>key numbers, Stone &amp; Berg is ready to fill the order. And we are constantly updating our llco key blank invent</w:t>
        <w:softHyphen/>
        <w:t>ory. That's how we stay ahead of the competition.</w:t>
      </w:r>
    </w:p>
    <w:p>
      <w:pPr>
        <w:pStyle w:val="Style21"/>
        <w:framePr w:w="2218" w:h="5489" w:hRule="exact" w:wrap="none" w:vAnchor="page" w:hAnchor="page" w:x="10511" w:y="3998"/>
        <w:widowControl w:val="0"/>
        <w:keepNext w:val="0"/>
        <w:keepLines w:val="0"/>
        <w:shd w:val="clear" w:color="auto" w:fill="auto"/>
        <w:bidi w:val="0"/>
        <w:jc w:val="left"/>
        <w:spacing w:before="0" w:after="0" w:line="192" w:lineRule="exact"/>
        <w:ind w:left="600" w:right="780" w:firstLine="0"/>
      </w:pPr>
      <w:r>
        <w:rPr>
          <w:lang w:val="en-US" w:eastAsia="en-US" w:bidi="en-US"/>
          <w:w w:val="100"/>
          <w:spacing w:val="0"/>
          <w:color w:val="000000"/>
          <w:position w:val="0"/>
        </w:rPr>
        <w:t>And that's how we’ll help you stay ahead of yours. So call us when you need it, and it will be there.</w:t>
      </w:r>
    </w:p>
    <w:p>
      <w:pPr>
        <w:pStyle w:val="Style21"/>
        <w:framePr w:w="2218" w:h="5489" w:hRule="exact" w:wrap="none" w:vAnchor="page" w:hAnchor="page" w:x="10511" w:y="3998"/>
        <w:widowControl w:val="0"/>
        <w:keepNext w:val="0"/>
        <w:keepLines w:val="0"/>
        <w:shd w:val="clear" w:color="auto" w:fill="auto"/>
        <w:bidi w:val="0"/>
        <w:jc w:val="left"/>
        <w:spacing w:before="0" w:after="0" w:line="192" w:lineRule="exact"/>
        <w:ind w:left="600" w:right="780" w:firstLine="0"/>
      </w:pPr>
      <w:r>
        <w:rPr>
          <w:lang w:val="en-US" w:eastAsia="en-US" w:bidi="en-US"/>
          <w:w w:val="100"/>
          <w:spacing w:val="0"/>
          <w:color w:val="000000"/>
          <w:position w:val="0"/>
        </w:rPr>
        <w:t>That’s the 30 years of Stone &amp;.</w:t>
      </w:r>
    </w:p>
    <w:p>
      <w:pPr>
        <w:pStyle w:val="Style21"/>
        <w:framePr w:w="2218" w:h="5489" w:hRule="exact" w:wrap="none" w:vAnchor="page" w:hAnchor="page" w:x="10511" w:y="3998"/>
        <w:widowControl w:val="0"/>
        <w:keepNext w:val="0"/>
        <w:keepLines w:val="0"/>
        <w:shd w:val="clear" w:color="auto" w:fill="auto"/>
        <w:bidi w:val="0"/>
        <w:jc w:val="left"/>
        <w:spacing w:before="0" w:after="0" w:line="192" w:lineRule="exact"/>
        <w:ind w:left="600" w:right="780" w:firstLine="0"/>
      </w:pPr>
      <w:r>
        <w:rPr>
          <w:lang w:val="en-US" w:eastAsia="en-US" w:bidi="en-US"/>
          <w:w w:val="100"/>
          <w:spacing w:val="0"/>
          <w:color w:val="000000"/>
          <w:position w:val="0"/>
        </w:rPr>
        <w:t>Berg tradition you’ve come to trust.</w:t>
      </w:r>
    </w:p>
    <w:p>
      <w:pPr>
        <w:pStyle w:val="Style224"/>
        <w:framePr w:w="1541" w:h="692" w:hRule="exact" w:wrap="none" w:vAnchor="page" w:hAnchor="page" w:x="10885" w:y="10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rrrrrr</w:t>
      </w:r>
      <w:r>
        <w:rPr>
          <w:rStyle w:val="CharStyle650"/>
          <w:i w:val="0"/>
          <w:iCs w:val="0"/>
        </w:rPr>
        <w:t>t</w:t>
      </w:r>
    </w:p>
    <w:p>
      <w:pPr>
        <w:pStyle w:val="Style651"/>
        <w:framePr w:w="1541" w:h="692" w:hRule="exact" w:wrap="none" w:vAnchor="page" w:hAnchor="page" w:x="10885" w:y="1075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 Hardware Distributors Association</w:t>
      </w:r>
    </w:p>
    <w:p>
      <w:pPr>
        <w:framePr w:wrap="none" w:vAnchor="page" w:hAnchor="page" w:x="11187" w:y="13083"/>
        <w:widowControl w:val="0"/>
        <w:rPr>
          <w:sz w:val="2"/>
          <w:szCs w:val="2"/>
        </w:rPr>
      </w:pPr>
      <w:r>
        <w:pict>
          <v:shape id="_x0000_s1178" type="#_x0000_t75" style="width:43pt;height:44pt;">
            <v:imagedata r:id="rId309" r:href="rId310"/>
          </v:shape>
        </w:pict>
      </w:r>
    </w:p>
    <w:p>
      <w:pPr>
        <w:pStyle w:val="Style653"/>
        <w:framePr w:w="2395" w:h="800" w:hRule="exact" w:wrap="none" w:vAnchor="page" w:hAnchor="page" w:x="10429" w:y="14067"/>
        <w:widowControl w:val="0"/>
        <w:keepNext w:val="0"/>
        <w:keepLines w:val="0"/>
        <w:shd w:val="clear" w:color="auto" w:fill="auto"/>
        <w:bidi w:val="0"/>
        <w:jc w:val="left"/>
        <w:spacing w:before="0" w:after="0"/>
        <w:ind w:left="220" w:right="0" w:firstLine="0"/>
      </w:pPr>
      <w:r>
        <w:rPr>
          <w:rStyle w:val="CharStyle655"/>
          <w:b/>
          <w:bCs/>
        </w:rPr>
        <w:t>Stone &amp; Berg</w:t>
      </w:r>
    </w:p>
    <w:p>
      <w:pPr>
        <w:pStyle w:val="Style656"/>
        <w:framePr w:w="2395" w:h="800" w:hRule="exact" w:wrap="none" w:vAnchor="page" w:hAnchor="page" w:x="10429" w:y="14067"/>
        <w:widowControl w:val="0"/>
        <w:keepNext w:val="0"/>
        <w:keepLines w:val="0"/>
        <w:shd w:val="clear" w:color="auto" w:fill="auto"/>
        <w:bidi w:val="0"/>
        <w:spacing w:before="0" w:after="0"/>
        <w:ind w:left="0" w:right="0" w:firstLine="0"/>
      </w:pPr>
      <w:r>
        <w:rPr>
          <w:lang w:val="en-US" w:eastAsia="en-US" w:bidi="en-US"/>
          <w:w w:val="100"/>
          <w:color w:val="000000"/>
          <w:position w:val="0"/>
        </w:rPr>
        <w:t>Wholesale Locksmith Supply Company</w:t>
      </w:r>
    </w:p>
    <w:p>
      <w:pPr>
        <w:pStyle w:val="Style658"/>
        <w:framePr w:w="2395" w:h="800" w:hRule="exact" w:wrap="none" w:vAnchor="page" w:hAnchor="page" w:x="10429" w:y="14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225-7405 • Fax: (800) 535-5625</w:t>
      </w:r>
    </w:p>
    <w:p>
      <w:pPr>
        <w:pStyle w:val="Style74"/>
        <w:framePr w:wrap="none" w:vAnchor="page" w:hAnchor="page" w:x="10736"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546" w:y="15161"/>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Keynotes</w:t>
      </w:r>
      <w:r>
        <w:rPr>
          <w:rStyle w:val="CharStyle111"/>
          <w:b/>
          <w:bCs/>
          <w:i w:val="0"/>
          <w:iCs w:val="0"/>
        </w:rPr>
        <w:t xml:space="preserve"> L_</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95"/>
        <w:framePr w:w="6274" w:h="9114" w:hRule="exact" w:wrap="none" w:vAnchor="page" w:hAnchor="page" w:x="6461" w:y="547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Alarm panels come in many shapes, sizes and types. Selecting which panel to use is like selecting a business software program for your business. You want a program that will encompass all of your needs and is easy to use. Changing to a different alarm panel manufacturer can be very costly in training time and panel replacement, if you have a panel fail. This article will discuss how to select between the various panels available, their strengths and their weaknesses; the difference between “hardwired” and “wireless”; and give a general idea of how an alarm panel works. Unless otherwise noted, most of the information given will pertain to burglar alarm panels.</w:t>
      </w:r>
    </w:p>
    <w:p>
      <w:pPr>
        <w:pStyle w:val="Style95"/>
        <w:framePr w:w="6274" w:h="9114" w:hRule="exact" w:wrap="none" w:vAnchor="page" w:hAnchor="page" w:x="6461" w:y="5479"/>
        <w:widowControl w:val="0"/>
        <w:keepNext w:val="0"/>
        <w:keepLines w:val="0"/>
        <w:shd w:val="clear" w:color="auto" w:fill="auto"/>
        <w:bidi w:val="0"/>
        <w:jc w:val="left"/>
        <w:spacing w:before="0" w:after="422" w:line="288" w:lineRule="exact"/>
        <w:ind w:left="0" w:right="0" w:firstLine="0"/>
      </w:pPr>
      <w:r>
        <w:rPr>
          <w:lang w:val="en-US" w:eastAsia="en-US" w:bidi="en-US"/>
          <w:w w:val="100"/>
          <w:spacing w:val="0"/>
          <w:color w:val="000000"/>
          <w:position w:val="0"/>
        </w:rPr>
        <w:t>First, we need to define panel, point, and zone. The panel is the main brain or central control of the system. It will normally come with a keypad containing lights or an LCD display to turn the system on or off, program, or other such features. Older systems used key switches with lights. Some of the newer systems can also be turned on and off with a key switch option. Point means the trigger or switch which can be either a magnetic contact, a motion sensor, or various other devices which will be discussed in future articles. Zone refers to the input path to the alarm control. Each point, or group of points, must be wired into a zone of the control. A zone can then contain one point or multiple points. The more zones available in the panel, the fewer number of points which need to be combined.</w:t>
      </w:r>
    </w:p>
    <w:p>
      <w:pPr>
        <w:pStyle w:val="Style660"/>
        <w:framePr w:w="6274" w:h="9114" w:hRule="exact" w:wrap="none" w:vAnchor="page" w:hAnchor="page" w:x="6461" w:y="5479"/>
        <w:widowControl w:val="0"/>
        <w:keepNext w:val="0"/>
        <w:keepLines w:val="0"/>
        <w:shd w:val="clear" w:color="auto" w:fill="auto"/>
        <w:bidi w:val="0"/>
        <w:jc w:val="left"/>
        <w:spacing w:before="0" w:after="0"/>
        <w:ind w:left="0" w:right="940" w:firstLine="0"/>
      </w:pPr>
      <w:r>
        <w:rPr>
          <w:rStyle w:val="CharStyle662"/>
          <w:b/>
          <w:bCs/>
        </w:rPr>
        <w:t>The D5C Power 832 control panel with an eight zone expander module on the left.</w:t>
      </w:r>
    </w:p>
    <w:p>
      <w:pPr>
        <w:pStyle w:val="Style660"/>
        <w:framePr w:w="6274" w:h="9114" w:hRule="exact" w:wrap="none" w:vAnchor="page" w:hAnchor="page" w:x="6461" w:y="5479"/>
        <w:widowControl w:val="0"/>
        <w:keepNext w:val="0"/>
        <w:keepLines w:val="0"/>
        <w:shd w:val="clear" w:color="auto" w:fill="auto"/>
        <w:bidi w:val="0"/>
        <w:jc w:val="left"/>
        <w:spacing w:before="0" w:after="0"/>
        <w:ind w:left="0" w:right="0" w:firstLine="0"/>
      </w:pPr>
      <w:r>
        <w:rPr>
          <w:rStyle w:val="CharStyle662"/>
          <w:b/>
          <w:bCs/>
        </w:rPr>
        <w:t>□n the lower left is a voice siren driver.</w:t>
      </w:r>
    </w:p>
    <w:p>
      <w:pPr>
        <w:pStyle w:val="Style660"/>
        <w:framePr w:w="6274" w:h="9114" w:hRule="exact" w:wrap="none" w:vAnchor="page" w:hAnchor="page" w:x="6461" w:y="5479"/>
        <w:widowControl w:val="0"/>
        <w:keepNext w:val="0"/>
        <w:keepLines w:val="0"/>
        <w:shd w:val="clear" w:color="auto" w:fill="auto"/>
        <w:bidi w:val="0"/>
        <w:jc w:val="left"/>
        <w:spacing w:before="0" w:after="0"/>
        <w:ind w:left="0" w:right="1100" w:firstLine="0"/>
      </w:pPr>
      <w:r>
        <w:rPr>
          <w:rStyle w:val="CharStyle662"/>
          <w:b/>
          <w:bCs/>
        </w:rPr>
        <w:t>When activated it screams a prepro</w:t>
        <w:softHyphen/>
        <w:t>grammed message, either intruder or fire in English, French or Spanish.</w:t>
      </w:r>
    </w:p>
    <w:p>
      <w:pPr>
        <w:pStyle w:val="Style360"/>
        <w:framePr w:wrap="none" w:vAnchor="page" w:hAnchor="page" w:x="2539" w:y="15298"/>
        <w:widowControl w:val="0"/>
        <w:keepNext w:val="0"/>
        <w:keepLines w:val="0"/>
        <w:shd w:val="clear" w:color="auto" w:fill="F70014"/>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79" type="#_x0000_t75" style="position:absolute;margin-left:104.35pt;margin-top:10pt;width:476.65pt;height:777.6pt;z-index:-251658679;mso-wrap-distance-left:5pt;mso-wrap-distance-right:5pt;mso-position-horizontal-relative:page;mso-position-vertical-relative:page" wrapcoords="0 0">
            <v:imagedata r:id="rId311" r:href="rId312"/>
            <w10:wrap anchorx="page" anchory="page"/>
          </v:shape>
        </w:pict>
      </w:r>
    </w:p>
    <w:p>
      <w:pPr>
        <w:widowControl w:val="0"/>
        <w:rPr>
          <w:sz w:val="2"/>
          <w:szCs w:val="2"/>
        </w:rPr>
      </w:pPr>
      <w:r>
        <w:pict>
          <v:rect style="position:absolute;margin-left:104.75pt;margin-top:11.15pt;width:284.4pt;height:586.1pt;z-index:-251658240;mso-position-horizontal-relative:page;mso-position-vertical-relative:page;z-index:-251658678" fillcolor="#F70014" stroked="f"/>
        </w:pict>
      </w:r>
    </w:p>
    <w:p>
      <w:pPr>
        <w:pStyle w:val="Style663"/>
        <w:framePr w:w="5342" w:h="11172" w:hRule="exact" w:wrap="none" w:vAnchor="page" w:hAnchor="page" w:x="2264" w:y="483"/>
        <w:widowControl w:val="0"/>
        <w:keepNext w:val="0"/>
        <w:keepLines w:val="0"/>
        <w:shd w:val="clear" w:color="auto" w:fill="F70014"/>
        <w:bidi w:val="0"/>
        <w:spacing w:before="0" w:after="0"/>
        <w:ind w:left="0" w:right="0" w:firstLine="0"/>
      </w:pPr>
      <w:bookmarkStart w:id="100" w:name="bookmark100"/>
      <w:r>
        <w:rPr>
          <w:rStyle w:val="CharStyle665"/>
          <w:b/>
          <w:bCs/>
        </w:rPr>
        <w:t>Residential Codes:</w:t>
      </w:r>
      <w:bookmarkEnd w:id="100"/>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line="346" w:lineRule="exact"/>
        <w:ind w:left="0" w:right="0" w:firstLine="0"/>
      </w:pPr>
      <w:r>
        <w:rPr>
          <w:rStyle w:val="CharStyle666"/>
        </w:rPr>
        <w:t>UL 1023</w:t>
        <w:tab/>
        <w:t>Household Burglary</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402" w:line="346" w:lineRule="exact"/>
        <w:ind w:left="0" w:right="0" w:firstLine="0"/>
      </w:pPr>
      <w:r>
        <w:rPr>
          <w:rStyle w:val="CharStyle666"/>
        </w:rPr>
        <w:t>UL 985</w:t>
        <w:tab/>
        <w:t>Household Fire</w:t>
      </w:r>
    </w:p>
    <w:p>
      <w:pPr>
        <w:pStyle w:val="Style663"/>
        <w:framePr w:w="5342" w:h="11172" w:hRule="exact" w:wrap="none" w:vAnchor="page" w:hAnchor="page" w:x="2264" w:y="483"/>
        <w:widowControl w:val="0"/>
        <w:keepNext w:val="0"/>
        <w:keepLines w:val="0"/>
        <w:shd w:val="clear" w:color="auto" w:fill="F70014"/>
        <w:bidi w:val="0"/>
        <w:spacing w:before="0" w:after="0" w:line="268" w:lineRule="exact"/>
        <w:ind w:left="0" w:right="0" w:firstLine="0"/>
      </w:pPr>
      <w:bookmarkStart w:id="101" w:name="bookmark101"/>
      <w:r>
        <w:rPr>
          <w:rStyle w:val="CharStyle665"/>
          <w:b/>
          <w:bCs/>
        </w:rPr>
        <w:t>Commercial Codes:</w:t>
      </w:r>
      <w:bookmarkEnd w:id="101"/>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ind w:left="0" w:right="0" w:firstLine="0"/>
      </w:pPr>
      <w:r>
        <w:rPr>
          <w:rStyle w:val="CharStyle666"/>
        </w:rPr>
        <w:t>UL 609</w:t>
        <w:tab/>
        <w:t>Local Burglary (Grade A)</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line="252" w:lineRule="exact"/>
        <w:ind w:left="0" w:right="0" w:firstLine="0"/>
      </w:pPr>
      <w:r>
        <w:rPr>
          <w:rStyle w:val="CharStyle666"/>
        </w:rPr>
        <w:t>UL 365</w:t>
        <w:tab/>
        <w:t>Police Station Burglary</w:t>
      </w:r>
    </w:p>
    <w:p>
      <w:pPr>
        <w:pStyle w:val="Style353"/>
        <w:framePr w:w="5342" w:h="11172" w:hRule="exact" w:wrap="none" w:vAnchor="page" w:hAnchor="page" w:x="2264" w:y="483"/>
        <w:widowControl w:val="0"/>
        <w:keepNext w:val="0"/>
        <w:keepLines w:val="0"/>
        <w:shd w:val="clear" w:color="auto" w:fill="F70014"/>
        <w:bidi w:val="0"/>
        <w:jc w:val="left"/>
        <w:spacing w:before="0" w:after="0" w:line="252" w:lineRule="exact"/>
        <w:ind w:left="2100" w:right="0" w:firstLine="0"/>
      </w:pPr>
      <w:r>
        <w:rPr>
          <w:rStyle w:val="CharStyle666"/>
        </w:rPr>
        <w:t>Connection (Grade A)</w:t>
      </w:r>
    </w:p>
    <w:p>
      <w:pPr>
        <w:pStyle w:val="Style353"/>
        <w:framePr w:w="5342" w:h="11172" w:hRule="exact" w:wrap="none" w:vAnchor="page" w:hAnchor="page" w:x="2264" w:y="483"/>
        <w:widowControl w:val="0"/>
        <w:keepNext w:val="0"/>
        <w:keepLines w:val="0"/>
        <w:shd w:val="clear" w:color="auto" w:fill="F70014"/>
        <w:bidi w:val="0"/>
        <w:jc w:val="left"/>
        <w:spacing w:before="0" w:after="0" w:line="252" w:lineRule="exact"/>
        <w:ind w:left="2100" w:right="940"/>
      </w:pPr>
      <w:r>
        <w:rPr>
          <w:rStyle w:val="CharStyle666"/>
        </w:rPr>
        <w:t>UL 1610 &amp; UL 1635 Central Station Burglary (Grade B &amp; C)</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436"/>
        <w:ind w:left="0" w:right="0" w:firstLine="0"/>
      </w:pPr>
      <w:r>
        <w:rPr>
          <w:rStyle w:val="CharStyle666"/>
        </w:rPr>
        <w:t>UL 864</w:t>
        <w:tab/>
        <w:t>Commercial Fire</w:t>
      </w:r>
    </w:p>
    <w:p>
      <w:pPr>
        <w:pStyle w:val="Style663"/>
        <w:framePr w:w="5342" w:h="11172" w:hRule="exact" w:wrap="none" w:vAnchor="page" w:hAnchor="page" w:x="2264" w:y="483"/>
        <w:widowControl w:val="0"/>
        <w:keepNext w:val="0"/>
        <w:keepLines w:val="0"/>
        <w:shd w:val="clear" w:color="auto" w:fill="F70014"/>
        <w:bidi w:val="0"/>
        <w:jc w:val="left"/>
        <w:spacing w:before="0" w:after="0" w:line="250" w:lineRule="exact"/>
        <w:ind w:left="0" w:right="0" w:firstLine="0"/>
      </w:pPr>
      <w:bookmarkStart w:id="102" w:name="bookmark102"/>
      <w:r>
        <w:rPr>
          <w:rStyle w:val="CharStyle665"/>
          <w:b/>
          <w:bCs/>
        </w:rPr>
        <w:t>Additional codes and standards or complementary codes to UL:</w:t>
      </w:r>
      <w:bookmarkEnd w:id="102"/>
    </w:p>
    <w:p>
      <w:pPr>
        <w:pStyle w:val="Style353"/>
        <w:framePr w:w="5342" w:h="11172" w:hRule="exact" w:wrap="none" w:vAnchor="page" w:hAnchor="page" w:x="2264" w:y="483"/>
        <w:widowControl w:val="0"/>
        <w:keepNext w:val="0"/>
        <w:keepLines w:val="0"/>
        <w:shd w:val="clear" w:color="auto" w:fill="F70014"/>
        <w:bidi w:val="0"/>
        <w:jc w:val="both"/>
        <w:spacing w:before="0" w:after="0"/>
        <w:ind w:left="0" w:right="0" w:firstLine="0"/>
      </w:pPr>
      <w:r>
        <w:rPr>
          <w:rStyle w:val="CharStyle666"/>
        </w:rPr>
        <w:t>National Fire Protection Association Codes:</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ind w:left="0" w:right="0" w:firstLine="0"/>
      </w:pPr>
      <w:r>
        <w:rPr>
          <w:rStyle w:val="CharStyle666"/>
        </w:rPr>
        <w:t>NFPA 70</w:t>
        <w:tab/>
        <w:t>National Electric Code</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line="250" w:lineRule="exact"/>
        <w:ind w:left="0" w:right="0" w:firstLine="0"/>
      </w:pPr>
      <w:r>
        <w:rPr>
          <w:rStyle w:val="CharStyle666"/>
        </w:rPr>
        <w:t>NFPA 72</w:t>
        <w:tab/>
        <w:t>Installation and testing of</w:t>
      </w:r>
    </w:p>
    <w:p>
      <w:pPr>
        <w:pStyle w:val="Style353"/>
        <w:framePr w:w="5342" w:h="11172" w:hRule="exact" w:wrap="none" w:vAnchor="page" w:hAnchor="page" w:x="2264" w:y="483"/>
        <w:widowControl w:val="0"/>
        <w:keepNext w:val="0"/>
        <w:keepLines w:val="0"/>
        <w:shd w:val="clear" w:color="auto" w:fill="F70014"/>
        <w:bidi w:val="0"/>
        <w:jc w:val="left"/>
        <w:spacing w:before="0" w:after="0" w:line="250" w:lineRule="exact"/>
        <w:ind w:left="2100" w:right="0" w:firstLine="0"/>
      </w:pPr>
      <w:r>
        <w:rPr>
          <w:rStyle w:val="CharStyle666"/>
        </w:rPr>
        <w:t>Fire Alarm Systems</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line="250" w:lineRule="exact"/>
        <w:ind w:left="0" w:right="0" w:firstLine="0"/>
      </w:pPr>
      <w:r>
        <w:rPr>
          <w:rStyle w:val="CharStyle666"/>
        </w:rPr>
        <w:t>NFPA 90A</w:t>
        <w:tab/>
        <w:t>Installation of smoke detectors in</w:t>
      </w:r>
    </w:p>
    <w:p>
      <w:pPr>
        <w:pStyle w:val="Style353"/>
        <w:framePr w:w="5342" w:h="11172" w:hRule="exact" w:wrap="none" w:vAnchor="page" w:hAnchor="page" w:x="2264" w:y="483"/>
        <w:widowControl w:val="0"/>
        <w:keepNext w:val="0"/>
        <w:keepLines w:val="0"/>
        <w:shd w:val="clear" w:color="auto" w:fill="F70014"/>
        <w:bidi w:val="0"/>
        <w:jc w:val="left"/>
        <w:spacing w:before="0" w:after="0" w:line="250" w:lineRule="exact"/>
        <w:ind w:left="2100" w:right="0" w:firstLine="0"/>
      </w:pPr>
      <w:r>
        <w:rPr>
          <w:rStyle w:val="CharStyle666"/>
        </w:rPr>
        <w:t>air handling systems</w:t>
      </w:r>
    </w:p>
    <w:p>
      <w:pPr>
        <w:pStyle w:val="Style353"/>
        <w:framePr w:w="5342" w:h="11172" w:hRule="exact" w:wrap="none" w:vAnchor="page" w:hAnchor="page" w:x="2264" w:y="483"/>
        <w:tabs>
          <w:tab w:leader="none" w:pos="1957" w:val="left"/>
        </w:tabs>
        <w:widowControl w:val="0"/>
        <w:keepNext w:val="0"/>
        <w:keepLines w:val="0"/>
        <w:shd w:val="clear" w:color="auto" w:fill="F70014"/>
        <w:bidi w:val="0"/>
        <w:jc w:val="both"/>
        <w:spacing w:before="0" w:after="0" w:line="250" w:lineRule="exact"/>
        <w:ind w:left="0" w:right="0" w:firstLine="0"/>
      </w:pPr>
      <w:r>
        <w:rPr>
          <w:rStyle w:val="CharStyle666"/>
        </w:rPr>
        <w:t>NFPA 101</w:t>
        <w:tab/>
        <w:t>Life Safety Code Specifies by</w:t>
      </w:r>
    </w:p>
    <w:p>
      <w:pPr>
        <w:pStyle w:val="Style353"/>
        <w:framePr w:w="5342" w:h="11172" w:hRule="exact" w:wrap="none" w:vAnchor="page" w:hAnchor="page" w:x="2264" w:y="483"/>
        <w:widowControl w:val="0"/>
        <w:keepNext w:val="0"/>
        <w:keepLines w:val="0"/>
        <w:shd w:val="clear" w:color="auto" w:fill="F70014"/>
        <w:bidi w:val="0"/>
        <w:jc w:val="left"/>
        <w:spacing w:before="0" w:after="383" w:line="250" w:lineRule="exact"/>
        <w:ind w:left="2100" w:right="560" w:firstLine="0"/>
      </w:pPr>
      <w:r>
        <w:rPr>
          <w:rStyle w:val="CharStyle666"/>
        </w:rPr>
        <w:t>occupancy the requirements of a fire alarm</w:t>
      </w:r>
    </w:p>
    <w:p>
      <w:pPr>
        <w:pStyle w:val="Style663"/>
        <w:framePr w:w="5342" w:h="11172" w:hRule="exact" w:wrap="none" w:vAnchor="page" w:hAnchor="page" w:x="2264" w:y="483"/>
        <w:widowControl w:val="0"/>
        <w:keepNext w:val="0"/>
        <w:keepLines w:val="0"/>
        <w:shd w:val="clear" w:color="auto" w:fill="F70014"/>
        <w:bidi w:val="0"/>
        <w:jc w:val="left"/>
        <w:spacing w:before="0" w:after="0" w:line="322" w:lineRule="exact"/>
        <w:ind w:left="0" w:right="0" w:firstLine="0"/>
      </w:pPr>
      <w:bookmarkStart w:id="103" w:name="bookmark103"/>
      <w:r>
        <w:rPr>
          <w:rStyle w:val="CharStyle665"/>
          <w:b/>
          <w:bCs/>
        </w:rPr>
        <w:t>Local or regional codes some of which are adapted from the following:</w:t>
      </w:r>
      <w:bookmarkEnd w:id="103"/>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BOCA or Basic National Building Code</w:t>
      </w:r>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SBCCI or Standard Building Code</w:t>
      </w:r>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ICBO or UBC Uniform Building Code</w:t>
      </w:r>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UFC Uniform Fire Code</w:t>
      </w:r>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IMC or International Mechanical Code</w:t>
      </w:r>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California State Fire Marshall</w:t>
      </w:r>
    </w:p>
    <w:p>
      <w:pPr>
        <w:pStyle w:val="Style353"/>
        <w:framePr w:w="5342" w:h="11172" w:hRule="exact" w:wrap="none" w:vAnchor="page" w:hAnchor="page" w:x="2264" w:y="483"/>
        <w:widowControl w:val="0"/>
        <w:keepNext w:val="0"/>
        <w:keepLines w:val="0"/>
        <w:shd w:val="clear" w:color="auto" w:fill="F70014"/>
        <w:bidi w:val="0"/>
        <w:jc w:val="both"/>
        <w:spacing w:before="0" w:after="0" w:line="322" w:lineRule="exact"/>
        <w:ind w:left="0" w:right="0" w:firstLine="0"/>
      </w:pPr>
      <w:r>
        <w:rPr>
          <w:rStyle w:val="CharStyle666"/>
        </w:rPr>
        <w:t>City of New York and other cities</w:t>
      </w:r>
    </w:p>
    <w:p>
      <w:pPr>
        <w:pStyle w:val="Style95"/>
        <w:framePr w:w="5342" w:h="2920" w:hRule="exact" w:wrap="none" w:vAnchor="page" w:hAnchor="page" w:x="2264" w:y="12191"/>
        <w:widowControl w:val="0"/>
        <w:keepNext w:val="0"/>
        <w:keepLines w:val="0"/>
        <w:shd w:val="clear" w:color="auto" w:fill="auto"/>
        <w:bidi w:val="0"/>
        <w:jc w:val="left"/>
        <w:spacing w:before="0" w:after="0" w:line="286" w:lineRule="exact"/>
        <w:ind w:left="0" w:right="0" w:firstLine="400"/>
      </w:pPr>
      <w:r>
        <w:rPr>
          <w:lang w:val="en-US" w:eastAsia="en-US" w:bidi="en-US"/>
          <w:w w:val="100"/>
          <w:spacing w:val="0"/>
          <w:color w:val="000000"/>
          <w:position w:val="0"/>
        </w:rPr>
        <w:t>The first consideration when picking a panel is the application. Very few of us would sell a TRTL30 X 6 Jewelers safe to protect papers against a fire or conversely sell a fire safe for jewelry protection. Just like safes, alarm panels can be designed for specific applications, or they can be designed or listed with UL for several different applications depending on programming and peripherals. Alarm panels should always be installed according to all applicable codes and within their listed application. Which codes and listings apply to alarms?</w:t>
      </w:r>
    </w:p>
    <w:p>
      <w:pPr>
        <w:framePr w:wrap="none" w:vAnchor="page" w:hAnchor="page" w:x="8403" w:y="565"/>
        <w:widowControl w:val="0"/>
        <w:rPr>
          <w:sz w:val="2"/>
          <w:szCs w:val="2"/>
        </w:rPr>
      </w:pPr>
      <w:r>
        <w:pict>
          <v:shape id="_x0000_s1180" type="#_x0000_t75" style="width:247pt;height:182pt;">
            <v:imagedata r:id="rId313" r:href="rId314"/>
          </v:shape>
        </w:pict>
      </w:r>
    </w:p>
    <w:p>
      <w:pPr>
        <w:pStyle w:val="Style95"/>
        <w:framePr w:w="4939" w:h="6408" w:hRule="exact" w:wrap="none" w:vAnchor="page" w:hAnchor="page" w:x="8394" w:y="4413"/>
        <w:widowControl w:val="0"/>
        <w:keepNext w:val="0"/>
        <w:keepLines w:val="0"/>
        <w:shd w:val="clear" w:color="auto" w:fill="auto"/>
        <w:bidi w:val="0"/>
        <w:jc w:val="left"/>
        <w:spacing w:before="0" w:after="0" w:line="288" w:lineRule="exact"/>
        <w:ind w:left="0" w:right="0" w:firstLine="420"/>
      </w:pPr>
      <w:r>
        <w:rPr>
          <w:lang w:val="en-US" w:eastAsia="en-US" w:bidi="en-US"/>
          <w:w w:val="100"/>
          <w:spacing w:val="0"/>
          <w:color w:val="000000"/>
          <w:position w:val="0"/>
        </w:rPr>
        <w:t>There are many codes and regulations dealing with alarm systems. The best source for information on what applies to your particular installation is usually your local Fire Marshall or the “Authority having Jurisdiction” (AHJ). The AHJ is the person who has ultimate say over whether a system is required or not required and how it must be installed. Many installers will limit their installations to residential burglary/fire and commercial burglary alarms, avoiding commercial fire to reduce the applicable codes they must know and follow.</w:t>
      </w:r>
    </w:p>
    <w:p>
      <w:pPr>
        <w:pStyle w:val="Style95"/>
        <w:framePr w:w="4939" w:h="6408" w:hRule="exact" w:wrap="none" w:vAnchor="page" w:hAnchor="page" w:x="8394" w:y="4413"/>
        <w:widowControl w:val="0"/>
        <w:keepNext w:val="0"/>
        <w:keepLines w:val="0"/>
        <w:shd w:val="clear" w:color="auto" w:fill="auto"/>
        <w:bidi w:val="0"/>
        <w:jc w:val="left"/>
        <w:spacing w:before="0" w:after="0" w:line="288" w:lineRule="exact"/>
        <w:ind w:left="0" w:right="0" w:firstLine="420"/>
      </w:pPr>
      <w:r>
        <w:rPr>
          <w:lang w:val="en-US" w:eastAsia="en-US" w:bidi="en-US"/>
          <w:w w:val="100"/>
          <w:spacing w:val="0"/>
          <w:color w:val="000000"/>
          <w:position w:val="0"/>
        </w:rPr>
        <w:t>The second consideration when picking a panel is selecting hardwire, wireless or hybrid panels. Hardwire means each point is physically wired to the panel. Wireless means there is a radio transmitter built-in to or attached to each zone, and the panel contains a radio receiver. A hybrid panel combines both types of input. In general, hardwire and wireless panels have similar total installation costs. The following is a list of differences:</w:t>
      </w:r>
    </w:p>
    <w:p>
      <w:pPr>
        <w:framePr w:wrap="none" w:vAnchor="page" w:hAnchor="page" w:x="8394" w:y="11360"/>
        <w:widowControl w:val="0"/>
        <w:rPr>
          <w:sz w:val="2"/>
          <w:szCs w:val="2"/>
        </w:rPr>
      </w:pPr>
      <w:r>
        <w:pict>
          <v:shape id="_x0000_s1181" type="#_x0000_t75" style="width:246pt;height:178pt;">
            <v:imagedata r:id="rId315" r:href="rId316"/>
          </v:shape>
        </w:pict>
      </w:r>
    </w:p>
    <w:p>
      <w:pPr>
        <w:pStyle w:val="Style74"/>
        <w:framePr w:wrap="none" w:vAnchor="page" w:hAnchor="page" w:x="10626"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435"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663"/>
        <w:framePr w:w="4594" w:h="13947" w:hRule="exact" w:wrap="none" w:vAnchor="page" w:hAnchor="page" w:x="2592" w:y="820"/>
        <w:widowControl w:val="0"/>
        <w:keepNext w:val="0"/>
        <w:keepLines w:val="0"/>
        <w:shd w:val="clear" w:color="auto" w:fill="auto"/>
        <w:bidi w:val="0"/>
        <w:jc w:val="left"/>
        <w:spacing w:before="0" w:after="159" w:line="331" w:lineRule="exact"/>
        <w:ind w:left="0" w:right="0" w:firstLine="0"/>
      </w:pPr>
      <w:bookmarkStart w:id="104" w:name="bookmark104"/>
      <w:r>
        <w:rPr>
          <w:rStyle w:val="CharStyle667"/>
          <w:b/>
          <w:bCs/>
        </w:rPr>
        <w:t>With Hardwired panels: Advantages</w:t>
      </w:r>
      <w:bookmarkEnd w:id="104"/>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80" w:line="232" w:lineRule="exact"/>
        <w:ind w:left="380" w:right="0"/>
      </w:pPr>
      <w:r>
        <w:rPr>
          <w:lang w:val="en-US" w:eastAsia="en-US" w:bidi="en-US"/>
          <w:w w:val="100"/>
          <w:spacing w:val="0"/>
          <w:color w:val="000000"/>
          <w:position w:val="0"/>
        </w:rPr>
        <w:t>Lower equipment cost</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66" w:line="232" w:lineRule="exact"/>
        <w:ind w:left="380" w:right="0"/>
      </w:pPr>
      <w:r>
        <w:rPr>
          <w:lang w:val="en-US" w:eastAsia="en-US" w:bidi="en-US"/>
          <w:w w:val="100"/>
          <w:spacing w:val="0"/>
          <w:color w:val="000000"/>
          <w:position w:val="0"/>
        </w:rPr>
        <w:t>Lower maintenance cost</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80" w:line="250" w:lineRule="exact"/>
        <w:ind w:left="380" w:right="0"/>
      </w:pPr>
      <w:r>
        <w:rPr>
          <w:lang w:val="en-US" w:eastAsia="en-US" w:bidi="en-US"/>
          <w:w w:val="100"/>
          <w:spacing w:val="0"/>
          <w:color w:val="000000"/>
          <w:position w:val="0"/>
        </w:rPr>
        <w:t>Detection points can be from different manufacturers</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17" w:line="250" w:lineRule="exact"/>
        <w:ind w:left="380" w:right="0"/>
      </w:pPr>
      <w:r>
        <w:rPr>
          <w:lang w:val="en-US" w:eastAsia="en-US" w:bidi="en-US"/>
          <w:w w:val="100"/>
          <w:spacing w:val="0"/>
          <w:color w:val="000000"/>
          <w:position w:val="0"/>
        </w:rPr>
        <w:t>When equipment fails or needs replacement, only that part needs to be replaced. (Compared to wireless, if the panel has been discontinued, then the whole system may need replacement.)</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0" w:line="329" w:lineRule="exact"/>
        <w:ind w:left="380" w:right="0"/>
      </w:pPr>
      <w:r>
        <w:rPr>
          <w:lang w:val="en-US" w:eastAsia="en-US" w:bidi="en-US"/>
          <w:w w:val="100"/>
          <w:spacing w:val="0"/>
          <w:color w:val="000000"/>
          <w:position w:val="0"/>
        </w:rPr>
        <w:t>Typically only one (the main system) battery</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0" w:line="329" w:lineRule="exact"/>
        <w:ind w:left="380" w:right="0"/>
      </w:pPr>
      <w:r>
        <w:rPr>
          <w:lang w:val="en-US" w:eastAsia="en-US" w:bidi="en-US"/>
          <w:w w:val="100"/>
          <w:spacing w:val="0"/>
          <w:color w:val="000000"/>
          <w:position w:val="0"/>
        </w:rPr>
        <w:t>Great reliability</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0" w:line="329" w:lineRule="exact"/>
        <w:ind w:left="380" w:right="0"/>
      </w:pPr>
      <w:r>
        <w:rPr>
          <w:lang w:val="en-US" w:eastAsia="en-US" w:bidi="en-US"/>
          <w:w w:val="100"/>
          <w:spacing w:val="0"/>
          <w:color w:val="000000"/>
          <w:position w:val="0"/>
        </w:rPr>
        <w:t>Not affected by radio interference</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0" w:line="250" w:lineRule="exact"/>
        <w:ind w:left="380" w:right="0"/>
      </w:pPr>
      <w:r>
        <w:rPr>
          <w:lang w:val="en-US" w:eastAsia="en-US" w:bidi="en-US"/>
          <w:w w:val="100"/>
          <w:spacing w:val="0"/>
          <w:color w:val="000000"/>
          <w:position w:val="0"/>
        </w:rPr>
        <w:t>Door and window magnetic detectors</w:t>
      </w:r>
    </w:p>
    <w:p>
      <w:pPr>
        <w:pStyle w:val="Style95"/>
        <w:framePr w:w="4594" w:h="13947" w:hRule="exact" w:wrap="none" w:vAnchor="page" w:hAnchor="page" w:x="2592" w:y="820"/>
        <w:widowControl w:val="0"/>
        <w:keepNext w:val="0"/>
        <w:keepLines w:val="0"/>
        <w:shd w:val="clear" w:color="auto" w:fill="auto"/>
        <w:bidi w:val="0"/>
        <w:jc w:val="left"/>
        <w:spacing w:before="0" w:after="0" w:line="250" w:lineRule="exact"/>
        <w:ind w:left="380" w:right="0" w:firstLine="0"/>
      </w:pPr>
      <w:r>
        <w:rPr>
          <w:lang w:val="en-US" w:eastAsia="en-US" w:bidi="en-US"/>
          <w:w w:val="100"/>
          <w:spacing w:val="0"/>
          <w:color w:val="000000"/>
          <w:position w:val="0"/>
        </w:rPr>
        <w:t>are typically smaller and easier to conceal.</w:t>
      </w:r>
    </w:p>
    <w:p>
      <w:pPr>
        <w:pStyle w:val="Style95"/>
        <w:framePr w:w="4594" w:h="13947" w:hRule="exact" w:wrap="none" w:vAnchor="page" w:hAnchor="page" w:x="2592" w:y="820"/>
        <w:widowControl w:val="0"/>
        <w:keepNext w:val="0"/>
        <w:keepLines w:val="0"/>
        <w:shd w:val="clear" w:color="auto" w:fill="auto"/>
        <w:bidi w:val="0"/>
        <w:jc w:val="left"/>
        <w:spacing w:before="0" w:after="385" w:line="250" w:lineRule="exact"/>
        <w:ind w:left="380" w:right="0" w:firstLine="0"/>
      </w:pPr>
      <w:r>
        <w:rPr>
          <w:lang w:val="en-US" w:eastAsia="en-US" w:bidi="en-US"/>
          <w:w w:val="100"/>
          <w:spacing w:val="0"/>
          <w:color w:val="000000"/>
          <w:position w:val="0"/>
        </w:rPr>
        <w:t>In some cases only a 1/4” or 3/8” diameter sensor is seen.</w:t>
      </w:r>
    </w:p>
    <w:p>
      <w:pPr>
        <w:pStyle w:val="Style663"/>
        <w:framePr w:w="4594" w:h="13947" w:hRule="exact" w:wrap="none" w:vAnchor="page" w:hAnchor="page" w:x="2592" w:y="820"/>
        <w:widowControl w:val="0"/>
        <w:keepNext w:val="0"/>
        <w:keepLines w:val="0"/>
        <w:shd w:val="clear" w:color="auto" w:fill="auto"/>
        <w:bidi w:val="0"/>
        <w:jc w:val="left"/>
        <w:spacing w:before="0" w:after="109" w:line="268" w:lineRule="exact"/>
        <w:ind w:left="380" w:right="0"/>
      </w:pPr>
      <w:bookmarkStart w:id="105" w:name="bookmark105"/>
      <w:r>
        <w:rPr>
          <w:rStyle w:val="CharStyle667"/>
          <w:b/>
          <w:bCs/>
        </w:rPr>
        <w:t>Disadvantages</w:t>
      </w:r>
      <w:bookmarkEnd w:id="105"/>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66" w:line="232" w:lineRule="exact"/>
        <w:ind w:left="380" w:right="0"/>
      </w:pPr>
      <w:r>
        <w:rPr>
          <w:lang w:val="en-US" w:eastAsia="en-US" w:bidi="en-US"/>
          <w:w w:val="100"/>
          <w:spacing w:val="0"/>
          <w:color w:val="000000"/>
          <w:position w:val="0"/>
        </w:rPr>
        <w:t>Longer installation time</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337" w:line="250" w:lineRule="exact"/>
        <w:ind w:left="380" w:right="0"/>
      </w:pPr>
      <w:r>
        <w:rPr>
          <w:lang w:val="en-US" w:eastAsia="en-US" w:bidi="en-US"/>
          <w:w w:val="100"/>
          <w:spacing w:val="0"/>
          <w:color w:val="000000"/>
          <w:position w:val="0"/>
        </w:rPr>
        <w:t>A wire can not always be run to the control without damaging the wall.</w:t>
      </w:r>
    </w:p>
    <w:p>
      <w:pPr>
        <w:pStyle w:val="Style663"/>
        <w:framePr w:w="4594" w:h="13947" w:hRule="exact" w:wrap="none" w:vAnchor="page" w:hAnchor="page" w:x="2592" w:y="820"/>
        <w:widowControl w:val="0"/>
        <w:keepNext w:val="0"/>
        <w:keepLines w:val="0"/>
        <w:shd w:val="clear" w:color="auto" w:fill="auto"/>
        <w:bidi w:val="0"/>
        <w:jc w:val="left"/>
        <w:spacing w:before="0" w:after="0" w:line="329" w:lineRule="exact"/>
        <w:ind w:left="0" w:right="0" w:firstLine="0"/>
      </w:pPr>
      <w:bookmarkStart w:id="106" w:name="bookmark106"/>
      <w:r>
        <w:rPr>
          <w:rStyle w:val="CharStyle667"/>
          <w:b/>
          <w:bCs/>
        </w:rPr>
        <w:t>With Wireless panels: Advantages</w:t>
      </w:r>
      <w:bookmarkEnd w:id="106"/>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80" w:line="232" w:lineRule="exact"/>
        <w:ind w:left="380" w:right="0"/>
      </w:pPr>
      <w:r>
        <w:rPr>
          <w:lang w:val="en-US" w:eastAsia="en-US" w:bidi="en-US"/>
          <w:w w:val="100"/>
          <w:spacing w:val="0"/>
          <w:color w:val="000000"/>
          <w:position w:val="0"/>
        </w:rPr>
        <w:t>Quick installation</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64" w:line="232" w:lineRule="exact"/>
        <w:ind w:left="380" w:right="0"/>
      </w:pPr>
      <w:r>
        <w:rPr>
          <w:lang w:val="en-US" w:eastAsia="en-US" w:bidi="en-US"/>
          <w:w w:val="100"/>
          <w:spacing w:val="0"/>
          <w:color w:val="000000"/>
          <w:position w:val="0"/>
        </w:rPr>
        <w:t>Most equipment is very reliable</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96" w:line="252" w:lineRule="exact"/>
        <w:ind w:left="380" w:right="0"/>
      </w:pPr>
      <w:r>
        <w:rPr>
          <w:lang w:val="en-US" w:eastAsia="en-US" w:bidi="en-US"/>
          <w:w w:val="100"/>
          <w:spacing w:val="0"/>
          <w:color w:val="000000"/>
          <w:position w:val="0"/>
        </w:rPr>
        <w:t>Remote arm/disarm is usually built into the system</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371" w:line="232" w:lineRule="exact"/>
        <w:ind w:left="380" w:right="0"/>
      </w:pPr>
      <w:r>
        <w:rPr>
          <w:lang w:val="en-US" w:eastAsia="en-US" w:bidi="en-US"/>
          <w:w w:val="100"/>
          <w:spacing w:val="0"/>
          <w:color w:val="000000"/>
          <w:position w:val="0"/>
        </w:rPr>
        <w:t>Equipment can be installed almost anywhere</w:t>
      </w:r>
    </w:p>
    <w:p>
      <w:pPr>
        <w:pStyle w:val="Style663"/>
        <w:framePr w:w="4594" w:h="13947" w:hRule="exact" w:wrap="none" w:vAnchor="page" w:hAnchor="page" w:x="2592" w:y="820"/>
        <w:widowControl w:val="0"/>
        <w:keepNext w:val="0"/>
        <w:keepLines w:val="0"/>
        <w:shd w:val="clear" w:color="auto" w:fill="auto"/>
        <w:bidi w:val="0"/>
        <w:jc w:val="left"/>
        <w:spacing w:before="0" w:after="109" w:line="268" w:lineRule="exact"/>
        <w:ind w:left="380" w:right="0"/>
      </w:pPr>
      <w:bookmarkStart w:id="107" w:name="bookmark107"/>
      <w:r>
        <w:rPr>
          <w:rStyle w:val="CharStyle667"/>
          <w:b/>
          <w:bCs/>
        </w:rPr>
        <w:t>Disadvantages</w:t>
      </w:r>
      <w:bookmarkEnd w:id="107"/>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62" w:line="232" w:lineRule="exact"/>
        <w:ind w:left="380" w:right="0"/>
      </w:pPr>
      <w:r>
        <w:rPr>
          <w:lang w:val="en-US" w:eastAsia="en-US" w:bidi="en-US"/>
          <w:w w:val="100"/>
          <w:spacing w:val="0"/>
          <w:color w:val="000000"/>
          <w:position w:val="0"/>
        </w:rPr>
        <w:t>Much higher material cost</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86"/>
        <w:ind w:left="380" w:right="0"/>
      </w:pPr>
      <w:r>
        <w:rPr>
          <w:lang w:val="en-US" w:eastAsia="en-US" w:bidi="en-US"/>
          <w:w w:val="100"/>
          <w:spacing w:val="0"/>
          <w:color w:val="000000"/>
          <w:position w:val="0"/>
        </w:rPr>
        <w:t>Higher maintenance cost (batteries in all the detectors)</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both"/>
        <w:spacing w:before="0" w:after="92" w:line="247" w:lineRule="exact"/>
        <w:ind w:left="380" w:right="0"/>
      </w:pPr>
      <w:r>
        <w:rPr>
          <w:lang w:val="en-US" w:eastAsia="en-US" w:bidi="en-US"/>
          <w:w w:val="100"/>
          <w:spacing w:val="0"/>
          <w:color w:val="000000"/>
          <w:position w:val="0"/>
        </w:rPr>
        <w:t>If something fails and the panel has been dis</w:t>
        <w:softHyphen/>
        <w:t>continued, the whole system may need to be replaced.</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68" w:line="232" w:lineRule="exact"/>
        <w:ind w:left="380" w:right="0"/>
      </w:pPr>
      <w:r>
        <w:rPr>
          <w:lang w:val="en-US" w:eastAsia="en-US" w:bidi="en-US"/>
          <w:w w:val="100"/>
          <w:spacing w:val="0"/>
          <w:color w:val="000000"/>
          <w:position w:val="0"/>
        </w:rPr>
        <w:t>More electronics to fail</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80" w:line="247" w:lineRule="exact"/>
        <w:ind w:left="380" w:right="0"/>
      </w:pPr>
      <w:r>
        <w:rPr>
          <w:lang w:val="en-US" w:eastAsia="en-US" w:bidi="en-US"/>
          <w:w w:val="100"/>
          <w:spacing w:val="0"/>
          <w:color w:val="000000"/>
          <w:position w:val="0"/>
        </w:rPr>
        <w:t>There are still some wires to run (phone, siren, power, and sometimes the keypad)</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80" w:line="247" w:lineRule="exact"/>
        <w:ind w:left="380" w:right="0"/>
      </w:pPr>
      <w:r>
        <w:rPr>
          <w:lang w:val="en-US" w:eastAsia="en-US" w:bidi="en-US"/>
          <w:w w:val="100"/>
          <w:spacing w:val="0"/>
          <w:color w:val="000000"/>
          <w:position w:val="0"/>
        </w:rPr>
        <w:t>Some of the devices are larger and not as easily concealed</w:t>
      </w:r>
    </w:p>
    <w:p>
      <w:pPr>
        <w:pStyle w:val="Style95"/>
        <w:numPr>
          <w:ilvl w:val="0"/>
          <w:numId w:val="33"/>
        </w:numPr>
        <w:framePr w:w="4594" w:h="13947" w:hRule="exact" w:wrap="none" w:vAnchor="page" w:hAnchor="page" w:x="2592" w:y="820"/>
        <w:tabs>
          <w:tab w:leader="none" w:pos="301" w:val="left"/>
        </w:tabs>
        <w:widowControl w:val="0"/>
        <w:keepNext w:val="0"/>
        <w:keepLines w:val="0"/>
        <w:shd w:val="clear" w:color="auto" w:fill="auto"/>
        <w:bidi w:val="0"/>
        <w:jc w:val="left"/>
        <w:spacing w:before="0" w:after="0" w:line="247" w:lineRule="exact"/>
        <w:ind w:left="380" w:right="0"/>
      </w:pPr>
      <w:r>
        <w:rPr>
          <w:lang w:val="en-US" w:eastAsia="en-US" w:bidi="en-US"/>
          <w:w w:val="100"/>
          <w:spacing w:val="0"/>
          <w:color w:val="000000"/>
          <w:position w:val="0"/>
        </w:rPr>
        <w:t>Not always approved or listed for your needed application</w:t>
      </w:r>
    </w:p>
    <w:p>
      <w:pPr>
        <w:pStyle w:val="Style74"/>
        <w:framePr w:wrap="none" w:vAnchor="page" w:hAnchor="page" w:x="3998"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668"/>
        <w:framePr w:w="4934" w:h="14546" w:hRule="exact" w:wrap="none" w:vAnchor="page" w:hAnchor="page" w:x="7925" w:y="535"/>
        <w:widowControl w:val="0"/>
        <w:keepNext w:val="0"/>
        <w:keepLines w:val="0"/>
        <w:shd w:val="clear" w:color="auto" w:fill="auto"/>
        <w:bidi w:val="0"/>
        <w:jc w:val="left"/>
        <w:spacing w:before="0" w:after="0"/>
        <w:ind w:left="0" w:right="0" w:firstLine="0"/>
      </w:pPr>
      <w:bookmarkStart w:id="108" w:name="bookmark108"/>
      <w:r>
        <w:rPr>
          <w:rStyle w:val="CharStyle670"/>
          <w:b/>
          <w:bCs/>
        </w:rPr>
        <w:t>Hybrid Panels:</w:t>
      </w:r>
      <w:bookmarkEnd w:id="108"/>
    </w:p>
    <w:p>
      <w:pPr>
        <w:pStyle w:val="Style95"/>
        <w:framePr w:w="4934" w:h="14546" w:hRule="exact" w:wrap="none" w:vAnchor="page" w:hAnchor="page" w:x="7925" w:y="53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In cases where a hardwire panel can be used in all but a couple of points, a hybrid combination panel or a separate add-on wireless receiver, can provide the best of both worlds.</w:t>
      </w:r>
    </w:p>
    <w:p>
      <w:pPr>
        <w:pStyle w:val="Style95"/>
        <w:framePr w:w="4934" w:h="14546" w:hRule="exact" w:wrap="none" w:vAnchor="page" w:hAnchor="page" w:x="7925" w:y="535"/>
        <w:widowControl w:val="0"/>
        <w:keepNext w:val="0"/>
        <w:keepLines w:val="0"/>
        <w:shd w:val="clear" w:color="auto" w:fill="auto"/>
        <w:bidi w:val="0"/>
        <w:jc w:val="left"/>
        <w:spacing w:before="0" w:after="0" w:line="257" w:lineRule="exact"/>
        <w:ind w:left="0" w:right="0" w:firstLine="380"/>
      </w:pPr>
      <w:r>
        <w:rPr>
          <w:lang w:val="en-US" w:eastAsia="en-US" w:bidi="en-US"/>
          <w:w w:val="100"/>
          <w:spacing w:val="0"/>
          <w:color w:val="000000"/>
          <w:position w:val="0"/>
        </w:rPr>
        <w:t>My preference has always been to use a hardwire panel, if at all possible. If the application will not lend itself to hardwire, then I use a hybrid panel or a separate wireless receiver added onto the hardwire panel. I like to offer the reliability and long life with lower maintenance that hardwire offers. There have been times though, when I’ve been tempted by wireless panels. The speed and ease of installation, when you’re sitting in a hot attic or fighting a wire run, can sure be seductive. During those moments, I think of my competitor who has had to tell many of his customers that the broken wireless system he sold them is no longer made. And the only solution is to replace the entire system, at a substantial cost. Often that same customer has called us to replace the system, since they associate the failed system and extra expense with our competitor.</w:t>
      </w:r>
    </w:p>
    <w:p>
      <w:pPr>
        <w:pStyle w:val="Style95"/>
        <w:framePr w:w="4934" w:h="14546" w:hRule="exact" w:wrap="none" w:vAnchor="page" w:hAnchor="page" w:x="7925" w:y="535"/>
        <w:widowControl w:val="0"/>
        <w:keepNext w:val="0"/>
        <w:keepLines w:val="0"/>
        <w:shd w:val="clear" w:color="auto" w:fill="auto"/>
        <w:bidi w:val="0"/>
        <w:jc w:val="left"/>
        <w:spacing w:before="0" w:after="0" w:line="257" w:lineRule="exact"/>
        <w:ind w:left="0" w:right="0" w:firstLine="380"/>
      </w:pPr>
      <w:r>
        <w:rPr>
          <w:lang w:val="en-US" w:eastAsia="en-US" w:bidi="en-US"/>
          <w:w w:val="100"/>
          <w:spacing w:val="0"/>
          <w:color w:val="000000"/>
          <w:position w:val="0"/>
        </w:rPr>
        <w:t>The third consideration in picking a panel is the manufacturer. Have they been in business long? Do they offer an (800) technical help line and what are their hours? Are their panels easy for the consumer to use? Are they easy to program? Do they offer a wide range of panels with different listings? This can be very important when it comes to learning a new program. Different manufacturers use different terminology for the same function, and different processes and keys to program different functions and options. It’s much easier to train yourself and your employees on one or two styles of programming than it is to train for many different programs. Using only one or two brands will reduce your training time. Therefore, it’s important to select a brand which will cover most if not all of your applications.</w:t>
      </w:r>
    </w:p>
    <w:p>
      <w:pPr>
        <w:pStyle w:val="Style95"/>
        <w:framePr w:w="4934" w:h="14546" w:hRule="exact" w:wrap="none" w:vAnchor="page" w:hAnchor="page" w:x="7925" w:y="535"/>
        <w:widowControl w:val="0"/>
        <w:keepNext w:val="0"/>
        <w:keepLines w:val="0"/>
        <w:shd w:val="clear" w:color="auto" w:fill="auto"/>
        <w:bidi w:val="0"/>
        <w:jc w:val="left"/>
        <w:spacing w:before="0" w:after="0" w:line="257" w:lineRule="exact"/>
        <w:ind w:left="0" w:right="0" w:firstLine="380"/>
      </w:pPr>
      <w:r>
        <w:rPr>
          <w:lang w:val="en-US" w:eastAsia="en-US" w:bidi="en-US"/>
          <w:w w:val="100"/>
          <w:spacing w:val="0"/>
          <w:color w:val="000000"/>
          <w:position w:val="0"/>
        </w:rPr>
        <w:t>The fourth consideration is how many zones are available out of the box and how many more can the panel expand to? Some panels are limited to six or eight zones. Others can expand up to 128 or more. Typically, the inexpensive panels offer fewer zones and features and may be okay for a small application, but you usually have to combine points like windows or doors together. I prefer to use a panel which allows me enough zones to cover every point individually.</w:t>
      </w:r>
    </w:p>
    <w:p>
      <w:pPr>
        <w:pStyle w:val="Style95"/>
        <w:framePr w:w="4934" w:h="14546" w:hRule="exact" w:wrap="none" w:vAnchor="page" w:hAnchor="page" w:x="7925" w:y="535"/>
        <w:widowControl w:val="0"/>
        <w:keepNext w:val="0"/>
        <w:keepLines w:val="0"/>
        <w:shd w:val="clear" w:color="auto" w:fill="auto"/>
        <w:bidi w:val="0"/>
        <w:jc w:val="left"/>
        <w:spacing w:before="0" w:after="0" w:line="257" w:lineRule="exact"/>
        <w:ind w:left="0" w:right="0" w:firstLine="380"/>
      </w:pPr>
      <w:r>
        <w:rPr>
          <w:lang w:val="en-US" w:eastAsia="en-US" w:bidi="en-US"/>
          <w:w w:val="100"/>
          <w:spacing w:val="0"/>
          <w:color w:val="000000"/>
          <w:position w:val="0"/>
        </w:rPr>
        <w:t>The fifth consideration is, what additional features does it offer? The current panel we use for most appli</w:t>
        <w:softHyphen/>
        <w:t>cations is a DSC POWER 832. It offers LED (lights only) or LCD (liquid crystal display) to show actual words on the keypads. Out of the box, it has eight zones and adding expansion modules up to 32 zones. One version can be tied into an electronic thermostat to remotely control the temperature of a house. It offers a module for X-10 home automation interface to control</w:t>
      </w:r>
    </w:p>
    <w:p>
      <w:pPr>
        <w:pStyle w:val="Style72"/>
        <w:framePr w:wrap="none" w:vAnchor="page" w:hAnchor="page" w:x="2289" w:y="15250"/>
        <w:widowControl w:val="0"/>
        <w:keepNext w:val="0"/>
        <w:keepLines w:val="0"/>
        <w:shd w:val="clear" w:color="auto" w:fill="auto"/>
        <w:bidi w:val="0"/>
        <w:jc w:val="left"/>
        <w:spacing w:before="0" w:after="0" w:line="310" w:lineRule="exact"/>
        <w:ind w:left="220" w:right="0" w:firstLine="0"/>
      </w:pPr>
      <w:r>
        <w:rPr>
          <w:rStyle w:val="CharStyle111"/>
          <w:b/>
          <w:bCs/>
          <w:i w:val="0"/>
          <w:iCs w:val="0"/>
        </w:rPr>
        <w:t xml:space="preserve">s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95"/>
        <w:framePr w:w="3086" w:h="14666" w:hRule="exact" w:wrap="none" w:vAnchor="page" w:hAnchor="page" w:x="2796" w:y="4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lights; or with another module, you can call the panel from your car phone to warm up the Jacuzzi on the way home. If we need com</w:t>
        <w:softHyphen/>
        <w:t>mercial fire or additional zones, we use the DSC MAXSYS system. Many other quality panels are manufactured by Ademco, Cad- dex, Optex/Morse and others.</w:t>
      </w:r>
    </w:p>
    <w:p>
      <w:pPr>
        <w:pStyle w:val="Style95"/>
        <w:framePr w:w="3086" w:h="14666" w:hRule="exact" w:wrap="none" w:vAnchor="page" w:hAnchor="page" w:x="2796" w:y="4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Some offer more or different fea</w:t>
        <w:softHyphen/>
        <w:t>tures, others less.</w:t>
      </w:r>
    </w:p>
    <w:p>
      <w:pPr>
        <w:pStyle w:val="Style95"/>
        <w:framePr w:w="3086" w:h="14666" w:hRule="exact" w:wrap="none" w:vAnchor="page" w:hAnchor="page" w:x="2796" w:y="435"/>
        <w:widowControl w:val="0"/>
        <w:keepNext w:val="0"/>
        <w:keepLines w:val="0"/>
        <w:shd w:val="clear" w:color="auto" w:fill="auto"/>
        <w:bidi w:val="0"/>
        <w:jc w:val="left"/>
        <w:spacing w:before="0" w:after="0" w:line="259" w:lineRule="exact"/>
        <w:ind w:left="0" w:right="0" w:firstLine="380"/>
      </w:pPr>
      <w:r>
        <w:rPr>
          <w:lang w:val="en-US" w:eastAsia="en-US" w:bidi="en-US"/>
          <w:w w:val="100"/>
          <w:spacing w:val="0"/>
          <w:color w:val="000000"/>
          <w:position w:val="0"/>
        </w:rPr>
        <w:t>The final consideration should be price. Inexpensive panels that are difficult to use or which don’t offer the features your customers want, may be the difference between getting the job or not getting the job. They can also make your job more difficult by not identifying the offending detector or point, if you have sev</w:t>
        <w:softHyphen/>
        <w:t>eral on a zone, and one keeps trip</w:t>
        <w:softHyphen/>
        <w:t>ping causing a false alarm. More zones does mean more money, but the better definition is worth it.</w:t>
      </w:r>
    </w:p>
    <w:p>
      <w:pPr>
        <w:pStyle w:val="Style95"/>
        <w:framePr w:w="3086" w:h="14666" w:hRule="exact" w:wrap="none" w:vAnchor="page" w:hAnchor="page" w:x="2796" w:y="435"/>
        <w:widowControl w:val="0"/>
        <w:keepNext w:val="0"/>
        <w:keepLines w:val="0"/>
        <w:shd w:val="clear" w:color="auto" w:fill="auto"/>
        <w:bidi w:val="0"/>
        <w:jc w:val="left"/>
        <w:spacing w:before="0" w:after="0" w:line="259" w:lineRule="exact"/>
        <w:ind w:left="0" w:right="0" w:firstLine="380"/>
      </w:pPr>
      <w:r>
        <w:rPr>
          <w:lang w:val="en-US" w:eastAsia="en-US" w:bidi="en-US"/>
          <w:w w:val="100"/>
          <w:spacing w:val="0"/>
          <w:color w:val="000000"/>
          <w:position w:val="0"/>
        </w:rPr>
        <w:t>How do most alarm panels work? Lets start with the voltage coming into the panel, usually a 16 to 18 volt AC transformer. As it enters the circuit board, it is usually converted to 13.6 DC to charge the battery and power the motion sensors, sirens, keypads and other powered devices. The circuitry further refines the voltage to use in the “brain” of the control and also for each zone. The zones have a supervisory or very low power voltage of about 6 volts on the wires coming out of the panel. Each zone will have a EOL or end of line device, which in almost all cases is a resistor. The resistor will reduce the voltage by about one half, which the panels senses and expects. If the zone is open or the wire is cut so the panel cannot see the resistor, then the voltage will be 6 volts. If the wires are shorted together, the voltage will be 0.</w:t>
      </w:r>
    </w:p>
    <w:p>
      <w:pPr>
        <w:pStyle w:val="Style95"/>
        <w:framePr w:w="3086" w:h="14666" w:hRule="exact" w:wrap="none" w:vAnchor="page" w:hAnchor="page" w:x="2796" w:y="4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panel interprets both of these as a violation or alarm condition. When the panel is not armed, nothing occurs; however, if the panel is armed, then the siren or bell circuit is powered sounding</w:t>
      </w:r>
    </w:p>
    <w:p>
      <w:pPr>
        <w:pStyle w:val="Style95"/>
        <w:framePr w:w="3067" w:h="4783" w:hRule="exact" w:wrap="none" w:vAnchor="page" w:hAnchor="page" w:x="6367" w:y="42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alarm. It may also, if programmed, send a signal to a central station for them to dispatch the police. After a preprogrammed length of time, the alarm will reset itself, quieting the bell or siren.</w:t>
      </w:r>
    </w:p>
    <w:p>
      <w:pPr>
        <w:pStyle w:val="Style95"/>
        <w:framePr w:w="3067" w:h="4783" w:hRule="exact" w:wrap="none" w:vAnchor="page" w:hAnchor="page" w:x="6367" w:y="428"/>
        <w:widowControl w:val="0"/>
        <w:keepNext w:val="0"/>
        <w:keepLines w:val="0"/>
        <w:shd w:val="clear" w:color="auto" w:fill="auto"/>
        <w:bidi w:val="0"/>
        <w:jc w:val="left"/>
        <w:spacing w:before="0" w:after="0" w:line="262" w:lineRule="exact"/>
        <w:ind w:left="0" w:right="0" w:firstLine="360"/>
      </w:pPr>
      <w:r>
        <w:rPr>
          <w:lang w:val="en-US" w:eastAsia="en-US" w:bidi="en-US"/>
          <w:w w:val="100"/>
          <w:spacing w:val="0"/>
          <w:color w:val="000000"/>
          <w:position w:val="0"/>
        </w:rPr>
        <w:t>The final issue to discuss in this article is the physical location as to where to install the panel within the building. Picking the optimal location requires a balance between convenience and security. Ideally, an interior wall toward the center of the building, typically inside a closet, is the best location. Placing it no more than six feet from the floor, allows for easier</w:t>
      </w:r>
    </w:p>
    <w:p>
      <w:pPr>
        <w:pStyle w:val="Style95"/>
        <w:framePr w:w="2832" w:h="4803" w:hRule="exact" w:wrap="none" w:vAnchor="page" w:hAnchor="page" w:x="9948" w:y="40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access when service is needed. Interior walls are usually not insulated and have more room above them in the attic. This allows easier access to pull wires from the attic to the panel. Closets add a degree of security and concealment which can be important to a homeowner.</w:t>
      </w:r>
    </w:p>
    <w:p>
      <w:pPr>
        <w:pStyle w:val="Style95"/>
        <w:framePr w:w="2832" w:h="4803" w:hRule="exact" w:wrap="none" w:vAnchor="page" w:hAnchor="page" w:x="9948" w:y="404"/>
        <w:widowControl w:val="0"/>
        <w:keepNext w:val="0"/>
        <w:keepLines w:val="0"/>
        <w:shd w:val="clear" w:color="auto" w:fill="auto"/>
        <w:bidi w:val="0"/>
        <w:jc w:val="left"/>
        <w:spacing w:before="0" w:after="0" w:line="278" w:lineRule="exact"/>
        <w:ind w:left="0" w:right="0" w:firstLine="380"/>
      </w:pPr>
      <w:r>
        <w:rPr>
          <w:lang w:val="en-US" w:eastAsia="en-US" w:bidi="en-US"/>
          <w:w w:val="100"/>
          <w:spacing w:val="0"/>
          <w:color w:val="000000"/>
          <w:position w:val="0"/>
        </w:rPr>
        <w:t>This article discussed the considerations involved in picking an alarm panel, how an alarm panel operates, and where to install it. Next time, we will start discussing input sensors, such as door contacts, and their applications.</w:t>
      </w:r>
    </w:p>
    <w:p>
      <w:pPr>
        <w:pStyle w:val="Style671"/>
        <w:framePr w:w="5558" w:h="1717" w:hRule="exact" w:wrap="none" w:vAnchor="page" w:hAnchor="page" w:x="6933" w:y="5395"/>
        <w:tabs>
          <w:tab w:leader="underscore" w:pos="3946" w:val="left"/>
        </w:tabs>
        <w:widowControl w:val="0"/>
        <w:keepNext w:val="0"/>
        <w:keepLines w:val="0"/>
        <w:shd w:val="clear" w:color="auto" w:fill="auto"/>
        <w:bidi w:val="0"/>
        <w:spacing w:before="0" w:after="217"/>
        <w:ind w:left="1580" w:right="0" w:firstLine="0"/>
      </w:pPr>
      <w:r>
        <w:rPr>
          <w:lang w:val="en-US" w:eastAsia="en-US" w:bidi="en-US"/>
          <w:w w:val="100"/>
          <w:spacing w:val="0"/>
          <w:color w:val="000000"/>
          <w:position w:val="0"/>
        </w:rPr>
        <w:t>It's True</w:t>
        <w:tab/>
      </w:r>
    </w:p>
    <w:p>
      <w:pPr>
        <w:pStyle w:val="Style673"/>
        <w:framePr w:w="5558" w:h="1717" w:hRule="exact" w:wrap="none" w:vAnchor="page" w:hAnchor="page" w:x="6933" w:y="539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Marray </w:t>
      </w:r>
      <w:r>
        <w:rPr>
          <w:rStyle w:val="CharStyle675"/>
        </w:rPr>
        <w:t>has</w:t>
      </w:r>
      <w:r>
        <w:rPr>
          <w:lang w:val="en-US" w:eastAsia="en-US" w:bidi="en-US"/>
          <w:w w:val="100"/>
          <w:spacing w:val="0"/>
          <w:color w:val="000000"/>
          <w:position w:val="0"/>
        </w:rPr>
        <w:t xml:space="preserve"> developed the first</w:t>
        <w:br/>
        <w:t>screwless door loop.</w:t>
      </w:r>
    </w:p>
    <w:p>
      <w:pPr>
        <w:pStyle w:val="Style305"/>
        <w:framePr w:w="1306" w:h="1630" w:hRule="exact" w:wrap="none" w:vAnchor="page" w:hAnchor="page" w:x="6770" w:y="7448"/>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Aluminum ma</w:t>
        <w:softHyphen/>
        <w:t>terial means true anodizing.</w:t>
      </w:r>
    </w:p>
    <w:p>
      <w:pPr>
        <w:pStyle w:val="Style305"/>
        <w:framePr w:w="1306" w:h="1630" w:hRule="exact" w:wrap="none" w:vAnchor="page" w:hAnchor="page" w:x="6770" w:y="7448"/>
        <w:widowControl w:val="0"/>
        <w:keepNext w:val="0"/>
        <w:keepLines w:val="0"/>
        <w:shd w:val="clear" w:color="auto" w:fill="auto"/>
        <w:bidi w:val="0"/>
        <w:jc w:val="both"/>
        <w:spacing w:before="0" w:after="0" w:line="223" w:lineRule="exact"/>
        <w:ind w:left="0" w:right="240" w:firstLine="0"/>
      </w:pPr>
      <w:r>
        <w:rPr>
          <w:lang w:val="en-US" w:eastAsia="en-US" w:bidi="en-US"/>
          <w:w w:val="100"/>
          <w:spacing w:val="0"/>
          <w:color w:val="000000"/>
          <w:position w:val="0"/>
        </w:rPr>
        <w:t>No off color powder coat</w:t>
        <w:softHyphen/>
        <w:t>ing or painting</w:t>
      </w:r>
    </w:p>
    <w:p>
      <w:pPr>
        <w:framePr w:wrap="none" w:vAnchor="page" w:hAnchor="page" w:x="8383" w:y="7244"/>
        <w:widowControl w:val="0"/>
        <w:rPr>
          <w:sz w:val="2"/>
          <w:szCs w:val="2"/>
        </w:rPr>
      </w:pPr>
      <w:r>
        <w:pict>
          <v:shape id="_x0000_s1182" type="#_x0000_t75" style="width:135pt;height:120pt;">
            <v:imagedata r:id="rId317" r:href="rId318"/>
          </v:shape>
        </w:pict>
      </w:r>
    </w:p>
    <w:p>
      <w:pPr>
        <w:pStyle w:val="Style305"/>
        <w:framePr w:w="1526" w:h="1855" w:hRule="exact" w:wrap="none" w:vAnchor="page" w:hAnchor="page" w:x="11205" w:y="7371"/>
        <w:widowControl w:val="0"/>
        <w:keepNext w:val="0"/>
        <w:keepLines w:val="0"/>
        <w:shd w:val="clear" w:color="auto" w:fill="auto"/>
        <w:bidi w:val="0"/>
        <w:jc w:val="left"/>
        <w:spacing w:before="0" w:after="220" w:line="223" w:lineRule="exact"/>
        <w:ind w:left="0" w:right="0" w:firstLine="0"/>
      </w:pPr>
      <w:r>
        <w:rPr>
          <w:lang w:val="en-US" w:eastAsia="en-US" w:bidi="en-US"/>
          <w:w w:val="100"/>
          <w:spacing w:val="0"/>
          <w:color w:val="000000"/>
          <w:position w:val="0"/>
        </w:rPr>
        <w:t>Standard 18” length. Can be ordered in cus</w:t>
        <w:softHyphen/>
        <w:t>tom lengths</w:t>
      </w:r>
    </w:p>
    <w:p>
      <w:pPr>
        <w:pStyle w:val="Style305"/>
        <w:framePr w:w="1526" w:h="1855" w:hRule="exact" w:wrap="none" w:vAnchor="page" w:hAnchor="page" w:x="11205" w:y="737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Plastic base stops shorts and pro</w:t>
        <w:softHyphen/>
        <w:t>tects wires</w:t>
      </w:r>
    </w:p>
    <w:p>
      <w:pPr>
        <w:pStyle w:val="Style394"/>
        <w:framePr w:w="5981" w:h="3367" w:hRule="exact" w:wrap="none" w:vAnchor="page" w:hAnchor="page" w:x="6693" w:y="9825"/>
        <w:widowControl w:val="0"/>
        <w:keepNext w:val="0"/>
        <w:keepLines w:val="0"/>
        <w:shd w:val="clear" w:color="auto" w:fill="auto"/>
        <w:bidi w:val="0"/>
        <w:jc w:val="both"/>
        <w:spacing w:before="0" w:after="396" w:line="317" w:lineRule="exact"/>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1,2, 3.</w:t>
      </w:r>
    </w:p>
    <w:p>
      <w:pPr>
        <w:pStyle w:val="Style676"/>
        <w:framePr w:w="5981" w:h="3367" w:hRule="exact" w:wrap="none" w:vAnchor="page" w:hAnchor="page" w:x="6693" w:y="9825"/>
        <w:tabs>
          <w:tab w:leader="dot" w:pos="3022" w:val="left"/>
        </w:tabs>
        <w:widowControl w:val="0"/>
        <w:keepNext w:val="0"/>
        <w:keepLines w:val="0"/>
        <w:shd w:val="clear" w:color="auto" w:fill="auto"/>
        <w:bidi w:val="0"/>
        <w:spacing w:before="0" w:after="0"/>
        <w:ind w:left="180" w:right="0" w:firstLine="0"/>
      </w:pPr>
      <w:r>
        <w:rPr>
          <w:rStyle w:val="CharStyle678"/>
          <w:b/>
          <w:bCs/>
        </w:rPr>
        <w:t>Here’s the best part</w:t>
        <w:tab/>
        <w:t>we are giving away a</w:t>
      </w:r>
    </w:p>
    <w:p>
      <w:pPr>
        <w:pStyle w:val="Style676"/>
        <w:framePr w:w="5981" w:h="3367" w:hRule="exact" w:wrap="none" w:vAnchor="page" w:hAnchor="page" w:x="6693" w:y="9825"/>
        <w:widowControl w:val="0"/>
        <w:keepNext w:val="0"/>
        <w:keepLines w:val="0"/>
        <w:shd w:val="clear" w:color="auto" w:fill="auto"/>
        <w:bidi w:val="0"/>
        <w:spacing w:before="0" w:after="346" w:line="233" w:lineRule="exact"/>
        <w:ind w:left="180" w:right="0" w:firstLine="0"/>
      </w:pPr>
      <w:r>
        <w:rPr>
          <w:lang w:val="en-US" w:eastAsia="en-US" w:bidi="en-US"/>
          <w:w w:val="100"/>
          <w:spacing w:val="0"/>
          <w:color w:val="000000"/>
          <w:position w:val="0"/>
        </w:rPr>
        <w:t xml:space="preserve">FREE SAMPLE TO THE FIRST </w:t>
      </w:r>
      <w:r>
        <w:rPr>
          <w:rStyle w:val="CharStyle679"/>
          <w:b/>
          <w:bCs/>
        </w:rPr>
        <w:t xml:space="preserve">10O </w:t>
      </w:r>
      <w:r>
        <w:rPr>
          <w:lang w:val="en-US" w:eastAsia="en-US" w:bidi="en-US"/>
          <w:w w:val="100"/>
          <w:spacing w:val="0"/>
          <w:color w:val="000000"/>
          <w:position w:val="0"/>
        </w:rPr>
        <w:t>CALLERS WHO MEN</w:t>
        <w:softHyphen/>
        <w:t xml:space="preserve">TION THIS ADD. </w:t>
      </w:r>
      <w:r>
        <w:rPr>
          <w:rStyle w:val="CharStyle679"/>
          <w:b/>
          <w:bCs/>
        </w:rPr>
        <w:t xml:space="preserve">A $1 4.40 </w:t>
      </w:r>
      <w:r>
        <w:rPr>
          <w:lang w:val="en-US" w:eastAsia="en-US" w:bidi="en-US"/>
          <w:w w:val="100"/>
          <w:spacing w:val="0"/>
          <w:color w:val="000000"/>
          <w:position w:val="0"/>
        </w:rPr>
        <w:t>WHOLESALE PRICE VALUE.</w:t>
      </w:r>
    </w:p>
    <w:p>
      <w:pPr>
        <w:pStyle w:val="Style154"/>
        <w:framePr w:w="5981" w:h="3367" w:hRule="exact" w:wrap="none" w:vAnchor="page" w:hAnchor="page" w:x="6693" w:y="9825"/>
        <w:widowControl w:val="0"/>
        <w:keepNext w:val="0"/>
        <w:keepLines w:val="0"/>
        <w:shd w:val="clear" w:color="auto" w:fill="auto"/>
        <w:bidi w:val="0"/>
        <w:jc w:val="center"/>
        <w:spacing w:before="0" w:after="246" w:line="200" w:lineRule="exact"/>
        <w:ind w:left="0" w:right="100" w:firstLine="0"/>
      </w:pPr>
      <w:r>
        <w:rPr>
          <w:lang w:val="en-US" w:eastAsia="en-US" w:bidi="en-US"/>
          <w:w w:val="100"/>
          <w:spacing w:val="0"/>
          <w:color w:val="000000"/>
          <w:position w:val="0"/>
        </w:rPr>
        <w:t>CALL TODAY, IT’S FREE!!</w:t>
      </w:r>
    </w:p>
    <w:p>
      <w:pPr>
        <w:pStyle w:val="Style680"/>
        <w:framePr w:w="5981" w:h="3367" w:hRule="exact" w:wrap="none" w:vAnchor="page" w:hAnchor="page" w:x="6693" w:y="9825"/>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1</w:t>
      </w:r>
      <w:r>
        <w:rPr>
          <w:rStyle w:val="CharStyle682"/>
        </w:rPr>
        <w:t>-</w:t>
      </w:r>
      <w:r>
        <w:rPr>
          <w:lang w:val="en-US" w:eastAsia="en-US" w:bidi="en-US"/>
          <w:w w:val="100"/>
          <w:spacing w:val="0"/>
          <w:color w:val="000000"/>
          <w:position w:val="0"/>
        </w:rPr>
        <w:t>800</w:t>
      </w:r>
      <w:r>
        <w:rPr>
          <w:rStyle w:val="CharStyle682"/>
        </w:rPr>
        <w:t>-</w:t>
      </w:r>
      <w:r>
        <w:rPr>
          <w:lang w:val="en-US" w:eastAsia="en-US" w:bidi="en-US"/>
          <w:w w:val="100"/>
          <w:spacing w:val="0"/>
          <w:color w:val="000000"/>
          <w:position w:val="0"/>
        </w:rPr>
        <w:t>500-1449</w:t>
      </w:r>
    </w:p>
    <w:p>
      <w:pPr>
        <w:pStyle w:val="Style683"/>
        <w:framePr w:wrap="none" w:vAnchor="page" w:hAnchor="page" w:x="8085" w:y="13482"/>
        <w:widowControl w:val="0"/>
        <w:keepNext w:val="0"/>
        <w:keepLines w:val="0"/>
        <w:shd w:val="clear" w:color="auto" w:fill="auto"/>
        <w:bidi w:val="0"/>
        <w:jc w:val="left"/>
        <w:spacing w:before="0" w:after="0"/>
        <w:ind w:left="0" w:right="0" w:firstLine="0"/>
      </w:pPr>
      <w:r>
        <w:rPr>
          <w:rStyle w:val="CharStyle685"/>
          <w:i w:val="0"/>
          <w:iCs w:val="0"/>
        </w:rPr>
        <w:t xml:space="preserve">Marray </w:t>
      </w:r>
      <w:r>
        <w:rPr>
          <w:rStyle w:val="CharStyle686"/>
          <w:i/>
          <w:iCs/>
        </w:rPr>
        <w:t>enterprises, inc.</w:t>
      </w:r>
    </w:p>
    <w:p>
      <w:pPr>
        <w:pStyle w:val="Style687"/>
        <w:framePr w:w="6086" w:h="583" w:hRule="exact" w:wrap="none" w:vAnchor="page" w:hAnchor="page" w:x="6674" w:y="1428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At </w:t>
      </w:r>
      <w:r>
        <w:rPr>
          <w:rStyle w:val="CharStyle689"/>
          <w:b/>
          <w:bCs/>
        </w:rPr>
        <w:t xml:space="preserve">Marray, </w:t>
      </w:r>
      <w:r>
        <w:rPr>
          <w:lang w:val="en-US" w:eastAsia="en-US" w:bidi="en-US"/>
          <w:w w:val="100"/>
          <w:spacing w:val="0"/>
          <w:color w:val="000000"/>
          <w:position w:val="0"/>
        </w:rPr>
        <w:t>we’re not just modifiers, we’re Master Hardware Modifiers™</w:t>
        <w:br/>
      </w:r>
      <w:r>
        <w:rPr>
          <w:rStyle w:val="CharStyle689"/>
          <w:b/>
          <w:bCs/>
        </w:rPr>
        <w:t xml:space="preserve">1128 </w:t>
      </w:r>
      <w:r>
        <w:rPr>
          <w:rStyle w:val="CharStyle690"/>
          <w:b/>
          <w:bCs/>
        </w:rPr>
        <w:t xml:space="preserve">Walsh Ave., Santa Clara, CA </w:t>
      </w:r>
      <w:r>
        <w:rPr>
          <w:rStyle w:val="CharStyle689"/>
          <w:b/>
          <w:bCs/>
        </w:rPr>
        <w:t>95050. wvyw.marray.com</w:t>
      </w:r>
    </w:p>
    <w:p>
      <w:pPr>
        <w:pStyle w:val="Style74"/>
        <w:framePr w:wrap="none" w:vAnchor="page" w:hAnchor="page" w:x="10644"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
        <w:framePr w:wrap="none" w:vAnchor="page" w:hAnchor="page" w:x="12458"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691"/>
        <w:framePr w:w="6850" w:h="4915" w:hRule="exact" w:wrap="none" w:vAnchor="page" w:hAnchor="page" w:x="1445" w:y="3814"/>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how difficult mysteries to</w:t>
        <w:br/>
        <w:t>eveiyday mechanical lock problems</w:t>
      </w:r>
    </w:p>
    <w:p>
      <w:pPr>
        <w:pStyle w:val="Style691"/>
        <w:framePr w:w="6850" w:h="4915" w:hRule="exact" w:wrap="none" w:vAnchor="page" w:hAnchor="page" w:x="1445" w:y="3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encounter daily, as locksmiths,</w:t>
      </w:r>
    </w:p>
    <w:p>
      <w:pPr>
        <w:pStyle w:val="Style691"/>
        <w:framePr w:w="6850" w:h="4915" w:hRule="exact" w:wrap="none" w:vAnchor="page" w:hAnchor="page" w:x="1445" w:y="3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come to us when the “light</w:t>
      </w:r>
    </w:p>
    <w:p>
      <w:pPr>
        <w:pStyle w:val="Style691"/>
        <w:framePr w:w="6850" w:h="4915" w:hRule="exact" w:wrap="none" w:vAnchor="page" w:hAnchor="page" w:x="1445" w:y="3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turns on. In the ever-changing</w:t>
        <w:br/>
        <w:t>security industry of electronic</w:t>
      </w:r>
    </w:p>
    <w:p>
      <w:pPr>
        <w:pStyle w:val="Style691"/>
        <w:framePr w:w="6850" w:h="4915" w:hRule="exact" w:wrap="none" w:vAnchor="page" w:hAnchor="page" w:x="1445" w:y="3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controls, we must contin-</w:t>
      </w:r>
    </w:p>
    <w:p>
      <w:pPr>
        <w:widowControl w:val="0"/>
        <w:rPr>
          <w:sz w:val="2"/>
          <w:szCs w:val="2"/>
        </w:rPr>
        <w:sectPr>
          <w:footnotePr>
            <w:pos w:val="pageBottom"/>
            <w:numFmt w:val="decimal"/>
            <w:numRestart w:val="continuous"/>
          </w:footnotePr>
          <w:pgSz w:w="14258" w:h="17285"/>
          <w:pgMar w:top="360" w:left="360" w:right="360" w:bottom="360" w:header="0" w:footer="3" w:gutter="0"/>
          <w:rtlGutter w:val="0"/>
          <w:cols w:space="720"/>
          <w:noEndnote/>
          <w:docGrid w:linePitch="360"/>
        </w:sectPr>
      </w:pPr>
      <w:r>
        <w:pict>
          <v:shape id="_x0000_s1183" type="#_x0000_t75" style="position:absolute;margin-left:6.2pt;margin-top:0;width:698.9pt;height:846.7pt;z-index:-251658677;mso-wrap-distance-left:5pt;mso-wrap-distance-right:5pt;mso-position-horizontal-relative:page;mso-position-vertical-relative:page" wrapcoords="0 0">
            <v:imagedata r:id="rId319" r:href="rId320"/>
            <w10:wrap anchorx="page" anchory="page"/>
          </v:shape>
        </w:pic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Electricity continues to be one such mystery that causes me concern, because I am not a electrician. I am a locksmith. But as a locksmith, I must indeed grasp the basic concepts of electricity that continues to grow into our industry with each passing day and month.</w: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Electrified strikes, electronic access controls, and close circuit television (CCTV) are becoming daily requirements that we, as locksmiths, must become knowledgeable, if we are to grow in our profession.</w: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John L. Schum, has written an excellent and meaningful book about the concepts of basic electricity. From high voltage electricity to electronic components, this book contains nine basic chapters, three appendices, a glossary, a biography, and an index, for a total of 216 pages.</w: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Chapter 1 covers “Where electricity comes from”. It identifies basic concepts of alternating current, or AC voltage, and explains direct current voltage or DC current. Simply stated, it explains why “it is much easier to divide and distribute AC voltage than DC voltage”. Chapter 2 explains “What is Electricity”, and, using the “Water analogy” theory, draws us through the simple, but effective, teaching technique of allowing “us” to understand this mystery of an unforeseeable force that affects ours lives daily. Chapter 3 covers “How electricity works”, from a specific size conductor required to carry at least that amount of power, to explaining basic utilization of the word “amperage”. It also covers the ever famous principles of electricity, “OHMS LAW”. Simply stated, the relationship of Voltage, Current and Resistance.</w: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Chapter 4 covers the use and measurement of “Alternating Current” or AC. In the security industry the most common AC voltages you will use are 12VAC or 24VAC, and occasionally, 16VAC. A few examples of equipment that run on AC are: Electric Strike - 12 &amp; 24VAC; CCTV Cameras-24VAC; and basic intercom systems-16VAC. Chapter 5 covers everything you ever wanted to know about capacitors and diodes among other things. Having a basic understanding of electronic components may, at the very least, help you understand how some of the more sophisticated electronic equipment operates. It also covers many familiar components we use in our industry today. In fact, most fuses we use in security systems have a 250 volt rating!</w: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Chapter 6 contains page upon page of circuit drawings and calculations to explain series and parallel circuits. It also explains “Kirchhoffs Voltage Law”, explaining that voltage across each resistor has voltage drops. By adding the voltage drops, we can determine the value of the power source voltage.</w:t>
      </w:r>
    </w:p>
    <w:p>
      <w:pPr>
        <w:pStyle w:val="Style693"/>
        <w:framePr w:w="4906" w:h="14687" w:hRule="exact" w:wrap="none" w:vAnchor="page" w:hAnchor="page" w:x="2800" w:y="426"/>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Chapter 7 explains the important “Battery Power” that is used in most electronic security applications we, not only, have on the market today, but also the ones planned for the future. One thing to remember about battery power, it is direct current. Simply stated, a battery is generally described as a device for storing energy in a chemical form, from which can be drawn electricity. This electricity is produced by the reaction of two different metals in an</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acid solution. From battery life, float service life, to storage life it clearly provides, in detail, several applications we need to know when working with battery systems.</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Please remember, batteries we put in self-containing, security-locking door handles are a different type of battery that uses a dry charge and contains no electrolytic solution. It also explains the rechargeable sealed lead acid battery. This, of all types of batteries, is the one you will most often come across in security work.</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Chapter 8, “When Lightning Strikes”, explains the importance of what efforts we must make, and understand, to protect sensitive electronic equipment from damage from lightning. The final chapter,</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Chapter 9, covers the “Elements of Magnetism”.</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Here, the principles of magnetism, are explained, including the electromagnetic lock. From entrance systems, to hold open applications (used to secure doors, prior to release due to fire and emergency activated systems), this popular locking device is used in several security applications today.</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In addition to the information contained above, starting after chapter 4, and continuing through chapter 9, there is a test that can be taken to reinforce what you have read, learned, and hopefully understood. * Appendices B &amp; C offer additional information, about “what’s in a name”, abbreviations and symbols used today.</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After reading and completing the information up to chapter 5,1 have to be honest and admit that my mind began to wonder. I could not comprehend the instructions, and the diagrams started to look identical.</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 began to ask myself, why do I need to learn this very basic and yet technical information about electricity?</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Why do I need to read the remainder of this book at all? I then stopped for a moment and took a ten minute rest. Afterwards, I picked up a current issue of a Locksmith Industry Magazine, and quickly noted that six, out of several articles written for that month, were written about electronic security systems. I then realized, as you should, the importance electronic security plays in our every day life. Not to mention the numerous applications in both residential and commercial accounts that surround us daily in our service calls. I resumed reading the next four chapters, and slowly the picture of “basic electricity” began to take shape and form a clear and understandable picture in my mind. The “light bulb” clicked on.</w:t>
      </w:r>
    </w:p>
    <w:p>
      <w:pPr>
        <w:pStyle w:val="Style693"/>
        <w:framePr w:w="5213" w:h="14664" w:hRule="exact" w:wrap="none" w:vAnchor="page" w:hAnchor="page" w:x="8181" w:y="424"/>
        <w:widowControl w:val="0"/>
        <w:keepNext w:val="0"/>
        <w:keepLines w:val="0"/>
        <w:shd w:val="clear" w:color="auto" w:fill="auto"/>
        <w:bidi w:val="0"/>
        <w:jc w:val="left"/>
        <w:spacing w:before="0" w:after="0" w:line="247" w:lineRule="exact"/>
        <w:ind w:left="0" w:right="0" w:firstLine="400"/>
      </w:pPr>
      <w:r>
        <w:rPr>
          <w:lang w:val="en-US" w:eastAsia="en-US" w:bidi="en-US"/>
          <w:w w:val="100"/>
          <w:spacing w:val="0"/>
          <w:color w:val="000000"/>
          <w:position w:val="0"/>
        </w:rPr>
        <w:t>John L Schum, though not a working locksmith, is a nationally recognized instructor and speaker in the electronic security industry. He is also a National Sales Manager for a Electronic Security Hardware Manufacturer. This book will be a added asset to your locksmith library, and well worth the small and reasonable cost ($30.00) of obtaining it for your future reference and daily use. It can be purchased through various venders, most notability the Locksmith Publishing Corporation. I have added this book to my library, and so should you.</w:t>
      </w:r>
    </w:p>
    <w:p>
      <w:pPr>
        <w:pStyle w:val="Style100"/>
        <w:framePr w:w="5213" w:h="369" w:hRule="exact" w:wrap="none" w:vAnchor="page" w:hAnchor="page" w:x="8181" w:y="15072"/>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Keynotes</w:t>
      </w:r>
      <w:r>
        <w:rPr>
          <w:rStyle w:val="CharStyle695"/>
          <w:b w:val="0"/>
          <w:bCs w:val="0"/>
          <w:i w:val="0"/>
          <w:iCs w:val="0"/>
        </w:rPr>
        <w:t xml:space="preserve"> I,</w:t>
      </w:r>
    </w:p>
    <w:p>
      <w:pPr>
        <w:pStyle w:val="Style74"/>
        <w:framePr w:wrap="none" w:vAnchor="page" w:hAnchor="page" w:x="10632"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50.55pt;margin-top:615.45pt;width:467.05pt;height:108.5pt;z-index:-251658240;mso-position-horizontal-relative:page;mso-position-vertical-relative:page;z-index:-251658676" fillcolor="#1B3258" stroked="f"/>
        </w:pict>
      </w:r>
      <w:r>
        <w:pict>
          <v:rect style="position:absolute;margin-left:130.6pt;margin-top:389.85pt;width:505.2pt;height:352.8pt;z-index:-251658240;mso-position-horizontal-relative:page;mso-position-vertical-relative:page;z-index:-251658675" fillcolor="#1B3258" stroked="f"/>
        </w:pict>
      </w:r>
      <w:r>
        <w:pict>
          <v:shape o:spt="32" o:oned="1" path="m,l21600,21600e" style="position:absolute;margin-left:369.4pt;margin-top:485pt;width:135.85pt;height:0;z-index:-251658240;mso-position-horizontal-relative:page;mso-position-vertical-relative:page">
            <v:stroke weight="1.7pt"/>
          </v:shape>
        </w:pict>
      </w:r>
    </w:p>
    <w:p>
      <w:pPr>
        <w:framePr w:wrap="none" w:vAnchor="page" w:hAnchor="page" w:x="2066" w:y="181"/>
        <w:widowControl w:val="0"/>
        <w:rPr>
          <w:sz w:val="2"/>
          <w:szCs w:val="2"/>
        </w:rPr>
      </w:pPr>
      <w:r>
        <w:pict>
          <v:shape id="_x0000_s1184" type="#_x0000_t75" style="width:534pt;height:148pt;">
            <v:imagedata r:id="rId321" r:href="rId322"/>
          </v:shape>
        </w:pict>
      </w:r>
    </w:p>
    <w:p>
      <w:pPr>
        <w:pStyle w:val="Style95"/>
        <w:framePr w:w="4954" w:h="3528" w:hRule="exact" w:wrap="none" w:vAnchor="page" w:hAnchor="page" w:x="2498" w:y="345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Each year, the ALOA Scholarship Board grants scholarships to selected individuals who want to enter the locksmithing field or to selected individuals already in the field who wish to advance their professional skills through education.</w:t>
      </w:r>
    </w:p>
    <w:p>
      <w:pPr>
        <w:pStyle w:val="Style95"/>
        <w:framePr w:w="4954" w:h="3528" w:hRule="exact" w:wrap="none" w:vAnchor="page" w:hAnchor="page" w:x="2498" w:y="3454"/>
        <w:widowControl w:val="0"/>
        <w:keepNext w:val="0"/>
        <w:keepLines w:val="0"/>
        <w:shd w:val="clear" w:color="auto" w:fill="auto"/>
        <w:bidi w:val="0"/>
        <w:jc w:val="left"/>
        <w:spacing w:before="0" w:after="0" w:line="288" w:lineRule="exact"/>
        <w:ind w:left="0" w:right="0" w:firstLine="420"/>
      </w:pPr>
      <w:r>
        <w:rPr>
          <w:lang w:val="en-US" w:eastAsia="en-US" w:bidi="en-US"/>
          <w:w w:val="100"/>
          <w:spacing w:val="0"/>
          <w:color w:val="000000"/>
          <w:position w:val="0"/>
        </w:rPr>
        <w:t>The scholarship board continues to work hard throughout the year to collect funds to help individuals obtain the knowledge, strength and confidence to succeed in the physical security industry.</w:t>
      </w:r>
    </w:p>
    <w:p>
      <w:pPr>
        <w:pStyle w:val="Style95"/>
        <w:framePr w:w="4954" w:h="3528" w:hRule="exact" w:wrap="none" w:vAnchor="page" w:hAnchor="page" w:x="2498" w:y="3454"/>
        <w:widowControl w:val="0"/>
        <w:keepNext w:val="0"/>
        <w:keepLines w:val="0"/>
        <w:shd w:val="clear" w:color="auto" w:fill="auto"/>
        <w:bidi w:val="0"/>
        <w:jc w:val="left"/>
        <w:spacing w:before="0" w:after="0" w:line="288" w:lineRule="exact"/>
        <w:ind w:left="0" w:right="0" w:firstLine="420"/>
      </w:pPr>
      <w:r>
        <w:rPr>
          <w:lang w:val="en-US" w:eastAsia="en-US" w:bidi="en-US"/>
          <w:w w:val="100"/>
          <w:spacing w:val="0"/>
          <w:color w:val="000000"/>
          <w:position w:val="0"/>
        </w:rPr>
        <w:t>This year is no different, from proceeds made at the silent auction, to the ALOA Open Golf Tournament, to contributions from individuals, local</w:t>
      </w:r>
    </w:p>
    <w:p>
      <w:pPr>
        <w:pStyle w:val="Style95"/>
        <w:framePr w:w="4958" w:h="3528" w:hRule="exact" w:wrap="none" w:vAnchor="page" w:hAnchor="page" w:x="7759" w:y="345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associations and businesses, the scholarship board is putting those contributions to work by awarding 23 scholarships.</w:t>
      </w:r>
    </w:p>
    <w:p>
      <w:pPr>
        <w:pStyle w:val="Style95"/>
        <w:framePr w:w="4958" w:h="3528" w:hRule="exact" w:wrap="none" w:vAnchor="page" w:hAnchor="page" w:x="7759" w:y="3453"/>
        <w:widowControl w:val="0"/>
        <w:keepNext w:val="0"/>
        <w:keepLines w:val="0"/>
        <w:shd w:val="clear" w:color="auto" w:fill="auto"/>
        <w:bidi w:val="0"/>
        <w:jc w:val="left"/>
        <w:spacing w:before="0" w:after="0" w:line="288" w:lineRule="exact"/>
        <w:ind w:left="0" w:right="0" w:firstLine="400"/>
      </w:pPr>
      <w:r>
        <w:rPr>
          <w:lang w:val="en-US" w:eastAsia="en-US" w:bidi="en-US"/>
          <w:w w:val="100"/>
          <w:spacing w:val="0"/>
          <w:color w:val="000000"/>
          <w:position w:val="0"/>
        </w:rPr>
        <w:t>This year’s recipients will be awarded the Federation Package at the ALOA 2000 International Convention and Security Expo in Las Vegas, NV, July 24-30, 2000. This package includes four full-day classes, any lab fees, breaks and lunches during those classes, two-half day classes, three days of exhibits, two evening seminars plus the dinner banquet.</w:t>
      </w:r>
    </w:p>
    <w:p>
      <w:pPr>
        <w:pStyle w:val="Style95"/>
        <w:framePr w:w="4958" w:h="3528" w:hRule="exact" w:wrap="none" w:vAnchor="page" w:hAnchor="page" w:x="7759" w:y="3453"/>
        <w:widowControl w:val="0"/>
        <w:keepNext w:val="0"/>
        <w:keepLines w:val="0"/>
        <w:shd w:val="clear" w:color="auto" w:fill="auto"/>
        <w:bidi w:val="0"/>
        <w:jc w:val="left"/>
        <w:spacing w:before="0" w:after="0" w:line="288" w:lineRule="exact"/>
        <w:ind w:left="0" w:right="0" w:firstLine="400"/>
      </w:pPr>
      <w:r>
        <w:rPr>
          <w:lang w:val="en-US" w:eastAsia="en-US" w:bidi="en-US"/>
          <w:w w:val="100"/>
          <w:spacing w:val="0"/>
          <w:color w:val="000000"/>
          <w:position w:val="0"/>
        </w:rPr>
        <w:t>Below are brief bios of the 23 ALOA Scholarship award winners and their thoughts on the industry.</w:t>
      </w:r>
    </w:p>
    <w:tbl>
      <w:tblPr>
        <w:tblOverlap w:val="never"/>
        <w:tblLayout w:type="fixed"/>
        <w:jc w:val="left"/>
      </w:tblPr>
      <w:tblGrid>
        <w:gridCol w:w="1344"/>
        <w:gridCol w:w="1262"/>
        <w:gridCol w:w="2054"/>
        <w:gridCol w:w="1397"/>
        <w:gridCol w:w="1531"/>
        <w:gridCol w:w="1786"/>
      </w:tblGrid>
      <w:tr>
        <w:trPr>
          <w:trHeight w:val="917" w:hRule="exact"/>
        </w:trPr>
        <w:tc>
          <w:tcPr>
            <w:shd w:val="clear" w:color="auto" w:fill="192F55"/>
            <w:gridSpan w:val="2"/>
            <w:tcBorders/>
            <w:vAlign w:val="bottom"/>
          </w:tcPr>
          <w:p>
            <w:pPr>
              <w:pStyle w:val="Style95"/>
              <w:framePr w:w="9374" w:h="2179" w:wrap="none" w:vAnchor="page" w:hAnchor="page" w:x="2983" w:y="12305"/>
              <w:widowControl w:val="0"/>
              <w:keepNext w:val="0"/>
              <w:keepLines w:val="0"/>
              <w:shd w:val="clear" w:color="auto" w:fill="auto"/>
              <w:bidi w:val="0"/>
              <w:jc w:val="left"/>
              <w:spacing w:before="0" w:after="460" w:line="256" w:lineRule="exact"/>
              <w:ind w:left="620" w:right="0" w:firstLine="0"/>
            </w:pPr>
            <w:r>
              <w:rPr>
                <w:rStyle w:val="CharStyle696"/>
              </w:rPr>
              <w:t>Service</w:t>
            </w:r>
          </w:p>
          <w:p>
            <w:pPr>
              <w:pStyle w:val="Style95"/>
              <w:framePr w:w="9374" w:h="2179" w:wrap="none" w:vAnchor="page" w:hAnchor="page" w:x="2983" w:y="12305"/>
              <w:widowControl w:val="0"/>
              <w:keepNext w:val="0"/>
              <w:keepLines w:val="0"/>
              <w:shd w:val="clear" w:color="auto" w:fill="auto"/>
              <w:bidi w:val="0"/>
              <w:jc w:val="left"/>
              <w:spacing w:before="460" w:after="0" w:line="166" w:lineRule="exact"/>
              <w:ind w:left="720" w:right="0" w:firstLine="0"/>
            </w:pPr>
            <w:r>
              <w:rPr>
                <w:rStyle w:val="CharStyle697"/>
              </w:rPr>
              <w:t>Jin</w:t>
            </w:r>
          </w:p>
        </w:tc>
        <w:tc>
          <w:tcPr>
            <w:shd w:val="clear" w:color="auto" w:fill="192F55"/>
            <w:tcBorders/>
            <w:vAlign w:val="center"/>
          </w:tcPr>
          <w:p>
            <w:pPr>
              <w:pStyle w:val="Style95"/>
              <w:framePr w:w="9374" w:h="2179" w:wrap="none" w:vAnchor="page" w:hAnchor="page" w:x="2983" w:y="12305"/>
              <w:widowControl w:val="0"/>
              <w:keepNext w:val="0"/>
              <w:keepLines w:val="0"/>
              <w:shd w:val="clear" w:color="auto" w:fill="auto"/>
              <w:bidi w:val="0"/>
              <w:jc w:val="center"/>
              <w:spacing w:before="0" w:after="0" w:line="259" w:lineRule="exact"/>
              <w:ind w:left="0" w:right="0" w:firstLine="0"/>
            </w:pPr>
            <w:r>
              <w:rPr>
                <w:rStyle w:val="CharStyle698"/>
              </w:rPr>
              <w:t xml:space="preserve">National </w:t>
            </w:r>
            <w:r>
              <w:rPr>
                <w:rStyle w:val="CharStyle699"/>
              </w:rPr>
              <w:t xml:space="preserve">p-Lock </w:t>
            </w:r>
            <w:r>
              <w:rPr>
                <w:rStyle w:val="CharStyle698"/>
              </w:rPr>
              <w:t>Help Desk</w:t>
            </w:r>
          </w:p>
        </w:tc>
        <w:tc>
          <w:tcPr>
            <w:shd w:val="clear" w:color="auto" w:fill="192F55"/>
            <w:gridSpan w:val="2"/>
            <w:tcBorders/>
            <w:vAlign w:val="top"/>
          </w:tcPr>
          <w:p>
            <w:pPr>
              <w:pStyle w:val="Style95"/>
              <w:framePr w:w="9374" w:h="2179" w:wrap="none" w:vAnchor="page" w:hAnchor="page" w:x="2983" w:y="12305"/>
              <w:widowControl w:val="0"/>
              <w:keepNext w:val="0"/>
              <w:keepLines w:val="0"/>
              <w:shd w:val="clear" w:color="auto" w:fill="auto"/>
              <w:bidi w:val="0"/>
              <w:jc w:val="left"/>
              <w:spacing w:before="0" w:after="0" w:line="257" w:lineRule="exact"/>
              <w:ind w:left="820" w:right="0" w:firstLine="0"/>
            </w:pPr>
            <w:r>
              <w:rPr>
                <w:rStyle w:val="CharStyle698"/>
              </w:rPr>
              <w:t>Of Service Excellence</w:t>
            </w:r>
          </w:p>
        </w:tc>
        <w:tc>
          <w:tcPr>
            <w:shd w:val="clear" w:color="auto" w:fill="192F55"/>
            <w:tcBorders/>
            <w:vAlign w:val="center"/>
          </w:tcPr>
          <w:p>
            <w:pPr>
              <w:pStyle w:val="Style95"/>
              <w:framePr w:w="9374" w:h="2179" w:wrap="none" w:vAnchor="page" w:hAnchor="page" w:x="2983" w:y="12305"/>
              <w:widowControl w:val="0"/>
              <w:keepNext w:val="0"/>
              <w:keepLines w:val="0"/>
              <w:shd w:val="clear" w:color="auto" w:fill="auto"/>
              <w:bidi w:val="0"/>
              <w:jc w:val="right"/>
              <w:spacing w:before="0" w:after="0" w:line="166" w:lineRule="exact"/>
              <w:ind w:left="0" w:right="0" w:firstLine="0"/>
            </w:pPr>
            <w:r>
              <w:rPr>
                <w:rStyle w:val="CharStyle700"/>
              </w:rPr>
              <w:t>Op]J©3’i unities</w:t>
            </w:r>
          </w:p>
        </w:tc>
      </w:tr>
      <w:tr>
        <w:trPr>
          <w:trHeight w:val="264" w:hRule="exact"/>
        </w:trPr>
        <w:tc>
          <w:tcPr>
            <w:shd w:val="clear" w:color="auto" w:fill="192F55"/>
            <w:tcBorders/>
            <w:vAlign w:val="top"/>
          </w:tcPr>
          <w:p>
            <w:pPr>
              <w:pStyle w:val="Style95"/>
              <w:framePr w:w="9374" w:h="2179" w:wrap="none" w:vAnchor="page" w:hAnchor="page" w:x="2983" w:y="12305"/>
              <w:tabs>
                <w:tab w:leader="underscore" w:pos="204" w:val="left"/>
              </w:tabs>
              <w:widowControl w:val="0"/>
              <w:keepNext w:val="0"/>
              <w:keepLines w:val="0"/>
              <w:shd w:val="clear" w:color="auto" w:fill="auto"/>
              <w:bidi w:val="0"/>
              <w:jc w:val="both"/>
              <w:spacing w:before="0" w:after="0" w:line="166" w:lineRule="exact"/>
              <w:ind w:left="0" w:right="0" w:firstLine="0"/>
            </w:pPr>
            <w:r>
              <w:rPr>
                <w:rStyle w:val="CharStyle701"/>
              </w:rPr>
              <w:t>K</w:t>
            </w:r>
            <w:r>
              <w:rPr>
                <w:rStyle w:val="CharStyle702"/>
                <w:lang w:val="en-US" w:eastAsia="en-US" w:bidi="en-US"/>
              </w:rPr>
              <w:tab/>
            </w:r>
          </w:p>
        </w:tc>
        <w:tc>
          <w:tcPr>
            <w:shd w:val="clear" w:color="auto" w:fill="192F55"/>
            <w:tcBorders/>
            <w:vAlign w:val="top"/>
          </w:tcPr>
          <w:p>
            <w:pPr>
              <w:framePr w:w="9374" w:h="2179" w:wrap="none" w:vAnchor="page" w:hAnchor="page" w:x="2983" w:y="12305"/>
              <w:widowControl w:val="0"/>
              <w:rPr>
                <w:sz w:val="10"/>
                <w:szCs w:val="10"/>
              </w:rPr>
            </w:pPr>
          </w:p>
        </w:tc>
        <w:tc>
          <w:tcPr>
            <w:shd w:val="clear" w:color="auto" w:fill="192F55"/>
            <w:tcBorders/>
            <w:vAlign w:val="top"/>
          </w:tcPr>
          <w:p>
            <w:pPr>
              <w:framePr w:w="9374" w:h="2179" w:wrap="none" w:vAnchor="page" w:hAnchor="page" w:x="2983" w:y="12305"/>
              <w:widowControl w:val="0"/>
              <w:rPr>
                <w:sz w:val="10"/>
                <w:szCs w:val="10"/>
              </w:rPr>
            </w:pPr>
          </w:p>
        </w:tc>
        <w:tc>
          <w:tcPr>
            <w:shd w:val="clear" w:color="auto" w:fill="192F55"/>
            <w:tcBorders/>
            <w:vAlign w:val="top"/>
          </w:tcPr>
          <w:p>
            <w:pPr>
              <w:framePr w:w="9374" w:h="2179" w:wrap="none" w:vAnchor="page" w:hAnchor="page" w:x="2983" w:y="12305"/>
              <w:widowControl w:val="0"/>
              <w:rPr>
                <w:sz w:val="10"/>
                <w:szCs w:val="10"/>
              </w:rPr>
            </w:pPr>
          </w:p>
        </w:tc>
        <w:tc>
          <w:tcPr>
            <w:shd w:val="clear" w:color="auto" w:fill="192F55"/>
            <w:tcBorders/>
            <w:vAlign w:val="top"/>
          </w:tcPr>
          <w:p>
            <w:pPr>
              <w:framePr w:w="9374" w:h="2179" w:wrap="none" w:vAnchor="page" w:hAnchor="page" w:x="2983" w:y="12305"/>
              <w:widowControl w:val="0"/>
              <w:rPr>
                <w:sz w:val="10"/>
                <w:szCs w:val="10"/>
              </w:rPr>
            </w:pPr>
          </w:p>
        </w:tc>
        <w:tc>
          <w:tcPr>
            <w:shd w:val="clear" w:color="auto" w:fill="192F55"/>
            <w:tcBorders/>
            <w:vAlign w:val="top"/>
          </w:tcPr>
          <w:p>
            <w:pPr>
              <w:framePr w:w="9374" w:h="2179" w:wrap="none" w:vAnchor="page" w:hAnchor="page" w:x="2983" w:y="12305"/>
              <w:widowControl w:val="0"/>
              <w:rPr>
                <w:sz w:val="10"/>
                <w:szCs w:val="10"/>
              </w:rPr>
            </w:pPr>
          </w:p>
        </w:tc>
      </w:tr>
      <w:tr>
        <w:trPr>
          <w:trHeight w:val="250" w:hRule="exact"/>
        </w:trPr>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200" w:right="0" w:firstLine="0"/>
            </w:pPr>
            <w:r>
              <w:rPr>
                <w:rStyle w:val="CharStyle703"/>
              </w:rPr>
              <w:t>CHICAGO</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right"/>
              <w:spacing w:before="0" w:after="0" w:line="166" w:lineRule="exact"/>
              <w:ind w:left="0" w:right="0" w:firstLine="0"/>
            </w:pPr>
            <w:r>
              <w:rPr>
                <w:rStyle w:val="CharStyle703"/>
              </w:rPr>
              <w:t>CINCINNATI</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703"/>
              </w:rPr>
              <w:t>DENVER</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703"/>
              </w:rPr>
              <w:t>HOUSTON</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703"/>
              </w:rPr>
              <w:t>ANAHEIM</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right"/>
              <w:spacing w:before="0" w:after="0" w:line="166" w:lineRule="exact"/>
              <w:ind w:left="0" w:right="160" w:firstLine="0"/>
            </w:pPr>
            <w:r>
              <w:rPr>
                <w:rStyle w:val="CharStyle703"/>
              </w:rPr>
              <w:t>NEW ENGLAND</w:t>
            </w:r>
          </w:p>
        </w:tc>
      </w:tr>
      <w:tr>
        <w:trPr>
          <w:trHeight w:val="283" w:hRule="exact"/>
        </w:trPr>
        <w:tc>
          <w:tcPr>
            <w:shd w:val="clear" w:color="auto" w:fill="192F55"/>
            <w:tcBorders/>
            <w:vAlign w:val="top"/>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697"/>
              </w:rPr>
              <w:t>(800) 755-5625</w:t>
            </w:r>
          </w:p>
        </w:tc>
        <w:tc>
          <w:tcPr>
            <w:shd w:val="clear" w:color="auto" w:fill="192F55"/>
            <w:tcBorders/>
            <w:vAlign w:val="top"/>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697"/>
              </w:rPr>
              <w:t>(800) 659-5625</w:t>
            </w:r>
          </w:p>
        </w:tc>
        <w:tc>
          <w:tcPr>
            <w:shd w:val="clear" w:color="auto" w:fill="192F55"/>
            <w:tcBorders/>
            <w:vAlign w:val="top"/>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697"/>
              </w:rPr>
              <w:t>(800) 282-5625</w:t>
            </w:r>
          </w:p>
        </w:tc>
        <w:tc>
          <w:tcPr>
            <w:shd w:val="clear" w:color="auto" w:fill="192F55"/>
            <w:tcBorders/>
            <w:vAlign w:val="top"/>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697"/>
              </w:rPr>
              <w:t>(800) 483-5625</w:t>
            </w:r>
          </w:p>
        </w:tc>
        <w:tc>
          <w:tcPr>
            <w:shd w:val="clear" w:color="auto" w:fill="192F55"/>
            <w:tcBorders/>
            <w:vAlign w:val="top"/>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697"/>
              </w:rPr>
              <w:t>(800) 889-5625</w:t>
            </w:r>
          </w:p>
        </w:tc>
        <w:tc>
          <w:tcPr>
            <w:shd w:val="clear" w:color="auto" w:fill="192F55"/>
            <w:tcBorders/>
            <w:vAlign w:val="top"/>
          </w:tcPr>
          <w:p>
            <w:pPr>
              <w:pStyle w:val="Style95"/>
              <w:framePr w:w="9374" w:h="2179" w:wrap="none" w:vAnchor="page" w:hAnchor="page" w:x="2983" w:y="12305"/>
              <w:widowControl w:val="0"/>
              <w:keepNext w:val="0"/>
              <w:keepLines w:val="0"/>
              <w:shd w:val="clear" w:color="auto" w:fill="auto"/>
              <w:bidi w:val="0"/>
              <w:jc w:val="right"/>
              <w:spacing w:before="0" w:after="0" w:line="166" w:lineRule="exact"/>
              <w:ind w:left="0" w:right="160" w:firstLine="0"/>
            </w:pPr>
            <w:r>
              <w:rPr>
                <w:rStyle w:val="CharStyle697"/>
              </w:rPr>
              <w:t>(800) 746-5625</w:t>
            </w:r>
          </w:p>
        </w:tc>
      </w:tr>
      <w:tr>
        <w:trPr>
          <w:trHeight w:val="259" w:hRule="exact"/>
        </w:trPr>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200" w:right="0" w:firstLine="0"/>
            </w:pPr>
            <w:r>
              <w:rPr>
                <w:rStyle w:val="CharStyle703"/>
              </w:rPr>
              <w:t>PHOENIX</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703"/>
              </w:rPr>
              <w:t>SACRAMENTO</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703"/>
              </w:rPr>
              <w:t>SALT LAKE CITY</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703"/>
              </w:rPr>
              <w:t>SAN DIEGO</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703"/>
              </w:rPr>
              <w:t>SEATTLE</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right"/>
              <w:spacing w:before="0" w:after="0" w:line="166" w:lineRule="exact"/>
              <w:ind w:left="0" w:right="0" w:firstLine="0"/>
            </w:pPr>
            <w:r>
              <w:rPr>
                <w:rStyle w:val="CharStyle703"/>
              </w:rPr>
              <w:t>WASHINGTON D.C.</w:t>
            </w:r>
          </w:p>
        </w:tc>
      </w:tr>
      <w:tr>
        <w:trPr>
          <w:trHeight w:val="206" w:hRule="exact"/>
        </w:trPr>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697"/>
              </w:rPr>
              <w:t>(800) 775-5625</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697"/>
              </w:rPr>
              <w:t>(800) 245-3003</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697"/>
              </w:rPr>
              <w:t>(800) 453-6430</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left"/>
              <w:spacing w:before="0" w:after="0" w:line="166" w:lineRule="exact"/>
              <w:ind w:left="0" w:right="0" w:firstLine="0"/>
            </w:pPr>
            <w:r>
              <w:rPr>
                <w:rStyle w:val="CharStyle697"/>
              </w:rPr>
              <w:t>(800) 542-5625</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center"/>
              <w:spacing w:before="0" w:after="0" w:line="166" w:lineRule="exact"/>
              <w:ind w:left="0" w:right="0" w:firstLine="0"/>
            </w:pPr>
            <w:r>
              <w:rPr>
                <w:rStyle w:val="CharStyle697"/>
              </w:rPr>
              <w:t>(800) 942-5275</w:t>
            </w:r>
          </w:p>
        </w:tc>
        <w:tc>
          <w:tcPr>
            <w:shd w:val="clear" w:color="auto" w:fill="192F55"/>
            <w:tcBorders/>
            <w:vAlign w:val="bottom"/>
          </w:tcPr>
          <w:p>
            <w:pPr>
              <w:pStyle w:val="Style95"/>
              <w:framePr w:w="9374" w:h="2179" w:wrap="none" w:vAnchor="page" w:hAnchor="page" w:x="2983" w:y="12305"/>
              <w:widowControl w:val="0"/>
              <w:keepNext w:val="0"/>
              <w:keepLines w:val="0"/>
              <w:shd w:val="clear" w:color="auto" w:fill="auto"/>
              <w:bidi w:val="0"/>
              <w:jc w:val="right"/>
              <w:spacing w:before="0" w:after="0" w:line="166" w:lineRule="exact"/>
              <w:ind w:left="0" w:right="160" w:firstLine="0"/>
            </w:pPr>
            <w:r>
              <w:rPr>
                <w:rStyle w:val="CharStyle697"/>
              </w:rPr>
              <w:t>(800) 578-5625</w:t>
            </w:r>
          </w:p>
        </w:tc>
      </w:tr>
    </w:tbl>
    <w:p>
      <w:pPr>
        <w:pStyle w:val="Style72"/>
        <w:framePr w:wrap="none" w:vAnchor="page" w:hAnchor="page" w:x="2493"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4"/>
        <w:framePr w:wrap="none" w:vAnchor="page" w:hAnchor="page" w:x="3881"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85" type="#_x0000_t75" style="position:absolute;margin-left:130.6pt;margin-top:389.85pt;width:505.45pt;height:352.8pt;z-index:-251658674;mso-wrap-distance-left:5pt;mso-wrap-distance-right:5pt;mso-position-horizontal-relative:page;mso-position-vertical-relative:page" wrapcoords="0 0">
            <v:imagedata r:id="rId323" r:href="rId324"/>
            <w10:wrap anchorx="page" anchory="page"/>
          </v:shape>
        </w:pict>
      </w:r>
    </w:p>
    <w:p>
      <w:pPr>
        <w:widowControl w:val="0"/>
        <w:rPr>
          <w:sz w:val="2"/>
          <w:szCs w:val="2"/>
        </w:rPr>
      </w:pPr>
      <w:r>
        <w:pict>
          <v:shape o:spt="32" o:oned="1" path="m,l21600,21600e" style="position:absolute;margin-left:346.4pt;margin-top:394.8pt;width:273.8pt;height:0;z-index:-251658240;mso-position-horizontal-relative:page;mso-position-vertical-relative:page">
            <v:stroke weight="1.7pt"/>
          </v:shape>
        </w:pict>
      </w:r>
      <w:r>
        <w:pict>
          <v:shape o:spt="32" o:oned="1" path="m,l21600,21600e" style="position:absolute;margin-left:424.6pt;margin-top:440.9pt;width:173.55pt;height:0;z-index:-251658240;mso-position-horizontal-relative:page;mso-position-vertical-relative:page">
            <v:stroke weight="0.95pt"/>
          </v:shape>
        </w:pict>
      </w:r>
    </w:p>
    <w:p>
      <w:pPr>
        <w:pStyle w:val="Style704"/>
        <w:framePr w:w="3077" w:h="10164" w:hRule="exact" w:wrap="none" w:vAnchor="page" w:hAnchor="page" w:x="2863" w:y="463"/>
        <w:widowControl w:val="0"/>
        <w:keepNext w:val="0"/>
        <w:keepLines w:val="0"/>
        <w:shd w:val="clear" w:color="auto" w:fill="auto"/>
        <w:bidi w:val="0"/>
        <w:jc w:val="left"/>
        <w:spacing w:before="0" w:after="0"/>
        <w:ind w:left="1579" w:right="0" w:firstLine="0"/>
      </w:pPr>
      <w:bookmarkStart w:id="109" w:name="bookmark109"/>
      <w:r>
        <w:rPr>
          <w:lang w:val="en-US" w:eastAsia="en-US" w:bidi="en-US"/>
          <w:w w:val="100"/>
          <w:spacing w:val="0"/>
          <w:color w:val="000000"/>
          <w:position w:val="0"/>
        </w:rPr>
        <w:t>Michael</w:t>
      </w:r>
      <w:bookmarkEnd w:id="109"/>
    </w:p>
    <w:p>
      <w:pPr>
        <w:pStyle w:val="Style704"/>
        <w:framePr w:w="3077" w:h="10164" w:hRule="exact" w:wrap="none" w:vAnchor="page" w:hAnchor="page" w:x="2863" w:y="463"/>
        <w:widowControl w:val="0"/>
        <w:keepNext w:val="0"/>
        <w:keepLines w:val="0"/>
        <w:shd w:val="clear" w:color="auto" w:fill="auto"/>
        <w:bidi w:val="0"/>
        <w:jc w:val="left"/>
        <w:spacing w:before="0" w:after="0"/>
        <w:ind w:left="1800" w:right="0" w:firstLine="0"/>
      </w:pPr>
      <w:bookmarkStart w:id="109" w:name="bookmark109"/>
      <w:r>
        <w:rPr>
          <w:lang w:val="en-US" w:eastAsia="en-US" w:bidi="en-US"/>
          <w:w w:val="100"/>
          <w:spacing w:val="0"/>
          <w:color w:val="000000"/>
          <w:position w:val="0"/>
        </w:rPr>
        <w:t xml:space="preserve">Piehl </w:t>
      </w:r>
      <w:r>
        <w:rPr>
          <w:rStyle w:val="CharStyle706"/>
          <w:b w:val="0"/>
          <w:bCs w:val="0"/>
        </w:rPr>
        <w:t>is a</w:t>
      </w:r>
      <w:bookmarkEnd w:id="109"/>
    </w:p>
    <w:p>
      <w:pPr>
        <w:pStyle w:val="Style195"/>
        <w:framePr w:w="3077" w:h="10164" w:hRule="exact" w:wrap="none" w:vAnchor="page" w:hAnchor="page" w:x="2863" w:y="463"/>
        <w:widowControl w:val="0"/>
        <w:keepNext w:val="0"/>
        <w:keepLines w:val="0"/>
        <w:shd w:val="clear" w:color="auto" w:fill="auto"/>
        <w:bidi w:val="0"/>
        <w:jc w:val="left"/>
        <w:spacing w:before="0" w:after="0" w:line="288" w:lineRule="exact"/>
        <w:ind w:left="1915" w:right="0" w:firstLine="0"/>
      </w:pPr>
      <w:r>
        <w:rPr>
          <w:lang w:val="en-US" w:eastAsia="en-US" w:bidi="en-US"/>
          <w:w w:val="100"/>
          <w:spacing w:val="0"/>
          <w:color w:val="000000"/>
          <w:position w:val="0"/>
        </w:rPr>
        <w:t>senior at</w:t>
        <w:br/>
        <w:t>Northern</w:t>
        <w:br/>
        <w:t>University</w:t>
        <w:br/>
        <w:t>High</w:t>
        <w:br/>
        <w:t>School in</w:t>
      </w:r>
    </w:p>
    <w:p>
      <w:pPr>
        <w:pStyle w:val="Style195"/>
        <w:framePr w:w="3077" w:h="10164" w:hRule="exact" w:wrap="none" w:vAnchor="page" w:hAnchor="page" w:x="2863" w:y="463"/>
        <w:widowControl w:val="0"/>
        <w:keepNext w:val="0"/>
        <w:keepLines w:val="0"/>
        <w:shd w:val="clear" w:color="auto" w:fill="auto"/>
        <w:bidi w:val="0"/>
        <w:jc w:val="left"/>
        <w:spacing w:before="0" w:after="0" w:line="288" w:lineRule="exact"/>
        <w:ind w:left="1791" w:right="0" w:firstLine="0"/>
      </w:pPr>
      <w:r>
        <w:rPr>
          <w:lang w:val="en-US" w:eastAsia="en-US" w:bidi="en-US"/>
          <w:w w:val="100"/>
          <w:spacing w:val="0"/>
          <w:color w:val="000000"/>
          <w:position w:val="0"/>
        </w:rPr>
        <w:t>Cedar Falls,</w:t>
      </w:r>
    </w:p>
    <w:p>
      <w:pPr>
        <w:pStyle w:val="Style195"/>
        <w:framePr w:w="3077" w:h="10164" w:hRule="exact" w:wrap="none" w:vAnchor="page" w:hAnchor="page" w:x="2863" w:y="463"/>
        <w:widowControl w:val="0"/>
        <w:keepNext w:val="0"/>
        <w:keepLines w:val="0"/>
        <w:shd w:val="clear" w:color="auto" w:fill="auto"/>
        <w:bidi w:val="0"/>
        <w:jc w:val="left"/>
        <w:spacing w:before="0" w:after="0" w:line="288" w:lineRule="exact"/>
        <w:ind w:left="1579" w:right="0" w:firstLine="0"/>
      </w:pPr>
      <w:r>
        <w:rPr>
          <w:lang w:val="en-US" w:eastAsia="en-US" w:bidi="en-US"/>
          <w:w w:val="100"/>
          <w:spacing w:val="0"/>
          <w:color w:val="000000"/>
          <w:position w:val="0"/>
        </w:rPr>
        <w:t>Iowa. He has</w:t>
      </w:r>
    </w:p>
    <w:p>
      <w:pPr>
        <w:pStyle w:val="Style195"/>
        <w:framePr w:w="3077" w:h="10164" w:hRule="exact" w:wrap="none" w:vAnchor="page" w:hAnchor="page" w:x="2863" w:y="46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been doing</w:t>
      </w:r>
    </w:p>
    <w:p>
      <w:pPr>
        <w:pStyle w:val="Style195"/>
        <w:framePr w:w="3077" w:h="10164" w:hRule="exact" w:wrap="none" w:vAnchor="page" w:hAnchor="page" w:x="2863" w:y="46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locksmithing work for the last</w:t>
      </w:r>
    </w:p>
    <w:p>
      <w:pPr>
        <w:pStyle w:val="Style195"/>
        <w:framePr w:w="3077" w:h="10164" w:hRule="exact" w:wrap="none" w:vAnchor="page" w:hAnchor="page" w:x="2863" w:y="46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four years with his family, which</w:t>
        <w:br/>
        <w:t>consists of four sisters and a</w:t>
        <w:br/>
        <w:t>brother at Polks Lock Service,</w:t>
        <w:br/>
        <w:t>also in Cedar Falls. This work</w:t>
        <w:br/>
        <w:t>has included the rekeying of</w:t>
        <w:br/>
        <w:t>four schools and the rekeying of</w:t>
        <w:br/>
        <w:t>businesses using high security</w:t>
        <w:br/>
        <w:t>ASSA and Sargent IC core. He</w:t>
        <w:br/>
        <w:t>has taken classes on ASSA,</w:t>
        <w:br/>
        <w:t>Mas-Hamilton Power Levers and</w:t>
        <w:br/>
        <w:t>Vertex. He is an honor student</w:t>
        <w:br/>
        <w:t>and is involved in many honor</w:t>
        <w:br/>
        <w:t>bands playing the tuba. Michael</w:t>
        <w:br/>
        <w:t>has received numerous awards in</w:t>
        <w:br/>
        <w:t>the Russian language, including</w:t>
        <w:br/>
        <w:t>two national gold medals in</w:t>
        <w:br/>
        <w:t>essay contests and one first place</w:t>
        <w:br/>
        <w:t>state speaking award. He recent</w:t>
        <w:t>-</w:t>
        <w:br/>
        <w:t>ly went on a three-week</w:t>
        <w:br/>
        <w:t>exchange to Smolensk, Russia.</w:t>
        <w:br/>
        <w:t>Plans for the future are</w:t>
        <w:br/>
        <w:t>undetermined, but he would</w:t>
        <w:br/>
        <w:t>like to study business at a</w:t>
        <w:br/>
        <w:t>university after high school.</w:t>
      </w:r>
    </w:p>
    <w:p>
      <w:pPr>
        <w:pStyle w:val="Style704"/>
        <w:framePr w:w="2986" w:h="4623" w:hRule="exact" w:wrap="none" w:vAnchor="page" w:hAnchor="page" w:x="10044" w:y="2831"/>
        <w:widowControl w:val="0"/>
        <w:keepNext w:val="0"/>
        <w:keepLines w:val="0"/>
        <w:shd w:val="clear" w:color="auto" w:fill="auto"/>
        <w:bidi w:val="0"/>
        <w:jc w:val="left"/>
        <w:spacing w:before="0" w:after="0" w:line="246" w:lineRule="exact"/>
        <w:ind w:left="29" w:right="0" w:firstLine="0"/>
      </w:pPr>
      <w:bookmarkStart w:id="110" w:name="bookmark110"/>
      <w:r>
        <w:rPr>
          <w:lang w:val="en-US" w:eastAsia="en-US" w:bidi="en-US"/>
          <w:w w:val="100"/>
          <w:spacing w:val="0"/>
          <w:color w:val="000000"/>
          <w:position w:val="0"/>
        </w:rPr>
        <w:t xml:space="preserve">Frank Cornmesser </w:t>
      </w:r>
      <w:r>
        <w:rPr>
          <w:rStyle w:val="CharStyle706"/>
          <w:b w:val="0"/>
          <w:bCs w:val="0"/>
        </w:rPr>
        <w:t>has been</w:t>
      </w:r>
      <w:bookmarkEnd w:id="110"/>
    </w:p>
    <w:p>
      <w:pPr>
        <w:pStyle w:val="Style195"/>
        <w:framePr w:w="2986" w:h="4623" w:hRule="exact" w:wrap="none" w:vAnchor="page" w:hAnchor="page" w:x="10044" w:y="2831"/>
        <w:widowControl w:val="0"/>
        <w:keepNext w:val="0"/>
        <w:keepLines w:val="0"/>
        <w:shd w:val="clear" w:color="auto" w:fill="auto"/>
        <w:bidi w:val="0"/>
        <w:jc w:val="left"/>
        <w:spacing w:before="0" w:after="0" w:line="288" w:lineRule="exact"/>
        <w:ind w:left="5" w:right="0" w:firstLine="0"/>
      </w:pPr>
      <w:r>
        <w:rPr>
          <w:lang w:val="en-US" w:eastAsia="en-US" w:bidi="en-US"/>
          <w:w w:val="100"/>
          <w:spacing w:val="0"/>
          <w:color w:val="000000"/>
          <w:position w:val="0"/>
        </w:rPr>
        <w:t>employed by Grott the Loc</w:t>
        <w:br/>
        <w:t>Doc in Lexington, Ky., for the</w:t>
        <w:br/>
        <w:t>last year. He wishes</w:t>
      </w:r>
    </w:p>
    <w:p>
      <w:pPr>
        <w:pStyle w:val="Style195"/>
        <w:framePr w:w="2986" w:h="4623" w:hRule="exact" w:wrap="none" w:vAnchor="page" w:hAnchor="page" w:x="10044" w:y="2831"/>
        <w:widowControl w:val="0"/>
        <w:keepNext w:val="0"/>
        <w:keepLines w:val="0"/>
        <w:shd w:val="clear" w:color="auto" w:fill="auto"/>
        <w:bidi w:val="0"/>
        <w:jc w:val="left"/>
        <w:spacing w:before="0" w:after="0" w:line="288" w:lineRule="exact"/>
        <w:ind w:left="5" w:right="0" w:firstLine="0"/>
      </w:pPr>
      <w:r>
        <w:rPr>
          <w:lang w:val="en-US" w:eastAsia="en-US" w:bidi="en-US"/>
          <w:w w:val="100"/>
          <w:spacing w:val="0"/>
          <w:color w:val="000000"/>
          <w:position w:val="0"/>
        </w:rPr>
        <w:t>to pursue his</w:t>
        <w:br/>
        <w:t>locksmithing</w:t>
        <w:br/>
        <w:t>education</w:t>
        <w:br/>
        <w:t>and acquire</w:t>
        <w:br/>
        <w:t>a PRP</w:t>
        <w:br/>
        <w:t>designation.</w:t>
      </w:r>
    </w:p>
    <w:p>
      <w:pPr>
        <w:pStyle w:val="Style195"/>
        <w:framePr w:w="2986" w:h="4623" w:hRule="exact" w:wrap="none" w:vAnchor="page" w:hAnchor="page" w:x="10044" w:y="2831"/>
        <w:widowControl w:val="0"/>
        <w:keepNext w:val="0"/>
        <w:keepLines w:val="0"/>
        <w:shd w:val="clear" w:color="auto" w:fill="auto"/>
        <w:bidi w:val="0"/>
        <w:jc w:val="left"/>
        <w:spacing w:before="0" w:after="0" w:line="288" w:lineRule="exact"/>
        <w:ind w:left="5" w:right="0" w:firstLine="0"/>
      </w:pPr>
      <w:r>
        <w:rPr>
          <w:lang w:val="en-US" w:eastAsia="en-US" w:bidi="en-US"/>
          <w:w w:val="100"/>
          <w:spacing w:val="0"/>
          <w:color w:val="000000"/>
          <w:position w:val="0"/>
        </w:rPr>
        <w:t>His interests</w:t>
      </w:r>
    </w:p>
    <w:p>
      <w:pPr>
        <w:pStyle w:val="Style195"/>
        <w:framePr w:w="2986" w:h="4623" w:hRule="exact" w:wrap="none" w:vAnchor="page" w:hAnchor="page" w:x="10044" w:y="2831"/>
        <w:widowControl w:val="0"/>
        <w:keepNext w:val="0"/>
        <w:keepLines w:val="0"/>
        <w:shd w:val="clear" w:color="auto" w:fill="auto"/>
        <w:bidi w:val="0"/>
        <w:jc w:val="left"/>
        <w:spacing w:before="0" w:after="0" w:line="288" w:lineRule="exact"/>
        <w:ind w:left="5" w:right="0" w:firstLine="0"/>
      </w:pPr>
      <w:r>
        <w:rPr>
          <w:lang w:val="en-US" w:eastAsia="en-US" w:bidi="en-US"/>
          <w:w w:val="100"/>
          <w:spacing w:val="0"/>
          <w:color w:val="000000"/>
          <w:position w:val="0"/>
        </w:rPr>
        <w:t>include travel,</w:t>
        <w:br/>
        <w:t>craftsman tool</w:t>
        <w:br/>
        <w:t>sales, personal</w:t>
      </w:r>
    </w:p>
    <w:p>
      <w:pPr>
        <w:pStyle w:val="Style195"/>
        <w:framePr w:w="2986" w:h="4623" w:hRule="exact" w:wrap="none" w:vAnchor="page" w:hAnchor="page" w:x="10044" w:y="2831"/>
        <w:widowControl w:val="0"/>
        <w:keepNext w:val="0"/>
        <w:keepLines w:val="0"/>
        <w:shd w:val="clear" w:color="auto" w:fill="auto"/>
        <w:bidi w:val="0"/>
        <w:jc w:val="left"/>
        <w:spacing w:before="0" w:after="0" w:line="288" w:lineRule="exact"/>
        <w:ind w:left="5" w:right="0" w:firstLine="0"/>
      </w:pPr>
      <w:r>
        <w:rPr>
          <w:lang w:val="en-US" w:eastAsia="en-US" w:bidi="en-US"/>
          <w:w w:val="100"/>
          <w:spacing w:val="0"/>
          <w:color w:val="000000"/>
          <w:position w:val="0"/>
        </w:rPr>
        <w:t>computers, photography,</w:t>
        <w:br/>
        <w:t>automotive repair and reading.</w:t>
      </w:r>
    </w:p>
    <w:p>
      <w:pPr>
        <w:pStyle w:val="Style195"/>
        <w:framePr w:w="3005" w:h="1774" w:hRule="exact" w:wrap="none" w:vAnchor="page" w:hAnchor="page" w:x="6453" w:y="2503"/>
        <w:widowControl w:val="0"/>
        <w:keepNext w:val="0"/>
        <w:keepLines w:val="0"/>
        <w:shd w:val="clear" w:color="auto" w:fill="auto"/>
        <w:bidi w:val="0"/>
        <w:jc w:val="left"/>
        <w:spacing w:before="0" w:after="0" w:line="290" w:lineRule="exact"/>
        <w:ind w:left="4" w:right="0" w:firstLine="0"/>
      </w:pPr>
      <w:r>
        <w:rPr>
          <w:lang w:val="en-US" w:eastAsia="en-US" w:bidi="en-US"/>
          <w:w w:val="100"/>
          <w:spacing w:val="0"/>
          <w:color w:val="000000"/>
          <w:position w:val="0"/>
        </w:rPr>
        <w:t>in Bellingham, Wash. For the</w:t>
      </w:r>
    </w:p>
    <w:p>
      <w:pPr>
        <w:pStyle w:val="Style195"/>
        <w:framePr w:w="3005" w:h="1774" w:hRule="exact" w:wrap="none" w:vAnchor="page" w:hAnchor="page" w:x="6453" w:y="2503"/>
        <w:widowControl w:val="0"/>
        <w:keepNext w:val="0"/>
        <w:keepLines w:val="0"/>
        <w:shd w:val="clear" w:color="auto" w:fill="auto"/>
        <w:bidi w:val="0"/>
        <w:jc w:val="left"/>
        <w:spacing w:before="0" w:after="0" w:line="290" w:lineRule="exact"/>
        <w:ind w:left="1300" w:right="0" w:firstLine="0"/>
      </w:pPr>
      <w:r>
        <w:rPr>
          <w:lang w:val="en-US" w:eastAsia="en-US" w:bidi="en-US"/>
          <w:w w:val="100"/>
          <w:spacing w:val="0"/>
          <w:color w:val="000000"/>
          <w:position w:val="0"/>
        </w:rPr>
        <w:t>last five years, he</w:t>
      </w:r>
    </w:p>
    <w:p>
      <w:pPr>
        <w:pStyle w:val="Style195"/>
        <w:framePr w:w="3005" w:h="1774" w:hRule="exact" w:wrap="none" w:vAnchor="page" w:hAnchor="page" w:x="6453" w:y="2503"/>
        <w:widowControl w:val="0"/>
        <w:keepNext w:val="0"/>
        <w:keepLines w:val="0"/>
        <w:shd w:val="clear" w:color="auto" w:fill="auto"/>
        <w:bidi w:val="0"/>
        <w:jc w:val="left"/>
        <w:spacing w:before="0" w:after="0" w:line="290" w:lineRule="exact"/>
        <w:ind w:left="1612" w:right="0" w:firstLine="0"/>
      </w:pPr>
      <w:r>
        <w:rPr>
          <w:lang w:val="en-US" w:eastAsia="en-US" w:bidi="en-US"/>
          <w:w w:val="100"/>
          <w:spacing w:val="0"/>
          <w:color w:val="000000"/>
          <w:position w:val="0"/>
        </w:rPr>
        <w:t>has been</w:t>
      </w:r>
    </w:p>
    <w:p>
      <w:pPr>
        <w:pStyle w:val="Style195"/>
        <w:framePr w:w="3005" w:h="1774" w:hRule="exact" w:wrap="none" w:vAnchor="page" w:hAnchor="page" w:x="6453" w:y="2503"/>
        <w:widowControl w:val="0"/>
        <w:keepNext w:val="0"/>
        <w:keepLines w:val="0"/>
        <w:shd w:val="clear" w:color="auto" w:fill="auto"/>
        <w:bidi w:val="0"/>
        <w:jc w:val="left"/>
        <w:spacing w:before="0" w:after="0" w:line="290" w:lineRule="exact"/>
        <w:ind w:left="1790" w:right="0" w:firstLine="0"/>
      </w:pPr>
      <w:r>
        <w:rPr>
          <w:lang w:val="en-US" w:eastAsia="en-US" w:bidi="en-US"/>
          <w:w w:val="100"/>
          <w:spacing w:val="0"/>
          <w:color w:val="000000"/>
          <w:position w:val="0"/>
        </w:rPr>
        <w:t>employed at</w:t>
      </w:r>
    </w:p>
    <w:p>
      <w:pPr>
        <w:pStyle w:val="Style195"/>
        <w:framePr w:w="3005" w:h="1774" w:hRule="exact" w:wrap="none" w:vAnchor="page" w:hAnchor="page" w:x="6453" w:y="2503"/>
        <w:widowControl w:val="0"/>
        <w:keepNext w:val="0"/>
        <w:keepLines w:val="0"/>
        <w:shd w:val="clear" w:color="auto" w:fill="auto"/>
        <w:bidi w:val="0"/>
        <w:jc w:val="left"/>
        <w:spacing w:before="0" w:after="0" w:line="290" w:lineRule="exact"/>
        <w:ind w:left="1876" w:right="0" w:firstLine="0"/>
      </w:pPr>
      <w:r>
        <w:rPr>
          <w:lang w:val="en-US" w:eastAsia="en-US" w:bidi="en-US"/>
          <w:w w:val="100"/>
          <w:spacing w:val="0"/>
          <w:color w:val="000000"/>
          <w:position w:val="0"/>
        </w:rPr>
        <w:t>Accurate</w:t>
        <w:br/>
        <w:t>Lock &amp;</w:t>
      </w:r>
    </w:p>
    <w:p>
      <w:pPr>
        <w:pStyle w:val="Style707"/>
        <w:framePr w:w="965" w:h="638" w:hRule="exact" w:wrap="none" w:vAnchor="page" w:hAnchor="page" w:x="8340" w:y="4221"/>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Security Inc. Brian</w:t>
      </w:r>
    </w:p>
    <w:p>
      <w:pPr>
        <w:pStyle w:val="Style195"/>
        <w:framePr w:w="3005" w:h="2940" w:hRule="exact" w:wrap="none" w:vAnchor="page" w:hAnchor="page" w:x="6453" w:y="4802"/>
        <w:widowControl w:val="0"/>
        <w:keepNext w:val="0"/>
        <w:keepLines w:val="0"/>
        <w:shd w:val="clear" w:color="auto" w:fill="auto"/>
        <w:bidi w:val="0"/>
        <w:jc w:val="left"/>
        <w:spacing w:before="0" w:after="0" w:line="288" w:lineRule="exact"/>
        <w:ind w:left="1800" w:right="0" w:firstLine="0"/>
      </w:pPr>
      <w:r>
        <w:rPr>
          <w:lang w:val="en-US" w:eastAsia="en-US" w:bidi="en-US"/>
          <w:w w:val="100"/>
          <w:spacing w:val="0"/>
          <w:color w:val="000000"/>
          <w:position w:val="0"/>
        </w:rPr>
        <w:t>says, “ I got</w:t>
      </w:r>
    </w:p>
    <w:p>
      <w:pPr>
        <w:pStyle w:val="Style195"/>
        <w:framePr w:w="3005" w:h="2940" w:hRule="exact" w:wrap="none" w:vAnchor="page" w:hAnchor="page" w:x="6453" w:y="4802"/>
        <w:widowControl w:val="0"/>
        <w:keepNext w:val="0"/>
        <w:keepLines w:val="0"/>
        <w:shd w:val="clear" w:color="auto" w:fill="auto"/>
        <w:bidi w:val="0"/>
        <w:jc w:val="left"/>
        <w:spacing w:before="0" w:after="0" w:line="288" w:lineRule="exact"/>
        <w:ind w:left="1636" w:right="0" w:firstLine="0"/>
      </w:pPr>
      <w:r>
        <w:rPr>
          <w:lang w:val="en-US" w:eastAsia="en-US" w:bidi="en-US"/>
          <w:w w:val="100"/>
          <w:spacing w:val="0"/>
          <w:color w:val="000000"/>
          <w:position w:val="0"/>
        </w:rPr>
        <w:t>into the field</w:t>
      </w:r>
    </w:p>
    <w:p>
      <w:pPr>
        <w:pStyle w:val="Style195"/>
        <w:framePr w:w="3005" w:h="2940" w:hRule="exact" w:wrap="none" w:vAnchor="page" w:hAnchor="page" w:x="6453" w:y="4802"/>
        <w:widowControl w:val="0"/>
        <w:keepNext w:val="0"/>
        <w:keepLines w:val="0"/>
        <w:shd w:val="clear" w:color="auto" w:fill="auto"/>
        <w:bidi w:val="0"/>
        <w:jc w:val="left"/>
        <w:spacing w:before="0" w:after="0" w:line="288" w:lineRule="exact"/>
        <w:ind w:left="1334" w:right="0" w:firstLine="0"/>
      </w:pPr>
      <w:r>
        <w:rPr>
          <w:lang w:val="en-US" w:eastAsia="en-US" w:bidi="en-US"/>
          <w:w w:val="100"/>
          <w:spacing w:val="0"/>
          <w:color w:val="000000"/>
          <w:position w:val="0"/>
        </w:rPr>
        <w:t>of locksmithing</w:t>
      </w:r>
    </w:p>
    <w:p>
      <w:pPr>
        <w:pStyle w:val="Style195"/>
        <w:framePr w:w="3005" w:h="2940" w:hRule="exact" w:wrap="none" w:vAnchor="page" w:hAnchor="page" w:x="6453" w:y="480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rather luckily. I applied for a</w:t>
        <w:br/>
        <w:t>position as an apprentice lock</w:t>
        <w:t>-</w:t>
        <w:br/>
        <w:t>smith, never dreaming I would</w:t>
        <w:br/>
        <w:t>get the position, and here I am.</w:t>
        <w:br/>
        <w:t>Locksmithing is the most</w:t>
        <w:br/>
        <w:t>gratifying job I have ever had.”</w:t>
        <w:br/>
        <w:t>Brian feels, that by taking</w:t>
      </w:r>
    </w:p>
    <w:p>
      <w:pPr>
        <w:pStyle w:val="Style195"/>
        <w:framePr w:w="3005" w:h="2071" w:hRule="exact" w:wrap="none" w:vAnchor="page" w:hAnchor="page" w:x="6453" w:y="446"/>
        <w:widowControl w:val="0"/>
        <w:keepNext w:val="0"/>
        <w:keepLines w:val="0"/>
        <w:shd w:val="clear" w:color="auto" w:fill="auto"/>
        <w:bidi w:val="0"/>
        <w:jc w:val="left"/>
        <w:spacing w:before="0" w:after="334" w:line="288" w:lineRule="exact"/>
        <w:ind w:left="0" w:right="0" w:firstLine="0"/>
      </w:pPr>
      <w:r>
        <w:rPr>
          <w:lang w:val="en-US" w:eastAsia="en-US" w:bidi="en-US"/>
          <w:w w:val="100"/>
          <w:spacing w:val="0"/>
          <w:color w:val="000000"/>
          <w:position w:val="0"/>
        </w:rPr>
        <w:t>the security industry. When not working, Christopher enjoys spending time with his son Edward, age 2 and 6 month old daughter Rebecca.</w:t>
      </w:r>
    </w:p>
    <w:p>
      <w:pPr>
        <w:pStyle w:val="Style195"/>
        <w:framePr w:w="3005" w:h="2071" w:hRule="exact" w:wrap="none" w:vAnchor="page" w:hAnchor="page" w:x="6453" w:y="446"/>
        <w:widowControl w:val="0"/>
        <w:keepNext w:val="0"/>
        <w:keepLines w:val="0"/>
        <w:shd w:val="clear" w:color="auto" w:fill="auto"/>
        <w:bidi w:val="0"/>
        <w:jc w:val="left"/>
        <w:spacing w:before="0" w:after="0" w:line="246" w:lineRule="exact"/>
        <w:ind w:left="0" w:right="0" w:firstLine="0"/>
      </w:pPr>
      <w:r>
        <w:rPr>
          <w:rStyle w:val="CharStyle709"/>
        </w:rPr>
        <w:t xml:space="preserve">Brian Green </w:t>
      </w:r>
      <w:r>
        <w:rPr>
          <w:lang w:val="en-US" w:eastAsia="en-US" w:bidi="en-US"/>
          <w:w w:val="100"/>
          <w:spacing w:val="0"/>
          <w:color w:val="000000"/>
          <w:position w:val="0"/>
        </w:rPr>
        <w:t>lives and works</w:t>
      </w:r>
    </w:p>
    <w:p>
      <w:pPr>
        <w:pStyle w:val="Style195"/>
        <w:framePr w:w="2986" w:h="2088" w:hRule="exact" w:wrap="none" w:vAnchor="page" w:hAnchor="page" w:x="10044" w:y="43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classes at ALOA 2000, he can further his knowledge and benefit the shop he works for and his community. He gives many thanks to Associated Locksmiths of America and the ALOA Scholarship Board.</w:t>
      </w:r>
    </w:p>
    <w:p>
      <w:pPr>
        <w:pStyle w:val="Style704"/>
        <w:framePr w:w="3077" w:h="4348" w:hRule="exact" w:wrap="none" w:vAnchor="page" w:hAnchor="page" w:x="2863" w:y="10871"/>
        <w:widowControl w:val="0"/>
        <w:keepNext w:val="0"/>
        <w:keepLines w:val="0"/>
        <w:shd w:val="clear" w:color="auto" w:fill="auto"/>
        <w:bidi w:val="0"/>
        <w:jc w:val="left"/>
        <w:spacing w:before="0" w:after="0" w:line="288" w:lineRule="exact"/>
        <w:ind w:left="0" w:right="0" w:firstLine="0"/>
      </w:pPr>
      <w:bookmarkStart w:id="111" w:name="bookmark111"/>
      <w:r>
        <w:rPr>
          <w:lang w:val="en-US" w:eastAsia="en-US" w:bidi="en-US"/>
          <w:w w:val="100"/>
          <w:spacing w:val="0"/>
          <w:color w:val="000000"/>
          <w:position w:val="0"/>
        </w:rPr>
        <w:t>Christopher</w:t>
        <w:br/>
        <w:t>R. Harrison</w:t>
      </w:r>
      <w:bookmarkEnd w:id="111"/>
    </w:p>
    <w:p>
      <w:pPr>
        <w:pStyle w:val="Style195"/>
        <w:framePr w:w="3077" w:h="4348" w:hRule="exact" w:wrap="none" w:vAnchor="page" w:hAnchor="page" w:x="2863" w:y="1087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is the owner</w:t>
        <w:br/>
        <w:t>of Alarms</w:t>
        <w:br/>
        <w:t>by Chris</w:t>
        <w:br/>
        <w:t>Harrison.</w:t>
      </w:r>
    </w:p>
    <w:p>
      <w:pPr>
        <w:pStyle w:val="Style195"/>
        <w:framePr w:w="3077" w:h="4348" w:hRule="exact" w:wrap="none" w:vAnchor="page" w:hAnchor="page" w:x="2863" w:y="1087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He is</w:t>
      </w:r>
    </w:p>
    <w:p>
      <w:pPr>
        <w:pStyle w:val="Style195"/>
        <w:framePr w:w="3077" w:h="4348" w:hRule="exact" w:wrap="none" w:vAnchor="page" w:hAnchor="page" w:x="2863" w:y="1087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honored to be</w:t>
      </w:r>
    </w:p>
    <w:p>
      <w:pPr>
        <w:pStyle w:val="Style195"/>
        <w:framePr w:w="3077" w:h="4348" w:hRule="exact" w:wrap="none" w:vAnchor="page" w:hAnchor="page" w:x="2863" w:y="1087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 recipient of the</w:t>
      </w:r>
    </w:p>
    <w:p>
      <w:pPr>
        <w:pStyle w:val="Style195"/>
        <w:framePr w:w="3077" w:h="4348" w:hRule="exact" w:wrap="none" w:vAnchor="page" w:hAnchor="page" w:x="2863" w:y="1087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ALOA Scholarship. He</w:t>
        <w:br/>
        <w:t>has been in the alarm business</w:t>
        <w:br/>
        <w:t>for over 10 years and is a Level</w:t>
        <w:br/>
        <w:t>2-B certified alarm technician.</w:t>
        <w:br/>
        <w:t>Christopher is very excited</w:t>
        <w:br/>
        <w:t>about the advances available in</w:t>
      </w:r>
    </w:p>
    <w:p>
      <w:pPr>
        <w:framePr w:wrap="none" w:vAnchor="page" w:hAnchor="page" w:x="7495" w:y="8348"/>
        <w:widowControl w:val="0"/>
        <w:rPr>
          <w:sz w:val="2"/>
          <w:szCs w:val="2"/>
        </w:rPr>
      </w:pPr>
      <w:r>
        <w:pict>
          <v:shape id="_x0000_s1186" type="#_x0000_t75" style="width:43pt;height:53pt;">
            <v:imagedata r:id="rId325" r:href="rId326"/>
          </v:shape>
        </w:pict>
      </w:r>
    </w:p>
    <w:p>
      <w:pPr>
        <w:pStyle w:val="Style710"/>
        <w:framePr w:w="4512" w:h="2528" w:hRule="exact" w:wrap="none" w:vAnchor="page" w:hAnchor="page" w:x="7572" w:y="8249"/>
        <w:widowControl w:val="0"/>
        <w:keepNext w:val="0"/>
        <w:keepLines w:val="0"/>
        <w:shd w:val="clear" w:color="auto" w:fill="auto"/>
        <w:bidi w:val="0"/>
        <w:spacing w:before="0" w:after="0"/>
        <w:ind w:left="0" w:right="300" w:firstLine="0"/>
      </w:pPr>
      <w:r>
        <w:rPr>
          <w:rStyle w:val="CharStyle712"/>
          <w:b/>
          <w:bCs/>
        </w:rPr>
        <w:t>SAFE CORPORATION</w:t>
      </w:r>
    </w:p>
    <w:p>
      <w:pPr>
        <w:pStyle w:val="Style713"/>
        <w:framePr w:w="4512" w:h="2528" w:hRule="exact" w:wrap="none" w:vAnchor="page" w:hAnchor="page" w:x="7572" w:y="8249"/>
        <w:widowControl w:val="0"/>
        <w:keepNext w:val="0"/>
        <w:keepLines w:val="0"/>
        <w:shd w:val="clear" w:color="auto" w:fill="auto"/>
        <w:bidi w:val="0"/>
        <w:jc w:val="left"/>
        <w:spacing w:before="0" w:after="0"/>
        <w:ind w:left="940" w:right="0" w:firstLine="0"/>
      </w:pPr>
      <w:r>
        <w:rPr>
          <w:lang w:val="en-US" w:eastAsia="en-US" w:bidi="en-US"/>
          <w:w w:val="100"/>
          <w:spacing w:val="0"/>
          <w:color w:val="000000"/>
          <w:position w:val="0"/>
        </w:rPr>
        <w:t>Manufacturers of Quality</w:t>
        <w:br/>
        <w:t>Depository Safes and Chests</w:t>
      </w:r>
    </w:p>
    <w:p>
      <w:pPr>
        <w:pStyle w:val="Style715"/>
        <w:framePr w:w="4512" w:h="2528" w:hRule="exact" w:wrap="none" w:vAnchor="page" w:hAnchor="page" w:x="7572" w:y="8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717"/>
        <w:framePr w:w="4512" w:h="2528" w:hRule="exact" w:wrap="none" w:vAnchor="page" w:hAnchor="page" w:x="7572" w:y="8249"/>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LOS ANGELES, CA • CHICAGO, IL • GLASSBORO, NJ</w:t>
      </w:r>
    </w:p>
    <w:p>
      <w:pPr>
        <w:pStyle w:val="Style719"/>
        <w:framePr w:w="4512" w:h="2528" w:hRule="exact" w:wrap="none" w:vAnchor="page" w:hAnchor="page" w:x="7572" w:y="8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A&amp;B is now a stocking distributor</w:t>
      </w:r>
    </w:p>
    <w:p>
      <w:pPr>
        <w:pStyle w:val="Style719"/>
        <w:framePr w:w="4512" w:h="2528" w:hRule="exact" w:wrap="none" w:vAnchor="page" w:hAnchor="page" w:x="7572" w:y="8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Mutual Safes featuring</w:t>
      </w:r>
    </w:p>
    <w:p>
      <w:pPr>
        <w:framePr w:wrap="none" w:vAnchor="page" w:hAnchor="page" w:x="8234" w:y="11084"/>
        <w:widowControl w:val="0"/>
        <w:rPr>
          <w:sz w:val="2"/>
          <w:szCs w:val="2"/>
        </w:rPr>
      </w:pPr>
      <w:r>
        <w:pict>
          <v:shape id="_x0000_s1187" type="#_x0000_t75" style="width:41pt;height:61pt;">
            <v:imagedata r:id="rId327" r:href="rId328"/>
          </v:shape>
        </w:pict>
      </w:r>
    </w:p>
    <w:p>
      <w:pPr>
        <w:pStyle w:val="Style721"/>
        <w:framePr w:w="4320" w:h="2620" w:hRule="exact" w:wrap="none" w:vAnchor="page" w:hAnchor="page" w:x="7649" w:y="12359"/>
        <w:widowControl w:val="0"/>
        <w:keepNext w:val="0"/>
        <w:keepLines w:val="0"/>
        <w:shd w:val="clear" w:color="auto" w:fill="auto"/>
        <w:bidi w:val="0"/>
        <w:spacing w:before="0"/>
        <w:ind w:left="0" w:right="20" w:firstLine="0"/>
      </w:pPr>
      <w:r>
        <w:rPr>
          <w:lang w:val="en-US" w:eastAsia="en-US" w:bidi="en-US"/>
          <w:w w:val="100"/>
          <w:spacing w:val="0"/>
          <w:color w:val="000000"/>
          <w:position w:val="0"/>
        </w:rPr>
        <w:t>AB-43035 AB-9 FL WS 10-2</w:t>
      </w:r>
    </w:p>
    <w:p>
      <w:pPr>
        <w:pStyle w:val="Style715"/>
        <w:framePr w:w="4320" w:h="2620" w:hRule="exact" w:wrap="none" w:vAnchor="page" w:hAnchor="page" w:x="7649" w:y="12359"/>
        <w:widowControl w:val="0"/>
        <w:keepNext w:val="0"/>
        <w:keepLines w:val="0"/>
        <w:shd w:val="clear" w:color="auto" w:fill="auto"/>
        <w:bidi w:val="0"/>
        <w:jc w:val="left"/>
        <w:spacing w:before="0" w:after="80"/>
        <w:ind w:left="360" w:right="0" w:firstLine="0"/>
      </w:pPr>
      <w:r>
        <w:rPr>
          <w:lang w:val="en-US" w:eastAsia="en-US" w:bidi="en-US"/>
          <w:w w:val="100"/>
          <w:spacing w:val="0"/>
          <w:color w:val="000000"/>
          <w:position w:val="0"/>
        </w:rPr>
        <w:t>Choose from over 75 models in stock</w:t>
      </w:r>
    </w:p>
    <w:p>
      <w:pPr>
        <w:pStyle w:val="Style719"/>
        <w:framePr w:w="4320" w:h="2620" w:hRule="exact" w:wrap="none" w:vAnchor="page" w:hAnchor="page" w:x="7649" w:y="12359"/>
        <w:widowControl w:val="0"/>
        <w:keepNext w:val="0"/>
        <w:keepLines w:val="0"/>
        <w:shd w:val="clear" w:color="auto" w:fill="auto"/>
        <w:bidi w:val="0"/>
        <w:jc w:val="center"/>
        <w:spacing w:before="0" w:after="99" w:line="246" w:lineRule="exact"/>
        <w:ind w:left="0" w:right="20" w:firstLine="0"/>
      </w:pPr>
      <w:r>
        <w:rPr>
          <w:rStyle w:val="CharStyle723"/>
        </w:rPr>
        <w:t>We</w:t>
      </w:r>
      <w:r>
        <w:rPr>
          <w:lang w:val="en-US" w:eastAsia="en-US" w:bidi="en-US"/>
          <w:w w:val="100"/>
          <w:spacing w:val="0"/>
          <w:color w:val="000000"/>
          <w:position w:val="0"/>
        </w:rPr>
        <w:t xml:space="preserve"> ship your order within</w:t>
      </w:r>
    </w:p>
    <w:p>
      <w:pPr>
        <w:pStyle w:val="Style195"/>
        <w:framePr w:w="4320" w:h="2620" w:hRule="exact" w:wrap="none" w:vAnchor="page" w:hAnchor="page" w:x="7649" w:y="12359"/>
        <w:widowControl w:val="0"/>
        <w:keepNext w:val="0"/>
        <w:keepLines w:val="0"/>
        <w:shd w:val="clear" w:color="auto" w:fill="auto"/>
        <w:bidi w:val="0"/>
        <w:jc w:val="center"/>
        <w:spacing w:before="0" w:after="61" w:line="222" w:lineRule="exact"/>
        <w:ind w:left="0" w:right="20" w:firstLine="0"/>
      </w:pPr>
      <w:r>
        <w:rPr>
          <w:rStyle w:val="CharStyle724"/>
        </w:rPr>
        <w:t>24</w:t>
      </w:r>
      <w:r>
        <w:rPr>
          <w:lang w:val="en-US" w:eastAsia="en-US" w:bidi="en-US"/>
          <w:w w:val="100"/>
          <w:spacing w:val="0"/>
          <w:color w:val="000000"/>
          <w:position w:val="0"/>
        </w:rPr>
        <w:t xml:space="preserve"> hours</w:t>
      </w:r>
    </w:p>
    <w:p>
      <w:pPr>
        <w:pStyle w:val="Style715"/>
        <w:framePr w:w="4320" w:h="2620" w:hRule="exact" w:wrap="none" w:vAnchor="page" w:hAnchor="page" w:x="7649" w:y="12359"/>
        <w:widowControl w:val="0"/>
        <w:keepNext w:val="0"/>
        <w:keepLines w:val="0"/>
        <w:shd w:val="clear" w:color="auto" w:fill="auto"/>
        <w:bidi w:val="0"/>
        <w:jc w:val="center"/>
        <w:spacing w:before="0" w:after="99"/>
        <w:ind w:left="0" w:right="2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725"/>
        <w:framePr w:w="4320" w:h="2620" w:hRule="exact" w:wrap="none" w:vAnchor="page" w:hAnchor="page" w:x="7649" w:y="12359"/>
        <w:widowControl w:val="0"/>
        <w:keepNext w:val="0"/>
        <w:keepLines w:val="0"/>
        <w:shd w:val="clear" w:color="auto" w:fill="auto"/>
        <w:bidi w:val="0"/>
        <w:jc w:val="left"/>
        <w:spacing w:before="0" w:after="61"/>
        <w:ind w:left="0" w:right="0" w:firstLine="0"/>
      </w:pPr>
      <w:r>
        <w:rPr>
          <w:lang w:val="en-US" w:eastAsia="en-US" w:bidi="en-US"/>
          <w:w w:val="100"/>
          <w:spacing w:val="0"/>
          <w:color w:val="000000"/>
          <w:position w:val="0"/>
        </w:rPr>
        <w:t>1-800-253-1267</w:t>
      </w:r>
    </w:p>
    <w:p>
      <w:pPr>
        <w:pStyle w:val="Style715"/>
        <w:framePr w:w="4320" w:h="2620" w:hRule="exact" w:wrap="none" w:vAnchor="page" w:hAnchor="page" w:x="7649" w:y="12359"/>
        <w:widowControl w:val="0"/>
        <w:keepNext w:val="0"/>
        <w:keepLines w:val="0"/>
        <w:shd w:val="clear" w:color="auto" w:fill="auto"/>
        <w:bidi w:val="0"/>
        <w:jc w:val="center"/>
        <w:spacing w:before="0" w:after="80"/>
        <w:ind w:left="0" w:right="20" w:firstLine="0"/>
      </w:pPr>
      <w:r>
        <w:rPr>
          <w:lang w:val="en-US" w:eastAsia="en-US" w:bidi="en-US"/>
          <w:w w:val="100"/>
          <w:spacing w:val="0"/>
          <w:color w:val="000000"/>
          <w:position w:val="0"/>
        </w:rPr>
        <w:t>Fax 856-863-1208</w:t>
      </w:r>
    </w:p>
    <w:p>
      <w:pPr>
        <w:pStyle w:val="Style721"/>
        <w:framePr w:w="4320" w:h="2620" w:hRule="exact" w:wrap="none" w:vAnchor="page" w:hAnchor="page" w:x="7649" w:y="12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YOUR CATALOG TODAY</w:t>
      </w:r>
    </w:p>
    <w:p>
      <w:pPr>
        <w:pStyle w:val="Style727"/>
        <w:framePr w:wrap="none" w:vAnchor="page" w:hAnchor="page" w:x="10701"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516"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88" type="#_x0000_t75" style="position:absolute;margin-left:304.15pt;margin-top:150pt;width:110.4pt;height:128.65pt;z-index:-251658673;mso-wrap-distance-left:5pt;mso-wrap-distance-right:5pt;mso-position-horizontal-relative:page;mso-position-vertical-relative:page" wrapcoords="0 0">
            <v:imagedata r:id="rId329" r:href="rId330"/>
            <w10:wrap anchorx="page" anchory="page"/>
          </v:shape>
        </w:pict>
      </w:r>
      <w:r>
        <w:pict>
          <v:shape id="_x0000_s1189" type="#_x0000_t75" style="position:absolute;margin-left:126.8pt;margin-top:26.4pt;width:111.85pt;height:129.1pt;z-index:-251658672;mso-wrap-distance-left:5pt;mso-wrap-distance-right:5pt;mso-position-horizontal-relative:page;mso-position-vertical-relative:page" wrapcoords="0 0">
            <v:imagedata r:id="rId331" r:href="rId332"/>
            <w10:wrap anchorx="page" anchory="page"/>
          </v:shape>
        </w:pict>
      </w:r>
      <w:r>
        <w:pict>
          <v:shape id="_x0000_s1190" type="#_x0000_t75" style="position:absolute;margin-left:567.9pt;margin-top:199.45pt;width:110.9pt;height:128.65pt;z-index:-251658671;mso-wrap-distance-left:5pt;mso-wrap-distance-right:5pt;mso-position-horizontal-relative:page;mso-position-vertical-relative:page" wrapcoords="0 0">
            <v:imagedata r:id="rId333" r:href="rId334"/>
            <w10:wrap anchorx="page" anchory="page"/>
          </v:shape>
        </w:pict>
      </w:r>
      <w:r>
        <w:pict>
          <v:shape id="_x0000_s1191" type="#_x0000_t75" style="position:absolute;margin-left:206.95pt;margin-top:545.05pt;width:111.35pt;height:127.2pt;z-index:-251658670;mso-wrap-distance-left:5pt;mso-wrap-distance-right:5pt;mso-position-horizontal-relative:page;mso-position-vertical-relative:page" wrapcoords="0 0">
            <v:imagedata r:id="rId335" r:href="rId336"/>
            <w10:wrap anchorx="page" anchory="page"/>
          </v:shape>
        </w:pict>
      </w:r>
      <w:r>
        <w:pict>
          <v:shape id="_x0000_s1192" type="#_x0000_t75" style="position:absolute;margin-left:471.65pt;margin-top:524.9pt;width:103.2pt;height:91.2pt;z-index:-251658669;mso-wrap-distance-left:5pt;mso-wrap-distance-right:5pt;mso-position-horizontal-relative:page;mso-position-vertical-relative:page" wrapcoords="0 0">
            <v:imagedata r:id="rId337" r:href="rId338"/>
            <w10:wrap anchorx="page" anchory="page"/>
          </v:shape>
        </w:pict>
      </w:r>
    </w:p>
    <w:p>
      <w:pPr>
        <w:widowControl w:val="0"/>
        <w:rPr>
          <w:sz w:val="2"/>
          <w:szCs w:val="2"/>
        </w:rPr>
      </w:pPr>
      <w:r>
        <w:pict>
          <v:rect style="position:absolute;margin-left:162.4pt;margin-top:271.2pt;width:28.55pt;height:28.8pt;z-index:-251658240;mso-position-horizontal-relative:page;mso-position-vertical-relative:page;z-index:-251658668" fillcolor="#383438" stroked="f"/>
        </w:pict>
      </w:r>
      <w:r>
        <w:pict>
          <v:rect style="position:absolute;margin-left:161pt;margin-top:275.55pt;width:25.7pt;height:25.9pt;z-index:-251658240;mso-position-horizontal-relative:page;mso-position-vertical-relative:page;z-index:-251658667" fillcolor="#383438" stroked="f"/>
        </w:pict>
      </w:r>
      <w:r>
        <w:pict>
          <v:rect style="position:absolute;margin-left:379.6pt;margin-top:730.1pt;width:34.8pt;height:12.25pt;z-index:-251658240;mso-position-horizontal-relative:page;mso-position-vertical-relative:page;z-index:-251658666" fillcolor="#FDFDFD" stroked="f"/>
        </w:pict>
      </w:r>
      <w:r>
        <w:pict>
          <v:shape o:spt="32" o:oned="1" path="m,l21600,21600e" style="position:absolute;margin-left:171.05pt;margin-top:236.05pt;width:273.85pt;height:0;z-index:-251658240;mso-position-horizontal-relative:page;mso-position-vertical-relative:page">
            <v:stroke weight="1.55pt"/>
          </v:shape>
        </w:pict>
      </w:r>
      <w:r>
        <w:pict>
          <v:shape o:spt="32" o:oned="1" path="m,l21600,21600e" style="position:absolute;margin-left:147.3pt;margin-top:259.35pt;width:297.35pt;height:0;z-index:-251658240;mso-position-horizontal-relative:page;mso-position-vertical-relative:page">
            <v:stroke weight="0.35pt"/>
          </v:shape>
        </w:pict>
      </w:r>
      <w:r>
        <w:pict>
          <v:shape o:spt="32" o:oned="1" path="m,l21600,21600e" style="position:absolute;margin-left:444.8pt;margin-top:258.95pt;width:0;height:467.05pt;z-index:-251658240;mso-position-horizontal-relative:page;mso-position-vertical-relative:page">
            <v:stroke weight="0.6pt"/>
          </v:shape>
        </w:pict>
      </w:r>
    </w:p>
    <w:p>
      <w:pPr>
        <w:pStyle w:val="Style704"/>
        <w:framePr w:w="3024" w:h="4083" w:hRule="exact" w:wrap="none" w:vAnchor="page" w:hAnchor="page" w:x="2678" w:y="493"/>
        <w:widowControl w:val="0"/>
        <w:keepNext w:val="0"/>
        <w:keepLines w:val="0"/>
        <w:shd w:val="clear" w:color="auto" w:fill="auto"/>
        <w:bidi w:val="0"/>
        <w:jc w:val="left"/>
        <w:spacing w:before="0" w:after="0" w:line="246" w:lineRule="exact"/>
        <w:ind w:left="1570" w:right="0" w:firstLine="0"/>
      </w:pPr>
      <w:bookmarkStart w:id="112" w:name="bookmark112"/>
      <w:r>
        <w:rPr>
          <w:lang w:val="en-US" w:eastAsia="en-US" w:bidi="en-US"/>
          <w:w w:val="100"/>
          <w:spacing w:val="0"/>
          <w:color w:val="000000"/>
          <w:position w:val="0"/>
        </w:rPr>
        <w:t>Tony Triani</w:t>
      </w:r>
      <w:bookmarkEnd w:id="112"/>
    </w:p>
    <w:p>
      <w:pPr>
        <w:pStyle w:val="Style195"/>
        <w:framePr w:w="3024" w:h="4083" w:hRule="exact" w:wrap="none" w:vAnchor="page" w:hAnchor="page" w:x="2678" w:y="493"/>
        <w:widowControl w:val="0"/>
        <w:keepNext w:val="0"/>
        <w:keepLines w:val="0"/>
        <w:shd w:val="clear" w:color="auto" w:fill="auto"/>
        <w:bidi w:val="0"/>
        <w:jc w:val="left"/>
        <w:spacing w:before="0" w:after="0" w:line="288" w:lineRule="exact"/>
        <w:ind w:left="1791" w:right="0" w:firstLine="0"/>
      </w:pPr>
      <w:r>
        <w:rPr>
          <w:lang w:val="en-US" w:eastAsia="en-US" w:bidi="en-US"/>
          <w:w w:val="100"/>
          <w:spacing w:val="0"/>
          <w:color w:val="000000"/>
          <w:position w:val="0"/>
        </w:rPr>
        <w:t>is from</w:t>
      </w:r>
    </w:p>
    <w:p>
      <w:pPr>
        <w:pStyle w:val="Style195"/>
        <w:framePr w:w="3024" w:h="4083" w:hRule="exact" w:wrap="none" w:vAnchor="page" w:hAnchor="page" w:x="2678" w:y="493"/>
        <w:widowControl w:val="0"/>
        <w:keepNext w:val="0"/>
        <w:keepLines w:val="0"/>
        <w:shd w:val="clear" w:color="auto" w:fill="auto"/>
        <w:bidi w:val="0"/>
        <w:jc w:val="left"/>
        <w:spacing w:before="0" w:after="0" w:line="288" w:lineRule="exact"/>
        <w:ind w:left="1915" w:right="0" w:firstLine="0"/>
      </w:pPr>
      <w:r>
        <w:rPr>
          <w:lang w:val="en-US" w:eastAsia="en-US" w:bidi="en-US"/>
          <w:w w:val="100"/>
          <w:spacing w:val="0"/>
          <w:color w:val="000000"/>
          <w:position w:val="0"/>
        </w:rPr>
        <w:t>Downers</w:t>
        <w:br/>
        <w:t>Grove, 111.</w:t>
        <w:br/>
        <w:t>He is</w:t>
        <w:br/>
        <w:t>thirty</w:t>
      </w:r>
    </w:p>
    <w:p>
      <w:pPr>
        <w:pStyle w:val="Style195"/>
        <w:framePr w:w="3024" w:h="4083" w:hRule="exact" w:wrap="none" w:vAnchor="page" w:hAnchor="page" w:x="2678" w:y="493"/>
        <w:widowControl w:val="0"/>
        <w:keepNext w:val="0"/>
        <w:keepLines w:val="0"/>
        <w:shd w:val="clear" w:color="auto" w:fill="auto"/>
        <w:bidi w:val="0"/>
        <w:jc w:val="left"/>
        <w:spacing w:before="0" w:after="0" w:line="288" w:lineRule="exact"/>
        <w:ind w:left="1915" w:right="0" w:firstLine="0"/>
      </w:pPr>
      <w:r>
        <w:rPr>
          <w:lang w:val="en-US" w:eastAsia="en-US" w:bidi="en-US"/>
          <w:w w:val="100"/>
          <w:spacing w:val="0"/>
          <w:color w:val="000000"/>
          <w:position w:val="0"/>
        </w:rPr>
        <w:t>years of age</w:t>
      </w:r>
    </w:p>
    <w:p>
      <w:pPr>
        <w:pStyle w:val="Style195"/>
        <w:framePr w:w="3024" w:h="4083" w:hRule="exact" w:wrap="none" w:vAnchor="page" w:hAnchor="page" w:x="2678" w:y="493"/>
        <w:widowControl w:val="0"/>
        <w:keepNext w:val="0"/>
        <w:keepLines w:val="0"/>
        <w:shd w:val="clear" w:color="auto" w:fill="auto"/>
        <w:bidi w:val="0"/>
        <w:jc w:val="left"/>
        <w:spacing w:before="0" w:after="0" w:line="288" w:lineRule="exact"/>
        <w:ind w:left="1791" w:right="0" w:firstLine="0"/>
      </w:pPr>
      <w:r>
        <w:rPr>
          <w:lang w:val="en-US" w:eastAsia="en-US" w:bidi="en-US"/>
          <w:w w:val="100"/>
          <w:spacing w:val="0"/>
          <w:color w:val="000000"/>
          <w:position w:val="0"/>
        </w:rPr>
        <w:t>and married</w:t>
      </w:r>
    </w:p>
    <w:p>
      <w:pPr>
        <w:pStyle w:val="Style195"/>
        <w:framePr w:w="3024" w:h="4083" w:hRule="exact" w:wrap="none" w:vAnchor="page" w:hAnchor="page" w:x="2678" w:y="493"/>
        <w:widowControl w:val="0"/>
        <w:keepNext w:val="0"/>
        <w:keepLines w:val="0"/>
        <w:shd w:val="clear" w:color="auto" w:fill="auto"/>
        <w:bidi w:val="0"/>
        <w:jc w:val="left"/>
        <w:spacing w:before="0" w:after="0" w:line="288" w:lineRule="exact"/>
        <w:ind w:left="1570" w:right="0" w:firstLine="0"/>
      </w:pPr>
      <w:r>
        <w:rPr>
          <w:lang w:val="en-US" w:eastAsia="en-US" w:bidi="en-US"/>
          <w:w w:val="100"/>
          <w:spacing w:val="0"/>
          <w:color w:val="000000"/>
          <w:position w:val="0"/>
        </w:rPr>
        <w:t>with two</w:t>
      </w:r>
    </w:p>
    <w:p>
      <w:pPr>
        <w:pStyle w:val="Style195"/>
        <w:framePr w:w="3024" w:h="4083" w:hRule="exact" w:wrap="none" w:vAnchor="page" w:hAnchor="page" w:x="2678" w:y="49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children ages nine</w:t>
        <w:br/>
        <w:t>and five. He was a heating and</w:t>
        <w:br/>
        <w:t>air conditioning technician</w:t>
        <w:br/>
        <w:t>until he started working for</w:t>
        <w:br/>
        <w:t>Around The Clock lock service</w:t>
      </w:r>
    </w:p>
    <w:p>
      <w:pPr>
        <w:pStyle w:val="Style195"/>
        <w:framePr w:w="2952" w:h="3832" w:hRule="exact" w:wrap="none" w:vAnchor="page" w:hAnchor="page" w:x="6221" w:y="441"/>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eight years ago. Licensed in the state of Illinois since 1997, Tony specializes in residential and automotive lock service. Tony says, “I am looking for</w:t>
        <w:softHyphen/>
        <w:t>ward to the convention and trade show in July, and hope to increase my knowledge in both these fields. This is my first ALOA convention, and I am honored to have been chosen as a 2000 scholarship winner. See you in Vegas!”</w:t>
      </w:r>
    </w:p>
    <w:p>
      <w:pPr>
        <w:pStyle w:val="Style731"/>
        <w:framePr w:w="4886" w:h="1836" w:hRule="exact" w:wrap="none" w:vAnchor="page" w:hAnchor="page" w:x="3830" w:y="5382"/>
        <w:widowControl w:val="0"/>
        <w:keepNext w:val="0"/>
        <w:keepLines w:val="0"/>
        <w:shd w:val="clear" w:color="auto" w:fill="auto"/>
        <w:bidi w:val="0"/>
        <w:jc w:val="left"/>
        <w:spacing w:before="0" w:after="67"/>
        <w:ind w:left="0" w:right="0" w:firstLine="0"/>
      </w:pPr>
      <w:r>
        <w:rPr>
          <w:lang w:val="en-US" w:eastAsia="en-US" w:bidi="en-US"/>
          <w:w w:val="100"/>
          <w:spacing w:val="0"/>
          <w:color w:val="000000"/>
          <w:position w:val="0"/>
        </w:rPr>
        <w:t>TannVault</w:t>
      </w:r>
    </w:p>
    <w:p>
      <w:pPr>
        <w:pStyle w:val="Style733"/>
        <w:framePr w:w="4886" w:h="1836" w:hRule="exact" w:wrap="none" w:vAnchor="page" w:hAnchor="page" w:x="3830" w:y="5382"/>
        <w:widowControl w:val="0"/>
        <w:keepNext w:val="0"/>
        <w:keepLines w:val="0"/>
        <w:shd w:val="clear" w:color="auto" w:fill="auto"/>
        <w:bidi w:val="0"/>
        <w:spacing w:before="0" w:after="0"/>
        <w:ind w:left="0" w:right="0" w:firstLine="0"/>
      </w:pPr>
      <w:r>
        <w:rPr>
          <w:lang w:val="en-US" w:eastAsia="en-US" w:bidi="en-US"/>
          <w:spacing w:val="0"/>
          <w:color w:val="000000"/>
          <w:position w:val="0"/>
        </w:rPr>
        <w:t>Protecting the</w:t>
      </w:r>
    </w:p>
    <w:p>
      <w:pPr>
        <w:pStyle w:val="Style733"/>
        <w:framePr w:w="4886" w:h="1836" w:hRule="exact" w:wrap="none" w:vAnchor="page" w:hAnchor="page" w:x="3830" w:y="5382"/>
        <w:widowControl w:val="0"/>
        <w:keepNext w:val="0"/>
        <w:keepLines w:val="0"/>
        <w:shd w:val="clear" w:color="auto" w:fill="auto"/>
        <w:bidi w:val="0"/>
        <w:spacing w:before="0" w:after="0"/>
        <w:ind w:left="0" w:right="0" w:firstLine="0"/>
      </w:pPr>
      <w:r>
        <w:rPr>
          <w:lang w:val="en-US" w:eastAsia="en-US" w:bidi="en-US"/>
          <w:spacing w:val="0"/>
          <w:color w:val="000000"/>
          <w:position w:val="0"/>
        </w:rPr>
        <w:t>priceless</w:t>
      </w:r>
    </w:p>
    <w:p>
      <w:pPr>
        <w:pStyle w:val="Style622"/>
        <w:framePr w:w="2170" w:h="5951" w:hRule="exact" w:wrap="none" w:vAnchor="page" w:hAnchor="page" w:x="6619" w:y="8357"/>
        <w:widowControl w:val="0"/>
        <w:keepNext w:val="0"/>
        <w:keepLines w:val="0"/>
        <w:shd w:val="clear" w:color="auto" w:fill="auto"/>
        <w:bidi w:val="0"/>
        <w:jc w:val="right"/>
        <w:spacing w:before="0" w:after="280" w:line="293" w:lineRule="exact"/>
        <w:ind w:left="0" w:right="0" w:firstLine="0"/>
      </w:pPr>
      <w:r>
        <w:rPr>
          <w:lang w:val="en-US" w:eastAsia="en-US" w:bidi="en-US"/>
          <w:spacing w:val="0"/>
          <w:color w:val="000000"/>
          <w:position w:val="0"/>
        </w:rPr>
        <w:t>Built by one of the world’s oldest security companies, the Tann Vault is the latest in a long line of high security safes made with unusual attention to quality, craftsmanship and reliability.</w:t>
      </w:r>
    </w:p>
    <w:p>
      <w:pPr>
        <w:pStyle w:val="Style622"/>
        <w:framePr w:w="2170" w:h="5951" w:hRule="exact" w:wrap="none" w:vAnchor="page" w:hAnchor="page" w:x="6619" w:y="8357"/>
        <w:widowControl w:val="0"/>
        <w:keepNext w:val="0"/>
        <w:keepLines w:val="0"/>
        <w:shd w:val="clear" w:color="auto" w:fill="auto"/>
        <w:bidi w:val="0"/>
        <w:jc w:val="right"/>
        <w:spacing w:before="0" w:after="280" w:line="293" w:lineRule="exact"/>
        <w:ind w:left="0" w:right="0" w:firstLine="0"/>
      </w:pPr>
      <w:r>
        <w:rPr>
          <w:lang w:val="en-US" w:eastAsia="en-US" w:bidi="en-US"/>
          <w:spacing w:val="0"/>
          <w:color w:val="000000"/>
          <w:position w:val="0"/>
        </w:rPr>
        <w:t>AND yon can take advan</w:t>
        <w:softHyphen/>
        <w:t>tage of the opportunity to market a product you can believe in. We are looking for a few good dealers, fall us. Whileyou’re at it, ask about our factory tours.</w:t>
      </w:r>
    </w:p>
    <w:p>
      <w:pPr>
        <w:pStyle w:val="Style195"/>
        <w:framePr w:w="2170" w:h="5951" w:hRule="exact" w:wrap="none" w:vAnchor="page" w:hAnchor="page" w:x="6619" w:y="8357"/>
        <w:widowControl w:val="0"/>
        <w:keepNext w:val="0"/>
        <w:keepLines w:val="0"/>
        <w:shd w:val="clear" w:color="auto" w:fill="auto"/>
        <w:bidi w:val="0"/>
        <w:jc w:val="both"/>
        <w:spacing w:before="0" w:after="0" w:line="293" w:lineRule="exact"/>
        <w:ind w:left="0" w:right="200" w:firstLine="0"/>
      </w:pPr>
      <w:r>
        <w:rPr>
          <w:lang w:val="en-US" w:eastAsia="en-US" w:bidi="en-US"/>
          <w:w w:val="100"/>
          <w:spacing w:val="0"/>
          <w:color w:val="000000"/>
          <w:position w:val="0"/>
        </w:rPr>
        <w:t>Call (800) 225-2984 for more information.</w:t>
      </w:r>
    </w:p>
    <w:p>
      <w:pPr>
        <w:pStyle w:val="Style195"/>
        <w:framePr w:w="3072" w:h="6709" w:hRule="exact" w:wrap="none" w:vAnchor="page" w:hAnchor="page" w:x="9768" w:y="462"/>
        <w:widowControl w:val="0"/>
        <w:keepNext w:val="0"/>
        <w:keepLines w:val="0"/>
        <w:shd w:val="clear" w:color="auto" w:fill="auto"/>
        <w:bidi w:val="0"/>
        <w:jc w:val="left"/>
        <w:spacing w:before="0" w:after="0" w:line="288" w:lineRule="exact"/>
        <w:ind w:left="0" w:right="0" w:firstLine="0"/>
      </w:pPr>
      <w:r>
        <w:rPr>
          <w:rStyle w:val="CharStyle709"/>
        </w:rPr>
        <w:t xml:space="preserve">Joel Yesenko </w:t>
      </w:r>
      <w:r>
        <w:rPr>
          <w:lang w:val="en-US" w:eastAsia="en-US" w:bidi="en-US"/>
          <w:w w:val="100"/>
          <w:spacing w:val="0"/>
          <w:color w:val="000000"/>
          <w:position w:val="0"/>
        </w:rPr>
        <w:t>completed the</w:t>
        <w:br/>
        <w:t>locksmithing program at Pine</w:t>
        <w:br/>
        <w:t>Technical College where he</w:t>
        <w:br/>
        <w:t>earned a diploma. He</w:t>
      </w:r>
    </w:p>
    <w:p>
      <w:pPr>
        <w:pStyle w:val="Style195"/>
        <w:framePr w:w="3072" w:h="6709" w:hRule="exact" w:wrap="none" w:vAnchor="page" w:hAnchor="page" w:x="9768" w:y="46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has been</w:t>
        <w:br/>
        <w:t>locksmithing</w:t>
        <w:br/>
        <w:t>for two years</w:t>
        <w:br/>
        <w:t>in Bismarck,</w:t>
      </w:r>
    </w:p>
    <w:p>
      <w:pPr>
        <w:pStyle w:val="Style195"/>
        <w:framePr w:w="3072" w:h="6709" w:hRule="exact" w:wrap="none" w:vAnchor="page" w:hAnchor="page" w:x="9768" w:y="46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ND. Joel said,</w:t>
      </w:r>
    </w:p>
    <w:p>
      <w:pPr>
        <w:pStyle w:val="Style195"/>
        <w:framePr w:w="3072" w:h="6709" w:hRule="exact" w:wrap="none" w:vAnchor="page" w:hAnchor="page" w:x="9768" w:y="46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 owe a lot</w:t>
        <w:br/>
        <w:t>of my success</w:t>
        <w:br/>
        <w:t>to the excellent</w:t>
      </w:r>
    </w:p>
    <w:p>
      <w:pPr>
        <w:pStyle w:val="Style195"/>
        <w:framePr w:w="3072" w:h="6709" w:hRule="exact" w:wrap="none" w:vAnchor="page" w:hAnchor="page" w:x="9768" w:y="46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instruction of John</w:t>
        <w:br/>
        <w:t>Heckman, resident</w:t>
      </w:r>
    </w:p>
    <w:p>
      <w:pPr>
        <w:pStyle w:val="Style195"/>
        <w:framePr w:w="3072" w:h="6709" w:hRule="exact" w:wrap="none" w:vAnchor="page" w:hAnchor="page" w:x="9768" w:y="46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instructor at Pine.” Joel enjoys</w:t>
        <w:br/>
        <w:t>all aspects of the trade and gets</w:t>
        <w:br/>
        <w:t>a deep feeling of satisfaction</w:t>
        <w:br/>
        <w:t>knowing that he has increased</w:t>
        <w:br/>
        <w:t>his customer’s level of</w:t>
        <w:br/>
        <w:t>security. Joel hopes to use</w:t>
        <w:br/>
        <w:t>the information obtained from</w:t>
        <w:br/>
        <w:t>the ALOA classes to better</w:t>
        <w:br/>
        <w:t>serve his customers.</w:t>
      </w:r>
    </w:p>
    <w:p>
      <w:pPr>
        <w:pStyle w:val="Style704"/>
        <w:framePr w:w="3072" w:h="592" w:hRule="exact" w:wrap="none" w:vAnchor="page" w:hAnchor="page" w:x="9768" w:y="7443"/>
        <w:widowControl w:val="0"/>
        <w:keepNext w:val="0"/>
        <w:keepLines w:val="0"/>
        <w:shd w:val="clear" w:color="auto" w:fill="auto"/>
        <w:bidi w:val="0"/>
        <w:jc w:val="left"/>
        <w:spacing w:before="0" w:after="0" w:line="246" w:lineRule="exact"/>
        <w:ind w:left="0" w:right="0" w:firstLine="0"/>
      </w:pPr>
      <w:bookmarkStart w:id="113" w:name="bookmark113"/>
      <w:r>
        <w:rPr>
          <w:lang w:val="en-US" w:eastAsia="en-US" w:bidi="en-US"/>
          <w:w w:val="100"/>
          <w:spacing w:val="0"/>
          <w:color w:val="000000"/>
          <w:position w:val="0"/>
        </w:rPr>
        <w:t>Ken Smith and</w:t>
      </w:r>
      <w:bookmarkEnd w:id="113"/>
    </w:p>
    <w:p>
      <w:pPr>
        <w:pStyle w:val="Style704"/>
        <w:framePr w:w="3072" w:h="592" w:hRule="exact" w:wrap="none" w:vAnchor="page" w:hAnchor="page" w:x="9768" w:y="7443"/>
        <w:widowControl w:val="0"/>
        <w:keepNext w:val="0"/>
        <w:keepLines w:val="0"/>
        <w:shd w:val="clear" w:color="auto" w:fill="auto"/>
        <w:bidi w:val="0"/>
        <w:jc w:val="right"/>
        <w:spacing w:before="0" w:after="0" w:line="246" w:lineRule="exact"/>
        <w:ind w:left="0" w:right="260" w:firstLine="0"/>
      </w:pPr>
      <w:bookmarkStart w:id="114" w:name="bookmark114"/>
      <w:r>
        <w:rPr>
          <w:lang w:val="en-US" w:eastAsia="en-US" w:bidi="en-US"/>
          <w:w w:val="100"/>
          <w:spacing w:val="0"/>
          <w:color w:val="000000"/>
          <w:position w:val="0"/>
        </w:rPr>
        <w:t>Jennifer Mason</w:t>
      </w:r>
      <w:bookmarkEnd w:id="114"/>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550" w:right="0" w:firstLine="0"/>
      </w:pPr>
      <w:r>
        <w:rPr>
          <w:lang w:val="en-US" w:eastAsia="en-US" w:bidi="en-US"/>
          <w:w w:val="100"/>
          <w:spacing w:val="0"/>
          <w:color w:val="000000"/>
          <w:position w:val="0"/>
        </w:rPr>
        <w:t>are soon to be</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790" w:right="0" w:firstLine="0"/>
      </w:pPr>
      <w:r>
        <w:rPr>
          <w:lang w:val="en-US" w:eastAsia="en-US" w:bidi="en-US"/>
          <w:w w:val="100"/>
          <w:spacing w:val="0"/>
          <w:color w:val="000000"/>
          <w:position w:val="0"/>
        </w:rPr>
        <w:t>married and</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925" w:right="0" w:firstLine="0"/>
      </w:pPr>
      <w:r>
        <w:rPr>
          <w:lang w:val="en-US" w:eastAsia="en-US" w:bidi="en-US"/>
          <w:w w:val="100"/>
          <w:spacing w:val="0"/>
          <w:color w:val="000000"/>
          <w:position w:val="0"/>
        </w:rPr>
        <w:t>are working</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958" w:right="0" w:firstLine="0"/>
      </w:pPr>
      <w:r>
        <w:rPr>
          <w:lang w:val="en-US" w:eastAsia="en-US" w:bidi="en-US"/>
          <w:w w:val="100"/>
          <w:spacing w:val="0"/>
          <w:color w:val="000000"/>
          <w:position w:val="0"/>
        </w:rPr>
        <w:t>their way</w:t>
        <w:br/>
        <w:t>into the</w:t>
        <w:br/>
        <w:t>family</w:t>
        <w:br/>
        <w:t>locksmith</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838" w:right="0" w:firstLine="0"/>
      </w:pPr>
      <w:r>
        <w:rPr>
          <w:lang w:val="en-US" w:eastAsia="en-US" w:bidi="en-US"/>
          <w:w w:val="100"/>
          <w:spacing w:val="0"/>
          <w:color w:val="000000"/>
          <w:position w:val="0"/>
        </w:rPr>
        <w:t>business at</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632" w:right="0" w:firstLine="0"/>
      </w:pPr>
      <w:r>
        <w:rPr>
          <w:lang w:val="en-US" w:eastAsia="en-US" w:bidi="en-US"/>
          <w:w w:val="100"/>
          <w:spacing w:val="0"/>
          <w:color w:val="000000"/>
          <w:position w:val="0"/>
        </w:rPr>
        <w:t>Plymouth</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1219" w:right="0" w:firstLine="0"/>
      </w:pPr>
      <w:r>
        <w:rPr>
          <w:lang w:val="en-US" w:eastAsia="en-US" w:bidi="en-US"/>
          <w:w w:val="100"/>
          <w:spacing w:val="0"/>
          <w:color w:val="000000"/>
          <w:position w:val="0"/>
        </w:rPr>
        <w:t>Locksmith Service</w:t>
      </w:r>
    </w:p>
    <w:p>
      <w:pPr>
        <w:pStyle w:val="Style195"/>
        <w:framePr w:w="3072" w:h="4106" w:hRule="exact" w:wrap="none" w:vAnchor="page" w:hAnchor="page" w:x="9768" w:y="7982"/>
        <w:widowControl w:val="0"/>
        <w:keepNext w:val="0"/>
        <w:keepLines w:val="0"/>
        <w:shd w:val="clear" w:color="auto" w:fill="auto"/>
        <w:bidi w:val="0"/>
        <w:jc w:val="left"/>
        <w:spacing w:before="0" w:after="0" w:line="288" w:lineRule="exact"/>
        <w:ind w:left="24" w:right="0" w:firstLine="0"/>
      </w:pPr>
      <w:r>
        <w:rPr>
          <w:lang w:val="en-US" w:eastAsia="en-US" w:bidi="en-US"/>
          <w:w w:val="100"/>
          <w:spacing w:val="0"/>
          <w:color w:val="000000"/>
          <w:position w:val="0"/>
        </w:rPr>
        <w:t>in Wisconsin. They look</w:t>
        <w:br/>
        <w:t>forward to working with each</w:t>
        <w:br/>
        <w:t>other, their family and serving</w:t>
        <w:br/>
        <w:t>the community.</w:t>
      </w:r>
    </w:p>
    <w:p>
      <w:pPr>
        <w:pStyle w:val="Style195"/>
        <w:framePr w:w="3072" w:h="2621" w:hRule="exact" w:wrap="none" w:vAnchor="page" w:hAnchor="page" w:x="9768" w:y="12329"/>
        <w:widowControl w:val="0"/>
        <w:keepNext w:val="0"/>
        <w:keepLines w:val="0"/>
        <w:shd w:val="clear" w:color="auto" w:fill="auto"/>
        <w:bidi w:val="0"/>
        <w:jc w:val="left"/>
        <w:spacing w:before="0" w:after="0" w:line="283" w:lineRule="exact"/>
        <w:ind w:left="0" w:right="0" w:firstLine="0"/>
      </w:pPr>
      <w:r>
        <w:rPr>
          <w:rStyle w:val="CharStyle709"/>
        </w:rPr>
        <w:t xml:space="preserve">David Dupor </w:t>
      </w:r>
      <w:r>
        <w:rPr>
          <w:lang w:val="en-US" w:eastAsia="en-US" w:bidi="en-US"/>
          <w:w w:val="100"/>
          <w:spacing w:val="0"/>
          <w:color w:val="000000"/>
          <w:position w:val="0"/>
        </w:rPr>
        <w:t>started his career as a locksmith last June. He is employed at Bill’s Key Shop, Inc. in Madison, Wis.</w:t>
      </w:r>
    </w:p>
    <w:p>
      <w:pPr>
        <w:pStyle w:val="Style195"/>
        <w:framePr w:w="3072" w:h="2621" w:hRule="exact" w:wrap="none" w:vAnchor="page" w:hAnchor="page" w:x="9768" w:y="1232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 locksmith trade has been very rewarding and he has learned a lot from co-workers. He hopes the ALOA classes will give him a better understanding</w:t>
      </w:r>
    </w:p>
    <w:p>
      <w:pPr>
        <w:pStyle w:val="Style729"/>
        <w:framePr w:wrap="none" w:vAnchor="page" w:hAnchor="page" w:x="2702" w:y="15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089"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93" type="#_x0000_t75" style="position:absolute;margin-left:117.55pt;margin-top:26.15pt;width:111.85pt;height:129.6pt;z-index:-251658665;mso-wrap-distance-left:5pt;mso-wrap-distance-right:5pt;mso-position-horizontal-relative:page;mso-position-vertical-relative:page" wrapcoords="0 0">
            <v:imagedata r:id="rId339" r:href="rId340"/>
            <w10:wrap anchorx="page" anchory="page"/>
          </v:shape>
        </w:pict>
      </w:r>
      <w:r>
        <w:pict>
          <v:shape id="_x0000_s1194" type="#_x0000_t75" style="position:absolute;margin-left:148pt;margin-top:308.65pt;width:180.5pt;height:410.9pt;z-index:-251658664;mso-wrap-distance-left:5pt;mso-wrap-distance-right:5pt;mso-position-horizontal-relative:page;mso-position-vertical-relative:page" wrapcoords="0 0">
            <v:imagedata r:id="rId341" r:href="rId342"/>
            <w10:wrap anchorx="page" anchory="page"/>
          </v:shape>
        </w:pict>
      </w:r>
      <w:r>
        <w:pict>
          <v:shape id="_x0000_s1195" type="#_x0000_t75" style="position:absolute;margin-left:563.95pt;margin-top:104.4pt;width:110.9pt;height:107.05pt;z-index:-251658663;mso-wrap-distance-left:5pt;mso-wrap-distance-right:5pt;mso-position-horizontal-relative:page;mso-position-vertical-relative:page" wrapcoords="0 0">
            <v:imagedata r:id="rId343" r:href="rId344"/>
            <w10:wrap anchorx="page" anchory="page"/>
          </v:shape>
        </w:pict>
      </w:r>
      <w:r>
        <w:pict>
          <v:shape id="_x0000_s1196" type="#_x0000_t75" style="position:absolute;margin-left:473.2pt;margin-top:404.9pt;width:111.85pt;height:128.15pt;z-index:-251658662;mso-wrap-distance-left:5pt;mso-wrap-distance-right:5pt;mso-position-horizontal-relative:page;mso-position-vertical-relative:page" wrapcoords="0 0">
            <v:imagedata r:id="rId345" r:href="rId346"/>
            <w10:wrap anchorx="page" anchory="page"/>
          </v:shape>
        </w:pict>
      </w:r>
    </w:p>
    <w:p>
      <w:pPr>
        <w:widowControl w:val="0"/>
        <w:rPr>
          <w:sz w:val="2"/>
          <w:szCs w:val="2"/>
        </w:rPr>
      </w:pPr>
      <w:r>
        <w:pict>
          <v:shape o:spt="32" o:oned="1" path="m,l21600,21600e" style="position:absolute;margin-left:349pt;margin-top:259.2pt;width:273.85pt;height:0;z-index:-251658240;mso-position-horizontal-relative:page;mso-position-vertical-relative:page">
            <v:stroke weight="1.55pt"/>
          </v:shape>
        </w:pict>
      </w:r>
      <w:r>
        <w:pict>
          <v:shape o:spt="32" o:oned="1" path="m,l21600,21600e" style="position:absolute;margin-left:322.4pt;margin-top:272.4pt;width:336.95pt;height:0;z-index:-251658240;mso-position-horizontal-relative:page;mso-position-vertical-relative:page">
            <v:stroke weight="0.85pt"/>
          </v:shape>
        </w:pict>
      </w:r>
    </w:p>
    <w:p>
      <w:pPr>
        <w:pStyle w:val="Style195"/>
        <w:framePr w:w="3115" w:h="8465" w:hRule="exact" w:wrap="none" w:vAnchor="page" w:hAnchor="page" w:x="2820" w:y="448"/>
        <w:widowControl w:val="0"/>
        <w:keepNext w:val="0"/>
        <w:keepLines w:val="0"/>
        <w:shd w:val="clear" w:color="auto" w:fill="auto"/>
        <w:bidi w:val="0"/>
        <w:jc w:val="left"/>
        <w:spacing w:before="0" w:after="302" w:line="288" w:lineRule="exact"/>
        <w:ind w:left="0" w:right="0" w:firstLine="0"/>
      </w:pPr>
      <w:r>
        <w:rPr>
          <w:lang w:val="en-US" w:eastAsia="en-US" w:bidi="en-US"/>
          <w:w w:val="100"/>
          <w:spacing w:val="0"/>
          <w:color w:val="000000"/>
          <w:position w:val="0"/>
        </w:rPr>
        <w:t>of the trade and help prepare him for what the future holds for locksmiths. David said, “They tell me that the best way to become educated in this business is to go to the ALOA trade show and take some of the classes. You can be sure I will take full advantage of this award.”</w:t>
      </w:r>
    </w:p>
    <w:p>
      <w:pPr>
        <w:pStyle w:val="Style195"/>
        <w:framePr w:w="3115" w:h="8465" w:hRule="exact" w:wrap="none" w:vAnchor="page" w:hAnchor="page" w:x="2820" w:y="448"/>
        <w:widowControl w:val="0"/>
        <w:keepNext w:val="0"/>
        <w:keepLines w:val="0"/>
        <w:shd w:val="clear" w:color="auto" w:fill="auto"/>
        <w:bidi w:val="0"/>
        <w:jc w:val="left"/>
        <w:spacing w:before="0" w:after="332" w:line="286" w:lineRule="exact"/>
        <w:ind w:left="0" w:right="0" w:firstLine="0"/>
      </w:pPr>
      <w:r>
        <w:rPr>
          <w:rStyle w:val="CharStyle709"/>
        </w:rPr>
        <w:t xml:space="preserve">Eric Baier </w:t>
      </w:r>
      <w:r>
        <w:rPr>
          <w:lang w:val="en-US" w:eastAsia="en-US" w:bidi="en-US"/>
          <w:w w:val="100"/>
          <w:spacing w:val="0"/>
          <w:color w:val="000000"/>
          <w:position w:val="0"/>
        </w:rPr>
        <w:t>is the owner of Lockworks, Inc., in Oshkosh, Wis. Eric has been in the industry for three years. He is a member of ALOA.</w:t>
      </w:r>
    </w:p>
    <w:p>
      <w:pPr>
        <w:pStyle w:val="Style704"/>
        <w:framePr w:w="3115" w:h="8465" w:hRule="exact" w:wrap="none" w:vAnchor="page" w:hAnchor="page" w:x="2820" w:y="448"/>
        <w:widowControl w:val="0"/>
        <w:keepNext w:val="0"/>
        <w:keepLines w:val="0"/>
        <w:shd w:val="clear" w:color="auto" w:fill="auto"/>
        <w:bidi w:val="0"/>
        <w:jc w:val="left"/>
        <w:spacing w:before="0" w:after="0" w:line="246" w:lineRule="exact"/>
        <w:ind w:left="0" w:right="0" w:firstLine="0"/>
      </w:pPr>
      <w:bookmarkStart w:id="115" w:name="bookmark115"/>
      <w:r>
        <w:rPr>
          <w:lang w:val="en-US" w:eastAsia="en-US" w:bidi="en-US"/>
          <w:w w:val="100"/>
          <w:spacing w:val="0"/>
          <w:color w:val="000000"/>
          <w:position w:val="0"/>
        </w:rPr>
        <w:t xml:space="preserve">Matthew F. Crawford </w:t>
      </w:r>
      <w:r>
        <w:rPr>
          <w:rStyle w:val="CharStyle706"/>
          <w:b w:val="0"/>
          <w:bCs w:val="0"/>
        </w:rPr>
        <w:t>is an</w:t>
      </w:r>
      <w:bookmarkEnd w:id="115"/>
    </w:p>
    <w:p>
      <w:pPr>
        <w:pStyle w:val="Style195"/>
        <w:framePr w:w="3115" w:h="8465" w:hRule="exact" w:wrap="none" w:vAnchor="page" w:hAnchor="page" w:x="2820" w:y="44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apprentice locksmith at Colorado State Safe &amp; Lock Company in Colorado Springs, Colo. He has been working in the locksmith trade for just over a year and finds it very interesting and challenging. Matthew said,</w:t>
      </w:r>
    </w:p>
    <w:p>
      <w:pPr>
        <w:pStyle w:val="Style195"/>
        <w:framePr w:w="3115" w:h="8465" w:hRule="exact" w:wrap="none" w:vAnchor="page" w:hAnchor="page" w:x="2820" w:y="44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 love being able to see and learn new things every day and would like an opportunity to further my education in classes at the 2000 convention.”</w:t>
      </w:r>
    </w:p>
    <w:p>
      <w:pPr>
        <w:pStyle w:val="Style195"/>
        <w:framePr w:w="3115" w:h="1781" w:hRule="exact" w:wrap="none" w:vAnchor="page" w:hAnchor="page" w:x="2820" w:y="9162"/>
        <w:widowControl w:val="0"/>
        <w:keepNext w:val="0"/>
        <w:keepLines w:val="0"/>
        <w:shd w:val="clear" w:color="auto" w:fill="auto"/>
        <w:bidi w:val="0"/>
        <w:jc w:val="left"/>
        <w:spacing w:before="0" w:after="0" w:line="286" w:lineRule="exact"/>
        <w:ind w:left="5" w:right="0" w:firstLine="0"/>
      </w:pPr>
      <w:r>
        <w:rPr>
          <w:rStyle w:val="CharStyle709"/>
        </w:rPr>
        <w:t xml:space="preserve">Joseph Selent </w:t>
      </w:r>
      <w:r>
        <w:rPr>
          <w:lang w:val="en-US" w:eastAsia="en-US" w:bidi="en-US"/>
          <w:w w:val="100"/>
          <w:spacing w:val="0"/>
          <w:color w:val="000000"/>
          <w:position w:val="0"/>
        </w:rPr>
        <w:t>has been in</w:t>
      </w:r>
    </w:p>
    <w:p>
      <w:pPr>
        <w:pStyle w:val="Style195"/>
        <w:framePr w:w="3115" w:h="1781" w:hRule="exact" w:wrap="none" w:vAnchor="page" w:hAnchor="page" w:x="2820" w:y="9162"/>
        <w:widowControl w:val="0"/>
        <w:keepNext w:val="0"/>
        <w:keepLines w:val="0"/>
        <w:shd w:val="clear" w:color="auto" w:fill="auto"/>
        <w:bidi w:val="0"/>
        <w:jc w:val="left"/>
        <w:spacing w:before="0" w:after="0" w:line="286" w:lineRule="exact"/>
        <w:ind w:left="5" w:right="0" w:firstLine="0"/>
      </w:pPr>
      <w:r>
        <w:rPr>
          <w:lang w:val="en-US" w:eastAsia="en-US" w:bidi="en-US"/>
          <w:w w:val="100"/>
          <w:spacing w:val="0"/>
          <w:color w:val="000000"/>
          <w:position w:val="0"/>
        </w:rPr>
        <w:t>the locksmithing</w:t>
      </w:r>
    </w:p>
    <w:p>
      <w:pPr>
        <w:pStyle w:val="Style195"/>
        <w:framePr w:w="3115" w:h="1781" w:hRule="exact" w:wrap="none" w:vAnchor="page" w:hAnchor="page" w:x="2820" w:y="9162"/>
        <w:widowControl w:val="0"/>
        <w:keepNext w:val="0"/>
        <w:keepLines w:val="0"/>
        <w:shd w:val="clear" w:color="auto" w:fill="auto"/>
        <w:bidi w:val="0"/>
        <w:jc w:val="left"/>
        <w:spacing w:before="0" w:after="0" w:line="286" w:lineRule="exact"/>
        <w:ind w:left="5" w:right="0" w:firstLine="0"/>
      </w:pPr>
      <w:r>
        <w:rPr>
          <w:lang w:val="en-US" w:eastAsia="en-US" w:bidi="en-US"/>
          <w:w w:val="100"/>
          <w:spacing w:val="0"/>
          <w:color w:val="000000"/>
          <w:position w:val="0"/>
        </w:rPr>
        <w:t>business for</w:t>
        <w:br/>
        <w:t>one year and</w:t>
      </w:r>
    </w:p>
    <w:p>
      <w:pPr>
        <w:pStyle w:val="Style195"/>
        <w:framePr w:w="3115" w:h="1781" w:hRule="exact" w:wrap="none" w:vAnchor="page" w:hAnchor="page" w:x="2820" w:y="9162"/>
        <w:widowControl w:val="0"/>
        <w:keepNext w:val="0"/>
        <w:keepLines w:val="0"/>
        <w:shd w:val="clear" w:color="auto" w:fill="auto"/>
        <w:bidi w:val="0"/>
        <w:jc w:val="left"/>
        <w:spacing w:before="0" w:after="0" w:line="286" w:lineRule="exact"/>
        <w:ind w:left="5" w:right="0" w:firstLine="0"/>
      </w:pPr>
      <w:r>
        <w:rPr>
          <w:lang w:val="en-US" w:eastAsia="en-US" w:bidi="en-US"/>
          <w:w w:val="100"/>
          <w:spacing w:val="0"/>
          <w:color w:val="000000"/>
          <w:position w:val="0"/>
        </w:rPr>
        <w:t>is presently</w:t>
      </w:r>
    </w:p>
    <w:p>
      <w:pPr>
        <w:pStyle w:val="Style195"/>
        <w:framePr w:w="3115" w:h="1781" w:hRule="exact" w:wrap="none" w:vAnchor="page" w:hAnchor="page" w:x="2820" w:y="9162"/>
        <w:widowControl w:val="0"/>
        <w:keepNext w:val="0"/>
        <w:keepLines w:val="0"/>
        <w:shd w:val="clear" w:color="auto" w:fill="auto"/>
        <w:bidi w:val="0"/>
        <w:jc w:val="left"/>
        <w:spacing w:before="0" w:after="0" w:line="286" w:lineRule="exact"/>
        <w:ind w:left="5" w:right="0" w:firstLine="0"/>
      </w:pPr>
      <w:r>
        <w:rPr>
          <w:lang w:val="en-US" w:eastAsia="en-US" w:bidi="en-US"/>
          <w:w w:val="100"/>
          <w:spacing w:val="0"/>
          <w:color w:val="000000"/>
          <w:position w:val="0"/>
        </w:rPr>
        <w:t>employed</w:t>
      </w:r>
    </w:p>
    <w:p>
      <w:pPr>
        <w:pStyle w:val="Style707"/>
        <w:framePr w:wrap="none" w:vAnchor="page" w:hAnchor="page" w:x="2825" w:y="11517"/>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Master in</w:t>
      </w:r>
    </w:p>
    <w:p>
      <w:pPr>
        <w:pStyle w:val="Style707"/>
        <w:framePr w:w="931" w:h="612" w:hRule="exact" w:wrap="none" w:vAnchor="page" w:hAnchor="page" w:x="2825" w:y="11747"/>
        <w:widowControl w:val="0"/>
        <w:keepNext w:val="0"/>
        <w:keepLines w:val="0"/>
        <w:shd w:val="clear" w:color="auto" w:fill="auto"/>
        <w:bidi w:val="0"/>
        <w:spacing w:before="0" w:after="0" w:line="286" w:lineRule="exact"/>
        <w:ind w:left="0" w:right="200" w:firstLine="0"/>
      </w:pPr>
      <w:r>
        <w:rPr>
          <w:lang w:val="en-US" w:eastAsia="en-US" w:bidi="en-US"/>
          <w:w w:val="100"/>
          <w:spacing w:val="0"/>
          <w:color w:val="000000"/>
          <w:position w:val="0"/>
        </w:rPr>
        <w:t>Otsego, Mich. He</w:t>
      </w:r>
    </w:p>
    <w:p>
      <w:pPr>
        <w:pStyle w:val="Style195"/>
        <w:framePr w:w="3115" w:h="2323" w:hRule="exact" w:wrap="none" w:vAnchor="page" w:hAnchor="page" w:x="2820" w:y="12344"/>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would like to gain more experience in the locksmithing field, so that he can develop a larger range of skills. Joseph hopes someday to be in charge of the access control and video system installation at his present company. He is also a member</w:t>
      </w:r>
    </w:p>
    <w:p>
      <w:pPr>
        <w:pStyle w:val="Style195"/>
        <w:framePr w:wrap="none" w:vAnchor="page" w:hAnchor="page" w:x="2820" w:y="14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ALOA.</w:t>
      </w:r>
    </w:p>
    <w:p>
      <w:pPr>
        <w:pStyle w:val="Style704"/>
        <w:framePr w:w="3072" w:h="4659" w:hRule="exact" w:wrap="none" w:vAnchor="page" w:hAnchor="page" w:x="6420" w:y="503"/>
        <w:widowControl w:val="0"/>
        <w:keepNext w:val="0"/>
        <w:keepLines w:val="0"/>
        <w:shd w:val="clear" w:color="auto" w:fill="auto"/>
        <w:bidi w:val="0"/>
        <w:jc w:val="left"/>
        <w:spacing w:before="0" w:after="0" w:line="246" w:lineRule="exact"/>
        <w:ind w:left="0" w:right="0" w:firstLine="0"/>
      </w:pPr>
      <w:bookmarkStart w:id="116" w:name="bookmark116"/>
      <w:r>
        <w:rPr>
          <w:lang w:val="en-US" w:eastAsia="en-US" w:bidi="en-US"/>
          <w:w w:val="100"/>
          <w:spacing w:val="0"/>
          <w:color w:val="000000"/>
          <w:position w:val="0"/>
        </w:rPr>
        <w:t xml:space="preserve">Karen Strohmeyer </w:t>
      </w:r>
      <w:r>
        <w:rPr>
          <w:rStyle w:val="CharStyle706"/>
          <w:b w:val="0"/>
          <w:bCs w:val="0"/>
        </w:rPr>
        <w:t>is an</w:t>
      </w:r>
      <w:bookmarkEnd w:id="116"/>
    </w:p>
    <w:p>
      <w:pPr>
        <w:pStyle w:val="Style195"/>
        <w:framePr w:w="3072" w:h="4659" w:hRule="exact" w:wrap="none" w:vAnchor="page" w:hAnchor="page" w:x="6420" w:y="503"/>
        <w:widowControl w:val="0"/>
        <w:keepNext w:val="0"/>
        <w:keepLines w:val="0"/>
        <w:shd w:val="clear" w:color="auto" w:fill="auto"/>
        <w:bidi w:val="0"/>
        <w:jc w:val="left"/>
        <w:spacing w:before="0" w:after="334" w:line="288" w:lineRule="exact"/>
        <w:ind w:left="0" w:right="0" w:firstLine="0"/>
      </w:pPr>
      <w:r>
        <w:rPr>
          <w:lang w:val="en-US" w:eastAsia="en-US" w:bidi="en-US"/>
          <w:w w:val="100"/>
          <w:spacing w:val="0"/>
          <w:color w:val="000000"/>
          <w:position w:val="0"/>
        </w:rPr>
        <w:t>institutional locksmith at Central Missouri State University Department of Public Safety in Warrensburg, Mo. She has been locksmithing for over a year and wants to continue learning at ALOA 2000.</w:t>
      </w:r>
    </w:p>
    <w:p>
      <w:pPr>
        <w:pStyle w:val="Style704"/>
        <w:framePr w:w="3072" w:h="4659" w:hRule="exact" w:wrap="none" w:vAnchor="page" w:hAnchor="page" w:x="6420" w:y="503"/>
        <w:widowControl w:val="0"/>
        <w:keepNext w:val="0"/>
        <w:keepLines w:val="0"/>
        <w:shd w:val="clear" w:color="auto" w:fill="auto"/>
        <w:bidi w:val="0"/>
        <w:jc w:val="left"/>
        <w:spacing w:before="0" w:after="0" w:line="246" w:lineRule="exact"/>
        <w:ind w:left="0" w:right="0" w:firstLine="0"/>
      </w:pPr>
      <w:bookmarkStart w:id="117" w:name="bookmark117"/>
      <w:r>
        <w:rPr>
          <w:lang w:val="en-US" w:eastAsia="en-US" w:bidi="en-US"/>
          <w:w w:val="100"/>
          <w:spacing w:val="0"/>
          <w:color w:val="000000"/>
          <w:position w:val="0"/>
        </w:rPr>
        <w:t xml:space="preserve">Gregory Henry </w:t>
      </w:r>
      <w:r>
        <w:rPr>
          <w:rStyle w:val="CharStyle706"/>
          <w:b w:val="0"/>
          <w:bCs w:val="0"/>
        </w:rPr>
        <w:t>started his</w:t>
      </w:r>
      <w:bookmarkEnd w:id="117"/>
    </w:p>
    <w:p>
      <w:pPr>
        <w:pStyle w:val="Style195"/>
        <w:framePr w:w="3072" w:h="4659" w:hRule="exact" w:wrap="none" w:vAnchor="page" w:hAnchor="page" w:x="6420" w:y="50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locksmithing career three years ago at Colorado Locksmith College. He runs Aspen Commercial Security in Denver, Colo., and has trained five fellow employees. He would like to</w:t>
      </w:r>
    </w:p>
    <w:p>
      <w:pPr>
        <w:pStyle w:val="Style195"/>
        <w:framePr w:w="3062" w:h="4676" w:hRule="exact" w:wrap="none" w:vAnchor="page" w:hAnchor="page" w:x="10010" w:y="449"/>
        <w:widowControl w:val="0"/>
        <w:keepNext w:val="0"/>
        <w:keepLines w:val="0"/>
        <w:shd w:val="clear" w:color="auto" w:fill="auto"/>
        <w:bidi w:val="0"/>
        <w:jc w:val="left"/>
        <w:spacing w:before="0" w:after="316" w:line="290" w:lineRule="exact"/>
        <w:ind w:left="0" w:right="0" w:firstLine="0"/>
      </w:pPr>
      <w:r>
        <w:rPr>
          <w:lang w:val="en-US" w:eastAsia="en-US" w:bidi="en-US"/>
          <w:w w:val="100"/>
          <w:spacing w:val="0"/>
          <w:color w:val="000000"/>
          <w:position w:val="0"/>
        </w:rPr>
        <w:t>attend classes at the convention and take the knowledge back to his company to help improve himself, the company and the Rocky Mountain Locksmith Association.</w:t>
      </w:r>
    </w:p>
    <w:p>
      <w:pPr>
        <w:pStyle w:val="Style704"/>
        <w:framePr w:w="3062" w:h="4676" w:hRule="exact" w:wrap="none" w:vAnchor="page" w:hAnchor="page" w:x="10010" w:y="449"/>
        <w:widowControl w:val="0"/>
        <w:keepNext w:val="0"/>
        <w:keepLines w:val="0"/>
        <w:shd w:val="clear" w:color="auto" w:fill="auto"/>
        <w:bidi w:val="0"/>
        <w:jc w:val="left"/>
        <w:spacing w:before="0" w:after="0" w:line="246" w:lineRule="exact"/>
        <w:ind w:left="0" w:right="0" w:firstLine="0"/>
      </w:pPr>
      <w:bookmarkStart w:id="118" w:name="bookmark118"/>
      <w:r>
        <w:rPr>
          <w:lang w:val="en-US" w:eastAsia="en-US" w:bidi="en-US"/>
          <w:w w:val="100"/>
          <w:spacing w:val="0"/>
          <w:color w:val="000000"/>
          <w:position w:val="0"/>
        </w:rPr>
        <w:t xml:space="preserve">Hannah O’Neill-Reyes </w:t>
      </w:r>
      <w:r>
        <w:rPr>
          <w:rStyle w:val="CharStyle706"/>
          <w:b w:val="0"/>
          <w:bCs w:val="0"/>
        </w:rPr>
        <w:t>runs</w:t>
      </w:r>
      <w:bookmarkEnd w:id="118"/>
    </w:p>
    <w:p>
      <w:pPr>
        <w:pStyle w:val="Style195"/>
        <w:framePr w:w="3062" w:h="4676" w:hRule="exact" w:wrap="none" w:vAnchor="page" w:hAnchor="page" w:x="10010" w:y="44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Hilo Locksmith in Hawaii along with a partner. Hannah’s father established Hilo Locksmith in 1980, but was only able to work with her for three months before his untimely death. Hannah wishes to carry on the family business and wants to</w:t>
      </w:r>
    </w:p>
    <w:p>
      <w:pPr>
        <w:pStyle w:val="Style735"/>
        <w:framePr w:w="3946" w:h="1752" w:hRule="exact" w:wrap="none" w:vAnchor="page" w:hAnchor="page" w:x="8983" w:y="5559"/>
        <w:widowControl w:val="0"/>
        <w:keepNext w:val="0"/>
        <w:keepLines w:val="0"/>
        <w:shd w:val="clear" w:color="auto" w:fill="auto"/>
        <w:bidi w:val="0"/>
        <w:jc w:val="left"/>
        <w:spacing w:before="0" w:after="0"/>
        <w:ind w:left="0" w:right="0" w:firstLine="0"/>
      </w:pPr>
      <w:r>
        <w:rPr>
          <w:rStyle w:val="CharStyle737"/>
          <w:b/>
          <w:bCs/>
        </w:rPr>
        <w:t>CyberLock™ Cylinder</w:t>
      </w:r>
    </w:p>
    <w:p>
      <w:pPr>
        <w:pStyle w:val="Style738"/>
        <w:framePr w:w="3946" w:h="1752" w:hRule="exact" w:wrap="none" w:vAnchor="page" w:hAnchor="page" w:x="8983" w:y="5559"/>
        <w:widowControl w:val="0"/>
        <w:keepNext w:val="0"/>
        <w:keepLines w:val="0"/>
        <w:shd w:val="clear" w:color="auto" w:fill="auto"/>
        <w:bidi w:val="0"/>
        <w:jc w:val="left"/>
        <w:spacing w:before="0" w:after="0"/>
        <w:ind w:left="780" w:right="0"/>
      </w:pPr>
      <w:r>
        <w:rPr>
          <w:rStyle w:val="CharStyle740"/>
          <w:b/>
          <w:bCs/>
        </w:rPr>
        <w:t>Convert Mechanical Locks to an Intelligent Access Control System</w:t>
      </w:r>
    </w:p>
    <w:p>
      <w:pPr>
        <w:pStyle w:val="Style195"/>
        <w:framePr w:w="3374" w:h="1370" w:hRule="exact" w:wrap="none" w:vAnchor="page" w:hAnchor="page" w:x="6924" w:y="1009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CyberLock is an</w:t>
        <w:br/>
        <w:t>electronic cylinder that</w:t>
        <w:br/>
        <w:t>replaces 6-pin mechanical</w:t>
      </w:r>
    </w:p>
    <w:p>
      <w:pPr>
        <w:pStyle w:val="Style195"/>
        <w:framePr w:w="3374" w:h="1370" w:hRule="exact" w:wrap="none" w:vAnchor="page" w:hAnchor="page" w:x="6924" w:y="1009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cylinders in knob sets, lever locks,</w:t>
      </w:r>
    </w:p>
    <w:p>
      <w:pPr>
        <w:pStyle w:val="Style195"/>
        <w:framePr w:w="3374" w:h="1370" w:hRule="exact" w:wrap="none" w:vAnchor="page" w:hAnchor="page" w:x="6924" w:y="1009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rim locks, mortise locks, and padlocks.</w:t>
      </w:r>
    </w:p>
    <w:tbl>
      <w:tblPr>
        <w:tblOverlap w:val="never"/>
        <w:tblLayout w:type="fixed"/>
        <w:jc w:val="left"/>
      </w:tblPr>
      <w:tblGrid>
        <w:gridCol w:w="259"/>
        <w:gridCol w:w="1354"/>
        <w:gridCol w:w="1344"/>
        <w:gridCol w:w="1546"/>
        <w:gridCol w:w="1565"/>
      </w:tblGrid>
      <w:tr>
        <w:trPr>
          <w:trHeight w:val="163" w:hRule="exact"/>
        </w:trPr>
        <w:tc>
          <w:tcPr>
            <w:shd w:val="clear" w:color="auto" w:fill="FFFFFF"/>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54" w:lineRule="exact"/>
              <w:ind w:left="0" w:right="0" w:firstLine="0"/>
            </w:pPr>
            <w:r>
              <w:rPr>
                <w:rStyle w:val="CharStyle741"/>
              </w:rPr>
              <w:t>%</w:t>
            </w:r>
          </w:p>
        </w:tc>
        <w:tc>
          <w:tcPr>
            <w:shd w:val="clear" w:color="auto" w:fill="B2A49B"/>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center"/>
              <w:spacing w:before="0" w:after="0" w:line="166" w:lineRule="exact"/>
              <w:ind w:left="0" w:right="0" w:firstLine="0"/>
            </w:pPr>
            <w:r>
              <w:rPr>
                <w:rStyle w:val="CharStyle742"/>
              </w:rPr>
              <w:t>Key Name</w:t>
            </w:r>
          </w:p>
        </w:tc>
        <w:tc>
          <w:tcPr>
            <w:shd w:val="clear" w:color="auto" w:fill="B2A49B"/>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center"/>
              <w:spacing w:before="0" w:after="0" w:line="166" w:lineRule="exact"/>
              <w:ind w:left="0" w:right="0" w:firstLine="0"/>
            </w:pPr>
            <w:r>
              <w:rPr>
                <w:rStyle w:val="CharStyle742"/>
              </w:rPr>
              <w:t>Lock Name</w:t>
            </w:r>
          </w:p>
        </w:tc>
        <w:tc>
          <w:tcPr>
            <w:shd w:val="clear" w:color="auto" w:fill="B2A49B"/>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center"/>
              <w:spacing w:before="0" w:after="0" w:line="166" w:lineRule="exact"/>
              <w:ind w:left="0" w:right="0" w:firstLine="0"/>
            </w:pPr>
            <w:r>
              <w:rPr>
                <w:rStyle w:val="CharStyle742"/>
              </w:rPr>
              <w:t>Date/Time</w:t>
            </w:r>
          </w:p>
        </w:tc>
        <w:tc>
          <w:tcPr>
            <w:shd w:val="clear" w:color="auto" w:fill="B2A49B"/>
            <w:tcBorders>
              <w:left w:val="single" w:sz="4"/>
              <w:righ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center"/>
              <w:spacing w:before="0" w:after="0" w:line="166" w:lineRule="exact"/>
              <w:ind w:left="0" w:right="0" w:firstLine="0"/>
            </w:pPr>
            <w:r>
              <w:rPr>
                <w:rStyle w:val="CharStyle742"/>
              </w:rPr>
              <w:t>Status</w:t>
            </w:r>
          </w:p>
        </w:tc>
      </w:tr>
      <w:tr>
        <w:trPr>
          <w:trHeight w:val="173" w:hRule="exact"/>
        </w:trPr>
        <w:tc>
          <w:tcPr>
            <w:shd w:val="clear" w:color="auto" w:fill="868686"/>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140" w:right="0" w:firstLine="0"/>
            </w:pPr>
            <w:r>
              <w:rPr>
                <w:rStyle w:val="CharStyle742"/>
              </w:rPr>
              <w:t>►</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Joe Wilson</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East Entrance</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06:14:22 AM</w:t>
            </w:r>
          </w:p>
        </w:tc>
        <w:tc>
          <w:tcPr>
            <w:shd w:val="clear" w:color="auto" w:fill="FBF7E9"/>
            <w:tcBorders>
              <w:left w:val="single" w:sz="4"/>
              <w:righ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Denied</w:t>
            </w:r>
          </w:p>
        </w:tc>
      </w:tr>
      <w:tr>
        <w:trPr>
          <w:trHeight w:val="178" w:hRule="exact"/>
        </w:trPr>
        <w:tc>
          <w:tcPr>
            <w:shd w:val="clear" w:color="auto" w:fill="B2A49B"/>
            <w:tcBorders>
              <w:left w:val="single" w:sz="4"/>
              <w:top w:val="single" w:sz="4"/>
            </w:tcBorders>
            <w:vAlign w:val="top"/>
          </w:tcPr>
          <w:p>
            <w:pPr>
              <w:framePr w:w="6067" w:h="1426" w:wrap="none" w:vAnchor="page" w:hAnchor="page" w:x="6775" w:y="11684"/>
              <w:widowControl w:val="0"/>
              <w:rPr>
                <w:sz w:val="10"/>
                <w:szCs w:val="10"/>
              </w:rPr>
            </w:pP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Abby Chaney</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West Entrance</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07:28:03 AM</w:t>
            </w:r>
          </w:p>
        </w:tc>
        <w:tc>
          <w:tcPr>
            <w:shd w:val="clear" w:color="auto" w:fill="FBF7E9"/>
            <w:tcBorders>
              <w:left w:val="single" w:sz="4"/>
              <w:righ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Key Authorized</w:t>
            </w:r>
          </w:p>
        </w:tc>
      </w:tr>
      <w:tr>
        <w:trPr>
          <w:trHeight w:val="168" w:hRule="exact"/>
        </w:trPr>
        <w:tc>
          <w:tcPr>
            <w:shd w:val="clear" w:color="auto" w:fill="B5B9C7"/>
            <w:tcBorders>
              <w:left w:val="single" w:sz="4"/>
              <w:top w:val="single" w:sz="4"/>
            </w:tcBorders>
            <w:vAlign w:val="top"/>
          </w:tcPr>
          <w:p>
            <w:pPr>
              <w:framePr w:w="6067" w:h="1426" w:wrap="none" w:vAnchor="page" w:hAnchor="page" w:x="6775" w:y="11684"/>
              <w:widowControl w:val="0"/>
              <w:rPr>
                <w:sz w:val="10"/>
                <w:szCs w:val="10"/>
              </w:rPr>
            </w:pPr>
          </w:p>
        </w:tc>
        <w:tc>
          <w:tcPr>
            <w:shd w:val="clear" w:color="auto" w:fill="FBF7E9"/>
            <w:tcBorders>
              <w:left w:val="single" w:sz="4"/>
              <w:top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Pete Sussman</w:t>
            </w:r>
          </w:p>
        </w:tc>
        <w:tc>
          <w:tcPr>
            <w:shd w:val="clear" w:color="auto" w:fill="FFFFFF"/>
            <w:tcBorders>
              <w:left w:val="single" w:sz="4"/>
              <w:top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Records Room</w:t>
            </w:r>
          </w:p>
        </w:tc>
        <w:tc>
          <w:tcPr>
            <w:shd w:val="clear" w:color="auto" w:fill="FBF7E9"/>
            <w:tcBorders>
              <w:left w:val="single" w:sz="4"/>
              <w:top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07:59:15 AM</w:t>
            </w:r>
          </w:p>
        </w:tc>
        <w:tc>
          <w:tcPr>
            <w:shd w:val="clear" w:color="auto" w:fill="FBF7E9"/>
            <w:tcBorders>
              <w:left w:val="single" w:sz="4"/>
              <w:right w:val="single" w:sz="4"/>
              <w:top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Out of Schedule</w:t>
            </w:r>
          </w:p>
        </w:tc>
      </w:tr>
      <w:tr>
        <w:trPr>
          <w:trHeight w:val="173" w:hRule="exact"/>
        </w:trPr>
        <w:tc>
          <w:tcPr>
            <w:shd w:val="clear" w:color="auto" w:fill="B2A49B"/>
            <w:tcBorders>
              <w:left w:val="single" w:sz="4"/>
              <w:top w:val="single" w:sz="4"/>
            </w:tcBorders>
            <w:vAlign w:val="top"/>
          </w:tcPr>
          <w:p>
            <w:pPr>
              <w:framePr w:w="6067" w:h="1426" w:wrap="none" w:vAnchor="page" w:hAnchor="page" w:x="6775" w:y="11684"/>
              <w:widowControl w:val="0"/>
              <w:rPr>
                <w:sz w:val="10"/>
                <w:szCs w:val="10"/>
              </w:rPr>
            </w:pP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John Michaels</w:t>
            </w:r>
          </w:p>
        </w:tc>
        <w:tc>
          <w:tcPr>
            <w:shd w:val="clear" w:color="auto" w:fill="FFFFFF"/>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Computer Room</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08:00:03 AM</w:t>
            </w:r>
          </w:p>
        </w:tc>
        <w:tc>
          <w:tcPr>
            <w:shd w:val="clear" w:color="auto" w:fill="FBF7E9"/>
            <w:tcBorders>
              <w:left w:val="single" w:sz="4"/>
              <w:righ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Key Authorized</w:t>
            </w:r>
          </w:p>
        </w:tc>
      </w:tr>
      <w:tr>
        <w:trPr>
          <w:trHeight w:val="178" w:hRule="exact"/>
        </w:trPr>
        <w:tc>
          <w:tcPr>
            <w:shd w:val="clear" w:color="auto" w:fill="B2A49B"/>
            <w:vMerge w:val="restart"/>
            <w:tcBorders>
              <w:left w:val="single" w:sz="4"/>
              <w:top w:val="single" w:sz="4"/>
            </w:tcBorders>
            <w:vAlign w:val="top"/>
          </w:tcPr>
          <w:p>
            <w:pPr>
              <w:framePr w:w="6067" w:h="1426" w:wrap="none" w:vAnchor="page" w:hAnchor="page" w:x="6775" w:y="11684"/>
              <w:widowControl w:val="0"/>
              <w:rPr>
                <w:sz w:val="10"/>
                <w:szCs w:val="10"/>
              </w:rPr>
            </w:pP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Evelyn Lefler</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West Entrance</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08:12:16 AM</w:t>
            </w:r>
          </w:p>
        </w:tc>
        <w:tc>
          <w:tcPr>
            <w:shd w:val="clear" w:color="auto" w:fill="FBF7E9"/>
            <w:tcBorders>
              <w:left w:val="single" w:sz="4"/>
              <w:righ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Key Authorized</w:t>
            </w:r>
          </w:p>
        </w:tc>
      </w:tr>
      <w:tr>
        <w:trPr>
          <w:trHeight w:val="163" w:hRule="exact"/>
        </w:trPr>
        <w:tc>
          <w:tcPr>
            <w:shd w:val="clear" w:color="auto" w:fill="B2A49B"/>
            <w:vMerge/>
            <w:tcBorders>
              <w:left w:val="single" w:sz="4"/>
            </w:tcBorders>
            <w:vAlign w:val="top"/>
          </w:tcPr>
          <w:p>
            <w:pPr>
              <w:framePr w:w="6067" w:h="1426" w:wrap="none" w:vAnchor="page" w:hAnchor="page" w:x="6775" w:y="11684"/>
            </w:pP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Juanita Banks</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Computer Room</w:t>
            </w:r>
          </w:p>
        </w:tc>
        <w:tc>
          <w:tcPr>
            <w:shd w:val="clear" w:color="auto" w:fill="FBF7E9"/>
            <w:tcBorders>
              <w:lef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08:18:52 AM</w:t>
            </w:r>
          </w:p>
        </w:tc>
        <w:tc>
          <w:tcPr>
            <w:shd w:val="clear" w:color="auto" w:fill="FBF7E9"/>
            <w:tcBorders>
              <w:left w:val="single" w:sz="4"/>
              <w:right w:val="single" w:sz="4"/>
              <w:top w:val="single" w:sz="4"/>
            </w:tcBorders>
            <w:vAlign w:val="bottom"/>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Key Authorized</w:t>
            </w:r>
          </w:p>
        </w:tc>
      </w:tr>
      <w:tr>
        <w:trPr>
          <w:trHeight w:val="230" w:hRule="exact"/>
        </w:trPr>
        <w:tc>
          <w:tcPr>
            <w:shd w:val="clear" w:color="auto" w:fill="B2A49B"/>
            <w:tcBorders>
              <w:top w:val="single" w:sz="4"/>
              <w:bottom w:val="single" w:sz="4"/>
            </w:tcBorders>
            <w:vAlign w:val="top"/>
          </w:tcPr>
          <w:p>
            <w:pPr>
              <w:framePr w:w="6067" w:h="1426" w:wrap="none" w:vAnchor="page" w:hAnchor="page" w:x="6775" w:y="11684"/>
              <w:widowControl w:val="0"/>
              <w:rPr>
                <w:sz w:val="10"/>
                <w:szCs w:val="10"/>
              </w:rPr>
            </w:pPr>
          </w:p>
        </w:tc>
        <w:tc>
          <w:tcPr>
            <w:shd w:val="clear" w:color="auto" w:fill="FBF7E9"/>
            <w:tcBorders>
              <w:left w:val="single" w:sz="4"/>
              <w:top w:val="single" w:sz="4"/>
              <w:bottom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Andy Dunsmore</w:t>
            </w:r>
          </w:p>
        </w:tc>
        <w:tc>
          <w:tcPr>
            <w:shd w:val="clear" w:color="auto" w:fill="FBF7E9"/>
            <w:tcBorders>
              <w:left w:val="single" w:sz="4"/>
              <w:top w:val="single" w:sz="4"/>
              <w:bottom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Computer Room</w:t>
            </w:r>
          </w:p>
        </w:tc>
        <w:tc>
          <w:tcPr>
            <w:shd w:val="clear" w:color="auto" w:fill="FBF7E9"/>
            <w:tcBorders>
              <w:left w:val="single" w:sz="4"/>
              <w:top w:val="single" w:sz="4"/>
              <w:bottom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03/20/2000 08:27:12 AM</w:t>
            </w:r>
          </w:p>
        </w:tc>
        <w:tc>
          <w:tcPr>
            <w:shd w:val="clear" w:color="auto" w:fill="FBF7E9"/>
            <w:tcBorders>
              <w:left w:val="single" w:sz="4"/>
              <w:right w:val="single" w:sz="4"/>
              <w:top w:val="single" w:sz="4"/>
              <w:bottom w:val="single" w:sz="4"/>
            </w:tcBorders>
            <w:vAlign w:val="top"/>
          </w:tcPr>
          <w:p>
            <w:pPr>
              <w:pStyle w:val="Style95"/>
              <w:framePr w:w="6067" w:h="1426" w:wrap="none" w:vAnchor="page" w:hAnchor="page" w:x="6775" w:y="11684"/>
              <w:widowControl w:val="0"/>
              <w:keepNext w:val="0"/>
              <w:keepLines w:val="0"/>
              <w:shd w:val="clear" w:color="auto" w:fill="auto"/>
              <w:bidi w:val="0"/>
              <w:jc w:val="left"/>
              <w:spacing w:before="0" w:after="0" w:line="166" w:lineRule="exact"/>
              <w:ind w:left="0" w:right="0" w:firstLine="0"/>
            </w:pPr>
            <w:r>
              <w:rPr>
                <w:rStyle w:val="CharStyle742"/>
              </w:rPr>
              <w:t>Denied</w:t>
            </w:r>
          </w:p>
        </w:tc>
      </w:tr>
    </w:tbl>
    <w:p>
      <w:pPr>
        <w:pStyle w:val="Style195"/>
        <w:framePr w:w="5659" w:h="839" w:hRule="exact" w:wrap="none" w:vAnchor="page" w:hAnchor="page" w:x="6953" w:y="1326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 audit trail is recorded in both the CyberLock cylinder and the CyberKey™. Call today to learn how easy it is to upgrade to an intelligent access control system!</w:t>
      </w:r>
    </w:p>
    <w:p>
      <w:pPr>
        <w:framePr w:wrap="none" w:vAnchor="page" w:hAnchor="page" w:x="6852" w:y="14329"/>
        <w:widowControl w:val="0"/>
        <w:rPr>
          <w:sz w:val="2"/>
          <w:szCs w:val="2"/>
        </w:rPr>
      </w:pPr>
      <w:r>
        <w:pict>
          <v:shape id="_x0000_s1197" type="#_x0000_t75" style="width:84pt;height:32pt;">
            <v:imagedata r:id="rId347" r:href="rId348"/>
          </v:shape>
        </w:pict>
      </w:r>
    </w:p>
    <w:p>
      <w:pPr>
        <w:pStyle w:val="Style632"/>
        <w:framePr w:w="3970" w:h="746" w:hRule="exact" w:wrap="none" w:vAnchor="page" w:hAnchor="page" w:x="8762" w:y="1425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1105 N.E. Circle Blvd., Corvallis, OR 97330 541-758-0521 </w:t>
      </w:r>
      <w:r>
        <w:rPr>
          <w:rStyle w:val="CharStyle743"/>
        </w:rPr>
        <w:t xml:space="preserve">• </w:t>
      </w:r>
      <w:r>
        <w:rPr>
          <w:lang w:val="en-US" w:eastAsia="en-US" w:bidi="en-US"/>
          <w:w w:val="100"/>
          <w:spacing w:val="0"/>
          <w:color w:val="000000"/>
          <w:position w:val="0"/>
        </w:rPr>
        <w:t xml:space="preserve">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727"/>
        <w:framePr w:wrap="none" w:vAnchor="page" w:hAnchor="page" w:x="10658" w:y="15278"/>
        <w:tabs>
          <w:tab w:leader="underscore" w:pos="1812" w:val="left"/>
        </w:tabs>
        <w:widowControl w:val="0"/>
        <w:keepNext w:val="0"/>
        <w:keepLines w:val="0"/>
        <w:shd w:val="clear" w:color="auto" w:fill="auto"/>
        <w:bidi w:val="0"/>
        <w:jc w:val="both"/>
        <w:spacing w:before="0" w:after="0" w:line="166" w:lineRule="exact"/>
        <w:ind w:left="0" w:right="0" w:firstLine="0"/>
      </w:pPr>
      <w:r>
        <w:rPr>
          <w:rStyle w:val="CharStyle744"/>
        </w:rPr>
        <w:t>July/August 2000</w:t>
      </w:r>
      <w:r>
        <w:rPr>
          <w:lang w:val="en-US" w:eastAsia="en-US" w:bidi="en-US"/>
          <w:w w:val="100"/>
          <w:spacing w:val="0"/>
          <w:color w:val="000000"/>
          <w:position w:val="0"/>
        </w:rPr>
        <w:tab/>
      </w:r>
      <w:r>
        <w:rPr>
          <w:rStyle w:val="CharStyle745"/>
        </w:rPr>
        <w:t>Keynotes</w:t>
      </w:r>
    </w:p>
    <w:p>
      <w:pPr>
        <w:pStyle w:val="Style746"/>
        <w:framePr w:wrap="none" w:vAnchor="page" w:hAnchor="page" w:x="13226"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65</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198" type="#_x0000_t75" style="position:absolute;margin-left:199pt;margin-top:486.75pt;width:111.85pt;height:128.15pt;z-index:-251658661;mso-wrap-distance-left:5pt;mso-wrap-distance-right:5pt;mso-position-horizontal-relative:page;mso-position-vertical-relative:page" wrapcoords="0 0">
            <v:imagedata r:id="rId349" r:href="rId350"/>
            <w10:wrap anchorx="page" anchory="page"/>
          </v:shape>
        </w:pict>
      </w:r>
      <w:r>
        <w:pict>
          <v:shape id="_x0000_s1199" type="#_x0000_t75" style="position:absolute;margin-left:326pt;margin-top:276.5pt;width:332.15pt;height:301.45pt;z-index:-251658660;mso-wrap-distance-left:5pt;mso-wrap-distance-right:5pt;mso-position-horizontal-relative:page;mso-position-vertical-relative:page" wrapcoords="0 0">
            <v:imagedata r:id="rId351" r:href="rId352"/>
            <w10:wrap anchorx="page" anchory="page"/>
          </v:shape>
        </w:pict>
      </w:r>
    </w:p>
    <w:p>
      <w:pPr>
        <w:pStyle w:val="Style195"/>
        <w:framePr w:w="3072" w:h="14636" w:hRule="exact" w:wrap="none" w:vAnchor="page" w:hAnchor="page" w:x="2618" w:y="441"/>
        <w:widowControl w:val="0"/>
        <w:keepNext w:val="0"/>
        <w:keepLines w:val="0"/>
        <w:shd w:val="clear" w:color="auto" w:fill="auto"/>
        <w:bidi w:val="0"/>
        <w:jc w:val="left"/>
        <w:spacing w:before="0" w:after="264" w:line="290" w:lineRule="exact"/>
        <w:ind w:left="0" w:right="0" w:firstLine="0"/>
      </w:pPr>
      <w:r>
        <w:rPr>
          <w:lang w:val="en-US" w:eastAsia="en-US" w:bidi="en-US"/>
          <w:w w:val="100"/>
          <w:spacing w:val="0"/>
          <w:color w:val="000000"/>
          <w:position w:val="0"/>
        </w:rPr>
        <w:t>learn as much as possible before</w:t>
        <w:br/>
        <w:t>her partner leaves. She wants to</w:t>
        <w:br/>
        <w:t>succeed in the business so that</w:t>
        <w:br/>
        <w:t>she might pass it on to her</w:t>
        <w:br/>
        <w:t>daughter some day.</w:t>
      </w:r>
    </w:p>
    <w:p>
      <w:pPr>
        <w:pStyle w:val="Style195"/>
        <w:framePr w:w="3072" w:h="14636" w:hRule="exact" w:wrap="none" w:vAnchor="page" w:hAnchor="page" w:x="2618" w:y="441"/>
        <w:widowControl w:val="0"/>
        <w:keepNext w:val="0"/>
        <w:keepLines w:val="0"/>
        <w:shd w:val="clear" w:color="auto" w:fill="auto"/>
        <w:bidi w:val="0"/>
        <w:jc w:val="left"/>
        <w:spacing w:before="0" w:after="0" w:line="286" w:lineRule="exact"/>
        <w:ind w:left="0" w:right="0" w:firstLine="0"/>
      </w:pPr>
      <w:r>
        <w:rPr>
          <w:rStyle w:val="CharStyle709"/>
        </w:rPr>
        <w:t xml:space="preserve">Kenneth Veit </w:t>
      </w:r>
      <w:r>
        <w:rPr>
          <w:lang w:val="en-US" w:eastAsia="en-US" w:bidi="en-US"/>
          <w:w w:val="100"/>
          <w:spacing w:val="0"/>
          <w:color w:val="000000"/>
          <w:position w:val="0"/>
        </w:rPr>
        <w:t>has been in</w:t>
        <w:br/>
        <w:t>locksmithing for 5 and 1/2</w:t>
        <w:br/>
        <w:t>years. He is a member of ALOA</w:t>
      </w:r>
    </w:p>
    <w:p>
      <w:pPr>
        <w:pStyle w:val="Style195"/>
        <w:framePr w:w="3072" w:h="14636" w:hRule="exact" w:wrap="none" w:vAnchor="page" w:hAnchor="page" w:x="2618" w:y="44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and the Georgia Chapter of</w:t>
        <w:br/>
        <w:t>ALOA. He works for A-l Lock</w:t>
        <w:br/>
        <w:t>&amp; Security in Dalton, Ga. He is</w:t>
        <w:br/>
        <w:t>always willing to learn and</w:t>
        <w:br/>
        <w:t>attends several classes a year</w:t>
        <w:br/>
        <w:t>given by his local locksmith</w:t>
      </w:r>
    </w:p>
    <w:p>
      <w:pPr>
        <w:pStyle w:val="Style195"/>
        <w:framePr w:w="3072" w:h="14636" w:hRule="exact" w:wrap="none" w:vAnchor="page" w:hAnchor="page" w:x="2618" w:y="441"/>
        <w:widowControl w:val="0"/>
        <w:keepNext w:val="0"/>
        <w:keepLines w:val="0"/>
        <w:shd w:val="clear" w:color="auto" w:fill="auto"/>
        <w:bidi w:val="0"/>
        <w:jc w:val="left"/>
        <w:spacing w:before="0" w:after="256" w:line="286" w:lineRule="exact"/>
        <w:ind w:left="0" w:right="0" w:firstLine="0"/>
      </w:pPr>
      <w:r>
        <w:rPr>
          <w:lang w:val="en-US" w:eastAsia="en-US" w:bidi="en-US"/>
          <w:w w:val="100"/>
          <w:spacing w:val="0"/>
          <w:color w:val="000000"/>
          <w:position w:val="0"/>
        </w:rPr>
        <w:t>association. Kenneth is only two</w:t>
        <w:br/>
        <w:t>electives away from achieving</w:t>
        <w:br/>
        <w:t>his CRL designation.</w:t>
      </w:r>
    </w:p>
    <w:p>
      <w:pPr>
        <w:pStyle w:val="Style195"/>
        <w:framePr w:w="3072" w:h="14636" w:hRule="exact" w:wrap="none" w:vAnchor="page" w:hAnchor="page" w:x="2618" w:y="441"/>
        <w:widowControl w:val="0"/>
        <w:keepNext w:val="0"/>
        <w:keepLines w:val="0"/>
        <w:shd w:val="clear" w:color="auto" w:fill="auto"/>
        <w:bidi w:val="0"/>
        <w:jc w:val="left"/>
        <w:spacing w:before="0" w:after="0" w:line="290" w:lineRule="exact"/>
        <w:ind w:left="0" w:right="0" w:firstLine="0"/>
      </w:pPr>
      <w:r>
        <w:rPr>
          <w:rStyle w:val="CharStyle709"/>
        </w:rPr>
        <w:t xml:space="preserve">Barry Meyer </w:t>
      </w:r>
      <w:r>
        <w:rPr>
          <w:lang w:val="en-US" w:eastAsia="en-US" w:bidi="en-US"/>
          <w:w w:val="100"/>
          <w:spacing w:val="0"/>
          <w:color w:val="000000"/>
          <w:position w:val="0"/>
        </w:rPr>
        <w:t>is the president</w:t>
        <w:br/>
        <w:t>of Acoma Locksmith Service,</w:t>
      </w:r>
    </w:p>
    <w:p>
      <w:pPr>
        <w:pStyle w:val="Style195"/>
        <w:framePr w:w="3072" w:h="14636" w:hRule="exact" w:wrap="none" w:vAnchor="page" w:hAnchor="page" w:x="2618" w:y="44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Inc. in Castle Rock, Colo. He</w:t>
        <w:br/>
        <w:t>has been in the locksmithing</w:t>
        <w:br/>
        <w:t>business for 26 years, a member</w:t>
      </w:r>
    </w:p>
    <w:p>
      <w:pPr>
        <w:pStyle w:val="Style195"/>
        <w:framePr w:w="3072" w:h="14636" w:hRule="exact" w:wrap="none" w:vAnchor="page" w:hAnchor="page" w:x="2618" w:y="441"/>
        <w:widowControl w:val="0"/>
        <w:keepNext w:val="0"/>
        <w:keepLines w:val="0"/>
        <w:shd w:val="clear" w:color="auto" w:fill="auto"/>
        <w:bidi w:val="0"/>
        <w:jc w:val="left"/>
        <w:spacing w:before="0" w:after="260" w:line="286" w:lineRule="exact"/>
        <w:ind w:left="0" w:right="0" w:firstLine="0"/>
      </w:pPr>
      <w:r>
        <w:rPr>
          <w:lang w:val="en-US" w:eastAsia="en-US" w:bidi="en-US"/>
          <w:w w:val="100"/>
          <w:spacing w:val="0"/>
          <w:color w:val="000000"/>
          <w:position w:val="0"/>
        </w:rPr>
        <w:t>of ALOA, the Rocky Mountain</w:t>
        <w:br/>
        <w:t>Locksmiths’ Association and is</w:t>
        <w:br/>
        <w:t>the current education chairman</w:t>
        <w:br/>
        <w:t>of his local association, the</w:t>
        <w:br/>
        <w:t>Central and Southern Colorado</w:t>
        <w:br/>
        <w:t>Locksmiths Association.</w:t>
      </w:r>
    </w:p>
    <w:p>
      <w:pPr>
        <w:pStyle w:val="Style195"/>
        <w:framePr w:w="3072" w:h="14636" w:hRule="exact" w:wrap="none" w:vAnchor="page" w:hAnchor="page" w:x="2618" w:y="441"/>
        <w:widowControl w:val="0"/>
        <w:keepNext w:val="0"/>
        <w:keepLines w:val="0"/>
        <w:shd w:val="clear" w:color="auto" w:fill="auto"/>
        <w:bidi w:val="0"/>
        <w:jc w:val="left"/>
        <w:spacing w:before="0" w:after="0" w:line="286" w:lineRule="exact"/>
        <w:ind w:left="0" w:right="0" w:firstLine="0"/>
      </w:pPr>
      <w:r>
        <w:rPr>
          <w:rStyle w:val="CharStyle709"/>
        </w:rPr>
        <w:t xml:space="preserve">Beverly Meyer </w:t>
      </w:r>
      <w:r>
        <w:rPr>
          <w:lang w:val="en-US" w:eastAsia="en-US" w:bidi="en-US"/>
          <w:w w:val="100"/>
          <w:spacing w:val="0"/>
          <w:color w:val="000000"/>
          <w:position w:val="0"/>
        </w:rPr>
        <w:t>is the wife of</w:t>
        <w:br/>
        <w:t>Barry Meyer and works along</w:t>
        <w:br/>
        <w:t>side him at Acoma Locksmith</w:t>
        <w:br/>
        <w:t>Service in Castle Rock, Colo.</w:t>
      </w:r>
    </w:p>
    <w:p>
      <w:pPr>
        <w:pStyle w:val="Style195"/>
        <w:framePr w:w="3072" w:h="14636" w:hRule="exact" w:wrap="none" w:vAnchor="page" w:hAnchor="page" w:x="2618" w:y="44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She has been working in their</w:t>
        <w:br/>
        <w:t>shop for 18 years and wants to</w:t>
      </w:r>
    </w:p>
    <w:p>
      <w:pPr>
        <w:pStyle w:val="Style195"/>
        <w:framePr w:w="3072" w:h="14636" w:hRule="exact" w:wrap="none" w:vAnchor="page" w:hAnchor="page" w:x="2618" w:y="44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be a greater help to her husband.</w:t>
      </w:r>
    </w:p>
    <w:p>
      <w:pPr>
        <w:pStyle w:val="Style195"/>
        <w:framePr w:w="3072" w:h="14636" w:hRule="exact" w:wrap="none" w:vAnchor="page" w:hAnchor="page" w:x="2618" w:y="441"/>
        <w:widowControl w:val="0"/>
        <w:keepNext w:val="0"/>
        <w:keepLines w:val="0"/>
        <w:shd w:val="clear" w:color="auto" w:fill="auto"/>
        <w:bidi w:val="0"/>
        <w:jc w:val="left"/>
        <w:spacing w:before="0" w:after="262" w:line="286" w:lineRule="exact"/>
        <w:ind w:left="0" w:right="0" w:firstLine="0"/>
      </w:pPr>
      <w:r>
        <w:rPr>
          <w:lang w:val="en-US" w:eastAsia="en-US" w:bidi="en-US"/>
          <w:w w:val="100"/>
          <w:spacing w:val="0"/>
          <w:color w:val="000000"/>
          <w:position w:val="0"/>
        </w:rPr>
        <w:t>She is searching for ways to</w:t>
        <w:br/>
        <w:t>improve her skills in the</w:t>
        <w:br/>
        <w:t>industry and to help their</w:t>
        <w:br/>
        <w:t>business grow.</w:t>
      </w:r>
    </w:p>
    <w:p>
      <w:pPr>
        <w:pStyle w:val="Style195"/>
        <w:framePr w:w="3072" w:h="14636" w:hRule="exact" w:wrap="none" w:vAnchor="page" w:hAnchor="page" w:x="2618" w:y="441"/>
        <w:widowControl w:val="0"/>
        <w:keepNext w:val="0"/>
        <w:keepLines w:val="0"/>
        <w:shd w:val="clear" w:color="auto" w:fill="auto"/>
        <w:bidi w:val="0"/>
        <w:jc w:val="left"/>
        <w:spacing w:before="0" w:after="0" w:line="283" w:lineRule="exact"/>
        <w:ind w:left="0" w:right="0" w:firstLine="0"/>
      </w:pPr>
      <w:r>
        <w:rPr>
          <w:rStyle w:val="CharStyle709"/>
        </w:rPr>
        <w:t xml:space="preserve">Daniel Reynolds </w:t>
      </w:r>
      <w:r>
        <w:rPr>
          <w:lang w:val="en-US" w:eastAsia="en-US" w:bidi="en-US"/>
          <w:w w:val="100"/>
          <w:spacing w:val="0"/>
          <w:color w:val="000000"/>
          <w:position w:val="0"/>
        </w:rPr>
        <w:t>has been a</w:t>
        <w:br/>
        <w:t>locksmith for over five years. He</w:t>
        <w:br/>
        <w:t>is employed by Key-Rite</w:t>
        <w:br/>
        <w:t>Security in Denver, Colo., as a</w:t>
        <w:br/>
        <w:t>locksmith apprentice. Daniel</w:t>
        <w:br/>
        <w:t>would like to improve his</w:t>
        <w:br/>
        <w:t>locksmith skills and knowledge</w:t>
        <w:br/>
        <w:t>in the field.</w:t>
      </w:r>
    </w:p>
    <w:p>
      <w:pPr>
        <w:pStyle w:val="Style704"/>
        <w:framePr w:w="3067" w:h="3485" w:hRule="exact" w:wrap="none" w:vAnchor="page" w:hAnchor="page" w:x="6209" w:y="493"/>
        <w:widowControl w:val="0"/>
        <w:keepNext w:val="0"/>
        <w:keepLines w:val="0"/>
        <w:shd w:val="clear" w:color="auto" w:fill="auto"/>
        <w:bidi w:val="0"/>
        <w:jc w:val="left"/>
        <w:spacing w:before="0" w:after="0" w:line="246" w:lineRule="exact"/>
        <w:ind w:left="1373" w:right="0" w:firstLine="0"/>
      </w:pPr>
      <w:bookmarkStart w:id="119" w:name="bookmark119"/>
      <w:r>
        <w:rPr>
          <w:lang w:val="en-US" w:eastAsia="en-US" w:bidi="en-US"/>
          <w:w w:val="100"/>
          <w:spacing w:val="0"/>
          <w:color w:val="000000"/>
          <w:position w:val="0"/>
        </w:rPr>
        <w:t>Neil</w:t>
      </w:r>
      <w:bookmarkEnd w:id="119"/>
    </w:p>
    <w:p>
      <w:pPr>
        <w:pStyle w:val="Style704"/>
        <w:framePr w:w="3067" w:h="3485" w:hRule="exact" w:wrap="none" w:vAnchor="page" w:hAnchor="page" w:x="6209" w:y="493"/>
        <w:widowControl w:val="0"/>
        <w:keepNext w:val="0"/>
        <w:keepLines w:val="0"/>
        <w:shd w:val="clear" w:color="auto" w:fill="auto"/>
        <w:bidi w:val="0"/>
        <w:jc w:val="left"/>
        <w:spacing w:before="0" w:after="0" w:line="246" w:lineRule="exact"/>
        <w:ind w:left="1593" w:right="0" w:firstLine="0"/>
      </w:pPr>
      <w:bookmarkStart w:id="120" w:name="bookmark120"/>
      <w:r>
        <w:rPr>
          <w:lang w:val="en-US" w:eastAsia="en-US" w:bidi="en-US"/>
          <w:w w:val="100"/>
          <w:spacing w:val="0"/>
          <w:color w:val="000000"/>
          <w:position w:val="0"/>
        </w:rPr>
        <w:t>Stratton</w:t>
      </w:r>
      <w:bookmarkEnd w:id="120"/>
    </w:p>
    <w:p>
      <w:pPr>
        <w:pStyle w:val="Style195"/>
        <w:framePr w:w="3067" w:h="3485" w:hRule="exact" w:wrap="none" w:vAnchor="page" w:hAnchor="page" w:x="6209" w:y="493"/>
        <w:widowControl w:val="0"/>
        <w:keepNext w:val="0"/>
        <w:keepLines w:val="0"/>
        <w:shd w:val="clear" w:color="auto" w:fill="auto"/>
        <w:bidi w:val="0"/>
        <w:jc w:val="left"/>
        <w:spacing w:before="0" w:after="0" w:line="288" w:lineRule="exact"/>
        <w:ind w:left="1713" w:right="0" w:firstLine="0"/>
      </w:pPr>
      <w:r>
        <w:rPr>
          <w:lang w:val="en-US" w:eastAsia="en-US" w:bidi="en-US"/>
          <w:w w:val="100"/>
          <w:spacing w:val="0"/>
          <w:color w:val="000000"/>
          <w:position w:val="0"/>
        </w:rPr>
        <w:t>has been a</w:t>
        <w:br/>
        <w:t>locksmith for</w:t>
        <w:br/>
        <w:t>three years</w:t>
        <w:br/>
        <w:t>and works at</w:t>
        <w:br/>
        <w:t>The Lock</w:t>
      </w:r>
    </w:p>
    <w:p>
      <w:pPr>
        <w:pStyle w:val="Style195"/>
        <w:framePr w:w="3067" w:h="3485" w:hRule="exact" w:wrap="none" w:vAnchor="page" w:hAnchor="page" w:x="6209" w:y="493"/>
        <w:widowControl w:val="0"/>
        <w:keepNext w:val="0"/>
        <w:keepLines w:val="0"/>
        <w:shd w:val="clear" w:color="auto" w:fill="auto"/>
        <w:bidi w:val="0"/>
        <w:jc w:val="left"/>
        <w:spacing w:before="0" w:after="0" w:line="288" w:lineRule="exact"/>
        <w:ind w:left="1589" w:right="0" w:firstLine="0"/>
      </w:pPr>
      <w:r>
        <w:rPr>
          <w:lang w:val="en-US" w:eastAsia="en-US" w:bidi="en-US"/>
          <w:w w:val="100"/>
          <w:spacing w:val="0"/>
          <w:color w:val="000000"/>
          <w:position w:val="0"/>
        </w:rPr>
        <w:t>Shop in Palm</w:t>
      </w:r>
    </w:p>
    <w:p>
      <w:pPr>
        <w:pStyle w:val="Style195"/>
        <w:framePr w:w="3067" w:h="3485" w:hRule="exact" w:wrap="none" w:vAnchor="page" w:hAnchor="page" w:x="6209" w:y="493"/>
        <w:widowControl w:val="0"/>
        <w:keepNext w:val="0"/>
        <w:keepLines w:val="0"/>
        <w:shd w:val="clear" w:color="auto" w:fill="auto"/>
        <w:bidi w:val="0"/>
        <w:jc w:val="left"/>
        <w:spacing w:before="0" w:after="0" w:line="288" w:lineRule="exact"/>
        <w:ind w:left="1373" w:right="0" w:firstLine="0"/>
      </w:pPr>
      <w:r>
        <w:rPr>
          <w:lang w:val="en-US" w:eastAsia="en-US" w:bidi="en-US"/>
          <w:w w:val="100"/>
          <w:spacing w:val="0"/>
          <w:color w:val="000000"/>
          <w:position w:val="0"/>
        </w:rPr>
        <w:t>Desert, Calif. He</w:t>
      </w:r>
    </w:p>
    <w:p>
      <w:pPr>
        <w:pStyle w:val="Style195"/>
        <w:framePr w:w="3067" w:h="3485" w:hRule="exact" w:wrap="none" w:vAnchor="page" w:hAnchor="page" w:x="6209" w:y="49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has found safe work to</w:t>
        <w:br/>
        <w:t>be his calling. Neil is a member</w:t>
        <w:br/>
        <w:t>of ALOA, SAVTA and NSO.</w:t>
      </w:r>
    </w:p>
    <w:p>
      <w:pPr>
        <w:pStyle w:val="Style195"/>
        <w:framePr w:w="3067" w:h="5230" w:hRule="exact" w:wrap="none" w:vAnchor="page" w:hAnchor="page" w:x="6209" w:y="4557"/>
        <w:widowControl w:val="0"/>
        <w:keepNext w:val="0"/>
        <w:keepLines w:val="0"/>
        <w:shd w:val="clear" w:color="auto" w:fill="auto"/>
        <w:bidi w:val="0"/>
        <w:jc w:val="both"/>
        <w:spacing w:before="0" w:after="0" w:line="288" w:lineRule="exact"/>
        <w:ind w:left="0" w:right="0" w:firstLine="0"/>
      </w:pPr>
      <w:r>
        <w:rPr>
          <w:rStyle w:val="CharStyle709"/>
        </w:rPr>
        <w:t xml:space="preserve">Don C. Barber </w:t>
      </w:r>
      <w:r>
        <w:rPr>
          <w:lang w:val="en-US" w:eastAsia="en-US" w:bidi="en-US"/>
          <w:w w:val="100"/>
          <w:spacing w:val="0"/>
          <w:color w:val="000000"/>
          <w:position w:val="0"/>
        </w:rPr>
        <w:t>is a locksmith</w:t>
        <w:br/>
        <w:t>apprentice at Fire House Lock &amp;</w:t>
        <w:br/>
        <w:t>Key in Marianna, Fla. He</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421" w:right="0" w:firstLine="0"/>
      </w:pPr>
      <w:r>
        <w:rPr>
          <w:lang w:val="en-US" w:eastAsia="en-US" w:bidi="en-US"/>
          <w:w w:val="100"/>
          <w:spacing w:val="0"/>
          <w:color w:val="000000"/>
          <w:position w:val="0"/>
        </w:rPr>
        <w:t>learned basic</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718" w:right="0" w:firstLine="0"/>
      </w:pPr>
      <w:r>
        <w:rPr>
          <w:lang w:val="en-US" w:eastAsia="en-US" w:bidi="en-US"/>
          <w:w w:val="100"/>
          <w:spacing w:val="0"/>
          <w:color w:val="000000"/>
          <w:position w:val="0"/>
        </w:rPr>
        <w:t>locksmithing</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886" w:right="0" w:firstLine="0"/>
      </w:pPr>
      <w:r>
        <w:rPr>
          <w:lang w:val="en-US" w:eastAsia="en-US" w:bidi="en-US"/>
          <w:w w:val="100"/>
          <w:spacing w:val="0"/>
          <w:color w:val="000000"/>
          <w:position w:val="0"/>
        </w:rPr>
        <w:t>from his</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968" w:right="0" w:firstLine="0"/>
      </w:pPr>
      <w:r>
        <w:rPr>
          <w:lang w:val="en-US" w:eastAsia="en-US" w:bidi="en-US"/>
          <w:w w:val="100"/>
          <w:spacing w:val="0"/>
          <w:color w:val="000000"/>
          <w:position w:val="0"/>
        </w:rPr>
        <w:t>parents</w:t>
        <w:br/>
        <w:t>while still</w:t>
        <w:br/>
        <w:t>in high</w:t>
        <w:br/>
        <w:t>school and</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881" w:right="0" w:firstLine="0"/>
      </w:pPr>
      <w:r>
        <w:rPr>
          <w:lang w:val="en-US" w:eastAsia="en-US" w:bidi="en-US"/>
          <w:w w:val="100"/>
          <w:spacing w:val="0"/>
          <w:color w:val="000000"/>
          <w:position w:val="0"/>
        </w:rPr>
        <w:t>would like</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713" w:right="0" w:firstLine="0"/>
      </w:pPr>
      <w:r>
        <w:rPr>
          <w:lang w:val="en-US" w:eastAsia="en-US" w:bidi="en-US"/>
          <w:w w:val="100"/>
          <w:spacing w:val="0"/>
          <w:color w:val="000000"/>
          <w:position w:val="0"/>
        </w:rPr>
        <w:t>to become a</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1406" w:right="0" w:firstLine="0"/>
      </w:pPr>
      <w:r>
        <w:rPr>
          <w:lang w:val="en-US" w:eastAsia="en-US" w:bidi="en-US"/>
          <w:w w:val="100"/>
          <w:spacing w:val="0"/>
          <w:color w:val="000000"/>
          <w:position w:val="0"/>
        </w:rPr>
        <w:t>top grade lock</w:t>
        <w:t>-</w:t>
      </w:r>
    </w:p>
    <w:p>
      <w:pPr>
        <w:pStyle w:val="Style195"/>
        <w:framePr w:w="3067" w:h="5230" w:hRule="exact" w:wrap="none" w:vAnchor="page" w:hAnchor="page" w:x="6209" w:y="4557"/>
        <w:widowControl w:val="0"/>
        <w:keepNext w:val="0"/>
        <w:keepLines w:val="0"/>
        <w:shd w:val="clear" w:color="auto" w:fill="auto"/>
        <w:bidi w:val="0"/>
        <w:jc w:val="left"/>
        <w:spacing w:before="0" w:after="0" w:line="288" w:lineRule="exact"/>
        <w:ind w:left="5" w:right="0" w:firstLine="0"/>
      </w:pPr>
      <w:r>
        <w:rPr>
          <w:lang w:val="en-US" w:eastAsia="en-US" w:bidi="en-US"/>
          <w:w w:val="100"/>
          <w:spacing w:val="0"/>
          <w:color w:val="000000"/>
          <w:position w:val="0"/>
        </w:rPr>
        <w:t>smith. He wishes to attend</w:t>
        <w:br/>
        <w:t>classes at ALOA 2000 so that he</w:t>
        <w:br/>
        <w:t>may become a valuable asset to</w:t>
        <w:br/>
        <w:t>the family business and the</w:t>
        <w:br/>
        <w:t>locksmithing trade.</w:t>
      </w:r>
    </w:p>
    <w:p>
      <w:pPr>
        <w:pStyle w:val="Style704"/>
        <w:framePr w:w="3067" w:h="4641" w:hRule="exact" w:wrap="none" w:vAnchor="page" w:hAnchor="page" w:x="6209" w:y="10038"/>
        <w:widowControl w:val="0"/>
        <w:keepNext w:val="0"/>
        <w:keepLines w:val="0"/>
        <w:shd w:val="clear" w:color="auto" w:fill="auto"/>
        <w:bidi w:val="0"/>
        <w:jc w:val="left"/>
        <w:spacing w:before="0" w:after="0" w:line="286" w:lineRule="exact"/>
        <w:ind w:left="29" w:right="0" w:firstLine="0"/>
      </w:pPr>
      <w:bookmarkStart w:id="121" w:name="bookmark121"/>
      <w:r>
        <w:rPr>
          <w:lang w:val="en-US" w:eastAsia="en-US" w:bidi="en-US"/>
          <w:w w:val="100"/>
          <w:spacing w:val="0"/>
          <w:color w:val="000000"/>
          <w:position w:val="0"/>
        </w:rPr>
        <w:t>Dale</w:t>
        <w:br/>
        <w:t>Barman</w:t>
      </w:r>
      <w:bookmarkEnd w:id="121"/>
    </w:p>
    <w:p>
      <w:pPr>
        <w:pStyle w:val="Style195"/>
        <w:framePr w:w="3067" w:h="4641" w:hRule="exact" w:wrap="none" w:vAnchor="page" w:hAnchor="page" w:x="6209" w:y="10038"/>
        <w:widowControl w:val="0"/>
        <w:keepNext w:val="0"/>
        <w:keepLines w:val="0"/>
        <w:shd w:val="clear" w:color="auto" w:fill="auto"/>
        <w:bidi w:val="0"/>
        <w:jc w:val="left"/>
        <w:spacing w:before="0" w:after="0" w:line="286" w:lineRule="exact"/>
        <w:ind w:left="29" w:right="0" w:firstLine="0"/>
      </w:pPr>
      <w:r>
        <w:rPr>
          <w:lang w:val="en-US" w:eastAsia="en-US" w:bidi="en-US"/>
          <w:w w:val="100"/>
          <w:spacing w:val="0"/>
          <w:color w:val="000000"/>
          <w:position w:val="0"/>
        </w:rPr>
        <w:t>works for</w:t>
        <w:br/>
        <w:t>Medeco</w:t>
        <w:br/>
        <w:t>High</w:t>
        <w:br/>
        <w:t>Security</w:t>
        <w:br/>
        <w:t>Locks in</w:t>
      </w:r>
    </w:p>
    <w:p>
      <w:pPr>
        <w:pStyle w:val="Style195"/>
        <w:framePr w:w="3067" w:h="4641" w:hRule="exact" w:wrap="none" w:vAnchor="page" w:hAnchor="page" w:x="6209" w:y="10038"/>
        <w:widowControl w:val="0"/>
        <w:keepNext w:val="0"/>
        <w:keepLines w:val="0"/>
        <w:shd w:val="clear" w:color="auto" w:fill="auto"/>
        <w:bidi w:val="0"/>
        <w:jc w:val="left"/>
        <w:spacing w:before="0" w:after="0" w:line="286" w:lineRule="exact"/>
        <w:ind w:left="29" w:right="0" w:firstLine="0"/>
      </w:pPr>
      <w:r>
        <w:rPr>
          <w:lang w:val="en-US" w:eastAsia="en-US" w:bidi="en-US"/>
          <w:w w:val="100"/>
          <w:spacing w:val="0"/>
          <w:color w:val="000000"/>
          <w:position w:val="0"/>
        </w:rPr>
        <w:t>the technical</w:t>
        <w:br/>
        <w:t>service</w:t>
      </w:r>
    </w:p>
    <w:p>
      <w:pPr>
        <w:pStyle w:val="Style195"/>
        <w:framePr w:w="3067" w:h="4641" w:hRule="exact" w:wrap="none" w:vAnchor="page" w:hAnchor="page" w:x="6209" w:y="10038"/>
        <w:widowControl w:val="0"/>
        <w:keepNext w:val="0"/>
        <w:keepLines w:val="0"/>
        <w:shd w:val="clear" w:color="auto" w:fill="auto"/>
        <w:bidi w:val="0"/>
        <w:jc w:val="left"/>
        <w:spacing w:before="0" w:after="0" w:line="286" w:lineRule="exact"/>
        <w:ind w:left="29" w:right="0" w:firstLine="0"/>
      </w:pPr>
      <w:r>
        <w:rPr>
          <w:lang w:val="en-US" w:eastAsia="en-US" w:bidi="en-US"/>
          <w:w w:val="100"/>
          <w:spacing w:val="0"/>
          <w:color w:val="000000"/>
          <w:position w:val="0"/>
        </w:rPr>
        <w:t>department. His aspiration is to</w:t>
        <w:br/>
        <w:t>become a CML, build a career in</w:t>
        <w:br/>
        <w:t>the security industry, as well as</w:t>
        <w:br/>
        <w:t>develop a trade that will last a</w:t>
        <w:br/>
        <w:t>lifetime. Dale is a member of</w:t>
        <w:br/>
        <w:t>ALOA as well as the North</w:t>
        <w:br/>
        <w:t>Carolina Locksmith Association.</w:t>
      </w:r>
    </w:p>
    <w:p>
      <w:pPr>
        <w:pStyle w:val="Style704"/>
        <w:framePr w:w="3106" w:h="11314" w:hRule="exact" w:wrap="none" w:vAnchor="page" w:hAnchor="page" w:x="9794" w:y="498"/>
        <w:widowControl w:val="0"/>
        <w:keepNext w:val="0"/>
        <w:keepLines w:val="0"/>
        <w:shd w:val="clear" w:color="auto" w:fill="auto"/>
        <w:bidi w:val="0"/>
        <w:jc w:val="left"/>
        <w:spacing w:before="0" w:after="0" w:line="246" w:lineRule="exact"/>
        <w:ind w:left="0" w:right="0" w:firstLine="0"/>
      </w:pPr>
      <w:bookmarkStart w:id="122" w:name="bookmark122"/>
      <w:r>
        <w:rPr>
          <w:lang w:val="en-US" w:eastAsia="en-US" w:bidi="en-US"/>
          <w:w w:val="100"/>
          <w:spacing w:val="0"/>
          <w:color w:val="000000"/>
          <w:position w:val="0"/>
        </w:rPr>
        <w:t xml:space="preserve">Robert Renaldo </w:t>
      </w:r>
      <w:r>
        <w:rPr>
          <w:rStyle w:val="CharStyle706"/>
          <w:b w:val="0"/>
          <w:bCs w:val="0"/>
        </w:rPr>
        <w:t>is a single</w:t>
      </w:r>
      <w:bookmarkEnd w:id="122"/>
    </w:p>
    <w:p>
      <w:pPr>
        <w:pStyle w:val="Style195"/>
        <w:framePr w:w="3106" w:h="11314" w:hRule="exact" w:wrap="none" w:vAnchor="page" w:hAnchor="page" w:x="9794" w:y="4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parent with three daughters, two</w:t>
        <w:br/>
        <w:t>of whom are currently attending</w:t>
      </w:r>
    </w:p>
    <w:p>
      <w:pPr>
        <w:pStyle w:val="Style195"/>
        <w:framePr w:w="3106" w:h="11314" w:hRule="exact" w:wrap="none" w:vAnchor="page" w:hAnchor="page" w:x="9794" w:y="4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college. Robert is</w:t>
      </w:r>
    </w:p>
    <w:p>
      <w:pPr>
        <w:pStyle w:val="Style195"/>
        <w:framePr w:w="3106" w:h="11314" w:hRule="exact" w:wrap="none" w:vAnchor="page" w:hAnchor="page" w:x="9794" w:y="4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an apprentice</w:t>
        <w:br/>
        <w:t>locksmith for</w:t>
      </w:r>
    </w:p>
    <w:p>
      <w:pPr>
        <w:pStyle w:val="Style195"/>
        <w:framePr w:w="3106" w:h="11314" w:hRule="exact" w:wrap="none" w:vAnchor="page" w:hAnchor="page" w:x="9794" w:y="4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Hunter</w:t>
        <w:br/>
        <w:t>Locksmith</w:t>
        <w:br/>
        <w:t>Service in</w:t>
        <w:br/>
        <w:t>Marienville,</w:t>
      </w:r>
    </w:p>
    <w:p>
      <w:pPr>
        <w:pStyle w:val="Style195"/>
        <w:framePr w:w="3106" w:h="11314" w:hRule="exact" w:wrap="none" w:vAnchor="page" w:hAnchor="page" w:x="9794" w:y="4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Pa., where he</w:t>
        <w:br/>
        <w:t>is presently</w:t>
        <w:br/>
        <w:t>learning basic</w:t>
      </w:r>
    </w:p>
    <w:p>
      <w:pPr>
        <w:pStyle w:val="Style195"/>
        <w:framePr w:w="3106" w:h="11314" w:hRule="exact" w:wrap="none" w:vAnchor="page" w:hAnchor="page" w:x="9794" w:y="498"/>
        <w:widowControl w:val="0"/>
        <w:keepNext w:val="0"/>
        <w:keepLines w:val="0"/>
        <w:shd w:val="clear" w:color="auto" w:fill="auto"/>
        <w:bidi w:val="0"/>
        <w:jc w:val="left"/>
        <w:spacing w:before="0" w:after="334" w:line="288" w:lineRule="exact"/>
        <w:ind w:left="0" w:right="0" w:firstLine="0"/>
      </w:pPr>
      <w:r>
        <w:rPr>
          <w:lang w:val="en-US" w:eastAsia="en-US" w:bidi="en-US"/>
          <w:w w:val="100"/>
          <w:spacing w:val="0"/>
          <w:color w:val="000000"/>
          <w:position w:val="0"/>
        </w:rPr>
        <w:t>skills in commercial, residential,</w:t>
        <w:br/>
        <w:t>safe and automotive locksmithing.</w:t>
        <w:br/>
        <w:t>He desires to improve his skills</w:t>
        <w:br/>
        <w:t>in the locksmithing trade and</w:t>
        <w:br/>
        <w:t>become a more capable and</w:t>
        <w:br/>
        <w:t>experienced employee.</w:t>
      </w:r>
    </w:p>
    <w:p>
      <w:pPr>
        <w:pStyle w:val="Style704"/>
        <w:framePr w:w="3106" w:h="11314" w:hRule="exact" w:wrap="none" w:vAnchor="page" w:hAnchor="page" w:x="9794" w:y="498"/>
        <w:widowControl w:val="0"/>
        <w:keepNext w:val="0"/>
        <w:keepLines w:val="0"/>
        <w:shd w:val="clear" w:color="auto" w:fill="auto"/>
        <w:bidi w:val="0"/>
        <w:jc w:val="left"/>
        <w:spacing w:before="0" w:after="0" w:line="246" w:lineRule="exact"/>
        <w:ind w:left="0" w:right="0" w:firstLine="0"/>
      </w:pPr>
      <w:bookmarkStart w:id="123" w:name="bookmark123"/>
      <w:r>
        <w:rPr>
          <w:lang w:val="en-US" w:eastAsia="en-US" w:bidi="en-US"/>
          <w:w w:val="100"/>
          <w:spacing w:val="0"/>
          <w:color w:val="000000"/>
          <w:position w:val="0"/>
        </w:rPr>
        <w:t xml:space="preserve">Janice Hunter-Blalock </w:t>
      </w:r>
      <w:r>
        <w:rPr>
          <w:rStyle w:val="CharStyle706"/>
          <w:b w:val="0"/>
          <w:bCs w:val="0"/>
        </w:rPr>
        <w:t>is</w:t>
      </w:r>
      <w:bookmarkEnd w:id="123"/>
    </w:p>
    <w:p>
      <w:pPr>
        <w:pStyle w:val="Style195"/>
        <w:framePr w:w="3106" w:h="11314" w:hRule="exact" w:wrap="none" w:vAnchor="page" w:hAnchor="page" w:x="9794" w:y="498"/>
        <w:widowControl w:val="0"/>
        <w:keepNext w:val="0"/>
        <w:keepLines w:val="0"/>
        <w:shd w:val="clear" w:color="auto" w:fill="auto"/>
        <w:bidi w:val="0"/>
        <w:jc w:val="left"/>
        <w:spacing w:before="0" w:after="334" w:line="288" w:lineRule="exact"/>
        <w:ind w:left="0" w:right="0" w:firstLine="0"/>
      </w:pPr>
      <w:r>
        <w:rPr>
          <w:lang w:val="en-US" w:eastAsia="en-US" w:bidi="en-US"/>
          <w:w w:val="100"/>
          <w:spacing w:val="0"/>
          <w:color w:val="000000"/>
          <w:position w:val="0"/>
        </w:rPr>
        <w:t>the owner/operator of AAA Locksmith in Waxhaw, N.C. She has been in locksmithing for two years and wants to better prepare herself for working in the locksmith industry.</w:t>
      </w:r>
    </w:p>
    <w:p>
      <w:pPr>
        <w:pStyle w:val="Style704"/>
        <w:framePr w:w="3106" w:h="11314" w:hRule="exact" w:wrap="none" w:vAnchor="page" w:hAnchor="page" w:x="9794" w:y="498"/>
        <w:widowControl w:val="0"/>
        <w:keepNext w:val="0"/>
        <w:keepLines w:val="0"/>
        <w:shd w:val="clear" w:color="auto" w:fill="auto"/>
        <w:bidi w:val="0"/>
        <w:jc w:val="left"/>
        <w:spacing w:before="0" w:after="0" w:line="246" w:lineRule="exact"/>
        <w:ind w:left="0" w:right="0" w:firstLine="0"/>
      </w:pPr>
      <w:bookmarkStart w:id="124" w:name="bookmark124"/>
      <w:r>
        <w:rPr>
          <w:lang w:val="en-US" w:eastAsia="en-US" w:bidi="en-US"/>
          <w:w w:val="100"/>
          <w:spacing w:val="0"/>
          <w:color w:val="000000"/>
          <w:position w:val="0"/>
        </w:rPr>
        <w:t xml:space="preserve">Clifford Hosea </w:t>
      </w:r>
      <w:r>
        <w:rPr>
          <w:rStyle w:val="CharStyle706"/>
          <w:b w:val="0"/>
          <w:bCs w:val="0"/>
        </w:rPr>
        <w:t>is the</w:t>
      </w:r>
      <w:bookmarkEnd w:id="124"/>
    </w:p>
    <w:p>
      <w:pPr>
        <w:pStyle w:val="Style195"/>
        <w:framePr w:w="3106" w:h="11314" w:hRule="exact" w:wrap="none" w:vAnchor="page" w:hAnchor="page" w:x="9794" w:y="49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lead foreman for Brewer Construction, but desires to enter the locksmithing field. Clifford stated, “I have made a strong and steadfast decision to obtain the best possible training in becoming a locksmith and I believe ALOA is the place.” Clifford’s aspiration is to one day own his own locksmith business.</w:t>
      </w:r>
    </w:p>
    <w:p>
      <w:pPr>
        <w:pStyle w:val="Style729"/>
        <w:framePr w:wrap="none" w:vAnchor="page" w:hAnchor="page" w:x="2637"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020"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00" type="#_x0000_t75" style="position:absolute;margin-left:284.2pt;margin-top:26.65pt;width:111.85pt;height:129.1pt;z-index:-251658659;mso-wrap-distance-left:5pt;mso-wrap-distance-right:5pt;mso-position-horizontal-relative:page;mso-position-vertical-relative:page" wrapcoords="0 0">
            <v:imagedata r:id="rId353" r:href="rId354"/>
            <w10:wrap anchorx="page" anchory="page"/>
          </v:shape>
        </w:pict>
      </w:r>
      <w:r>
        <w:pict>
          <v:shape id="_x0000_s1201" type="#_x0000_t75" style="position:absolute;margin-left:295.25pt;margin-top:280.35pt;width:111.85pt;height:128.65pt;z-index:-251658658;mso-wrap-distance-left:5pt;mso-wrap-distance-right:5pt;mso-position-horizontal-relative:page;mso-position-vertical-relative:page" wrapcoords="0 0">
            <v:imagedata r:id="rId355" r:href="rId356"/>
            <w10:wrap anchorx="page" anchory="page"/>
          </v:shape>
        </w:pict>
      </w:r>
      <w:r>
        <w:pict>
          <v:shape id="_x0000_s1202" type="#_x0000_t75" style="position:absolute;margin-left:364.15pt;margin-top:499.7pt;width:111.85pt;height:128.15pt;z-index:-251658657;mso-wrap-distance-left:5pt;mso-wrap-distance-right:5pt;mso-position-horizontal-relative:page;mso-position-vertical-relative:page" wrapcoords="0 0">
            <v:imagedata r:id="rId357" r:href="rId358"/>
            <w10:wrap anchorx="page" anchory="page"/>
          </v:shape>
        </w:pict>
      </w:r>
      <w:r>
        <w:pict>
          <v:shape id="_x0000_s1203" type="#_x0000_t75" style="position:absolute;margin-left:553.5pt;margin-top:75.35pt;width:111.85pt;height:128.65pt;z-index:-251658656;mso-wrap-distance-left:5pt;mso-wrap-distance-right:5pt;mso-position-horizontal-relative:page;mso-position-vertical-relative:page" wrapcoords="0 0">
            <v:imagedata r:id="rId359" r:href="rId360"/>
            <w10:wrap anchorx="page" anchory="page"/>
          </v:shape>
        </w:pict>
      </w:r>
    </w:p>
    <w:p>
      <w:pPr>
        <w:pStyle w:val="Style503"/>
        <w:framePr w:wrap="none" w:vAnchor="page" w:hAnchor="page" w:x="3076" w:y="3334"/>
        <w:widowControl w:val="0"/>
        <w:keepNext w:val="0"/>
        <w:keepLines w:val="0"/>
        <w:shd w:val="clear" w:color="auto" w:fill="auto"/>
        <w:bidi w:val="0"/>
        <w:jc w:val="left"/>
        <w:spacing w:before="0" w:after="0" w:line="200" w:lineRule="exact"/>
        <w:ind w:left="3060" w:right="0" w:firstLine="0"/>
      </w:pPr>
      <w:r>
        <w:rPr>
          <w:lang w:val="en-US" w:eastAsia="en-US" w:bidi="en-US"/>
          <w:w w:val="100"/>
          <w:spacing w:val="0"/>
          <w:color w:val="000000"/>
          <w:position w:val="0"/>
        </w:rPr>
        <w:t>Refresh Home Search Favorites</w:t>
      </w:r>
    </w:p>
    <w:p>
      <w:pPr>
        <w:pStyle w:val="Style748"/>
        <w:framePr w:wrap="none" w:vAnchor="page" w:hAnchor="page" w:x="3076" w:y="5094"/>
        <w:widowControl w:val="0"/>
        <w:keepNext w:val="0"/>
        <w:keepLines w:val="0"/>
        <w:shd w:val="clear" w:color="auto" w:fill="auto"/>
        <w:bidi w:val="0"/>
        <w:jc w:val="left"/>
        <w:spacing w:before="0" w:after="0"/>
        <w:ind w:left="7620" w:right="0" w:firstLine="0"/>
      </w:pPr>
      <w:r>
        <w:rPr>
          <w:lang w:val="en-US" w:eastAsia="en-US" w:bidi="en-US"/>
          <w:w w:val="100"/>
          <w:spacing w:val="0"/>
          <w:color w:val="000000"/>
          <w:position w:val="0"/>
        </w:rPr>
        <w:t>: Here For Locks</w:t>
      </w:r>
    </w:p>
    <w:p>
      <w:pPr>
        <w:pStyle w:val="Style750"/>
        <w:framePr w:wrap="none" w:vAnchor="page" w:hAnchor="page" w:x="3076" w:y="2319"/>
        <w:widowControl w:val="0"/>
        <w:keepNext w:val="0"/>
        <w:keepLines w:val="0"/>
        <w:shd w:val="clear" w:color="auto" w:fill="auto"/>
        <w:bidi w:val="0"/>
        <w:jc w:val="left"/>
        <w:spacing w:before="0" w:after="0"/>
        <w:ind w:left="400" w:right="0" w:firstLine="0"/>
      </w:pPr>
      <w:r>
        <w:rPr>
          <w:rStyle w:val="CharStyle752"/>
          <w:b/>
          <w:bCs/>
        </w:rPr>
        <w:t>Commercial Door Hardware - American Door Services - CommercialDoorHardware.com</w:t>
      </w:r>
    </w:p>
    <w:p>
      <w:pPr>
        <w:pStyle w:val="Style753"/>
        <w:framePr w:w="9715" w:h="558" w:hRule="exact" w:wrap="none" w:vAnchor="page" w:hAnchor="page" w:x="3076" w:y="4277"/>
        <w:widowControl w:val="0"/>
        <w:keepNext w:val="0"/>
        <w:keepLines w:val="0"/>
        <w:shd w:val="clear" w:color="auto" w:fill="auto"/>
        <w:bidi w:val="0"/>
        <w:spacing w:before="0" w:after="0"/>
        <w:ind w:left="160" w:right="0" w:firstLine="0"/>
      </w:pPr>
      <w:r>
        <w:rPr>
          <w:rStyle w:val="CharStyle755"/>
        </w:rPr>
        <w:t>American Door Services, Inc</w:t>
      </w:r>
    </w:p>
    <w:p>
      <w:pPr>
        <w:pStyle w:val="Style501"/>
        <w:framePr w:w="9715" w:h="1099" w:hRule="exact" w:wrap="none" w:vAnchor="page" w:hAnchor="page" w:x="3076" w:y="6640"/>
        <w:widowControl w:val="0"/>
        <w:keepNext w:val="0"/>
        <w:keepLines w:val="0"/>
        <w:shd w:val="clear" w:color="auto" w:fill="auto"/>
        <w:bidi w:val="0"/>
        <w:jc w:val="both"/>
        <w:spacing w:before="0" w:after="0" w:line="262" w:lineRule="exact"/>
        <w:ind w:left="540" w:right="5540" w:firstLine="0"/>
      </w:pPr>
      <w:r>
        <w:rPr>
          <w:rStyle w:val="CharStyle756"/>
          <w:b/>
          <w:bCs/>
        </w:rPr>
        <w:t>Welcome to Amercian Door Services on-line store where you may search for hardware and order it with our secure credit card feature.</w:t>
      </w:r>
    </w:p>
    <w:p>
      <w:pPr>
        <w:pStyle w:val="Style501"/>
        <w:framePr w:w="9715" w:h="1106" w:hRule="exact" w:wrap="none" w:vAnchor="page" w:hAnchor="page" w:x="3076" w:y="8085"/>
        <w:widowControl w:val="0"/>
        <w:keepNext w:val="0"/>
        <w:keepLines w:val="0"/>
        <w:shd w:val="clear" w:color="auto" w:fill="auto"/>
        <w:bidi w:val="0"/>
        <w:jc w:val="both"/>
        <w:spacing w:before="0" w:after="0" w:line="262" w:lineRule="exact"/>
        <w:ind w:left="540" w:right="5540" w:firstLine="0"/>
      </w:pPr>
      <w:r>
        <w:rPr>
          <w:rStyle w:val="CharStyle756"/>
          <w:b/>
          <w:bCs/>
        </w:rPr>
        <w:t>You can search for products by clicking on a category icon of our on-line catalog, or by using our “Product Search”.</w:t>
      </w:r>
    </w:p>
    <w:p>
      <w:pPr>
        <w:pStyle w:val="Style387"/>
        <w:framePr w:w="9715" w:h="853" w:hRule="exact" w:wrap="none" w:vAnchor="page" w:hAnchor="page" w:x="3076" w:y="9482"/>
        <w:widowControl w:val="0"/>
        <w:keepNext w:val="0"/>
        <w:keepLines w:val="0"/>
        <w:shd w:val="clear" w:color="auto" w:fill="auto"/>
        <w:bidi w:val="0"/>
        <w:jc w:val="left"/>
        <w:spacing w:before="0" w:after="0" w:line="398" w:lineRule="exact"/>
        <w:ind w:left="720" w:right="5540" w:firstLine="0"/>
      </w:pPr>
      <w:r>
        <w:rPr>
          <w:rStyle w:val="CharStyle757"/>
          <w:b/>
          <w:bCs/>
          <w:i/>
          <w:iCs/>
        </w:rPr>
        <w:t xml:space="preserve">Savings Up to </w:t>
      </w:r>
      <w:r>
        <w:rPr>
          <w:rStyle w:val="CharStyle758"/>
          <w:b w:val="0"/>
          <w:bCs w:val="0"/>
          <w:i/>
          <w:iCs/>
        </w:rPr>
        <w:t>50</w:t>
      </w:r>
      <w:r>
        <w:rPr>
          <w:rStyle w:val="CharStyle757"/>
          <w:b/>
          <w:bCs/>
          <w:i/>
          <w:iCs/>
        </w:rPr>
        <w:t xml:space="preserve">% </w:t>
      </w:r>
      <w:r>
        <w:rPr>
          <w:rStyle w:val="CharStyle759"/>
          <w:b w:val="0"/>
          <w:bCs w:val="0"/>
          <w:i/>
          <w:iCs/>
        </w:rPr>
        <w:t>Everyday</w:t>
      </w:r>
    </w:p>
    <w:p>
      <w:pPr>
        <w:pStyle w:val="Style760"/>
        <w:framePr w:w="1661" w:h="781" w:hRule="exact" w:wrap="none" w:vAnchor="page" w:hAnchor="page" w:x="10285" w:y="10492"/>
        <w:widowControl w:val="0"/>
        <w:keepNext w:val="0"/>
        <w:keepLines w:val="0"/>
        <w:shd w:val="clear" w:color="auto" w:fill="auto"/>
        <w:bidi w:val="0"/>
        <w:spacing w:before="0" w:after="0"/>
        <w:ind w:left="0" w:right="0" w:firstLine="0"/>
      </w:pPr>
      <w:r>
        <w:rPr>
          <w:rStyle w:val="CharStyle762"/>
          <w:b/>
          <w:bCs/>
        </w:rPr>
        <w:t>WE HAVE</w:t>
        <w:br/>
        <w:t>IT!</w:t>
      </w:r>
    </w:p>
    <w:p>
      <w:pPr>
        <w:pStyle w:val="Style468"/>
        <w:framePr w:w="9715" w:h="775" w:hRule="exact" w:wrap="none" w:vAnchor="page" w:hAnchor="page" w:x="3076" w:y="10478"/>
        <w:widowControl w:val="0"/>
        <w:keepNext w:val="0"/>
        <w:keepLines w:val="0"/>
        <w:shd w:val="clear" w:color="auto" w:fill="auto"/>
        <w:bidi w:val="0"/>
        <w:jc w:val="both"/>
        <w:spacing w:before="0" w:after="0" w:line="240" w:lineRule="exact"/>
        <w:ind w:left="4675" w:right="2904" w:firstLine="0"/>
      </w:pPr>
      <w:r>
        <w:rPr>
          <w:rStyle w:val="CharStyle763"/>
          <w:b/>
          <w:bCs/>
        </w:rPr>
        <w:t>Are you in maintenance?</w:t>
        <w:br/>
        <w:t>Are you in construction?</w:t>
        <w:br/>
        <w:t>Or just need hardware?</w:t>
      </w:r>
    </w:p>
    <w:p>
      <w:pPr>
        <w:pStyle w:val="Style750"/>
        <w:framePr w:w="1075" w:h="651" w:hRule="exact" w:wrap="none" w:vAnchor="page" w:hAnchor="page" w:x="5221" w:y="10647"/>
        <w:widowControl w:val="0"/>
        <w:keepNext w:val="0"/>
        <w:keepLines w:val="0"/>
        <w:shd w:val="clear" w:color="auto" w:fill="auto"/>
        <w:bidi w:val="0"/>
        <w:jc w:val="left"/>
        <w:spacing w:before="0" w:after="0" w:line="199" w:lineRule="exact"/>
        <w:ind w:left="0" w:right="0" w:firstLine="0"/>
      </w:pPr>
      <w:r>
        <w:rPr>
          <w:rStyle w:val="CharStyle752"/>
          <w:b/>
          <w:bCs/>
        </w:rPr>
        <w:t>PER</w:t>
      </w:r>
    </w:p>
    <w:p>
      <w:pPr>
        <w:pStyle w:val="Style750"/>
        <w:framePr w:w="1075" w:h="651" w:hRule="exact" w:wrap="none" w:vAnchor="page" w:hAnchor="page" w:x="5221" w:y="10647"/>
        <w:widowControl w:val="0"/>
        <w:keepNext w:val="0"/>
        <w:keepLines w:val="0"/>
        <w:shd w:val="clear" w:color="auto" w:fill="auto"/>
        <w:bidi w:val="0"/>
        <w:jc w:val="left"/>
        <w:spacing w:before="0" w:after="0" w:line="199" w:lineRule="exact"/>
        <w:ind w:left="0" w:right="0" w:firstLine="0"/>
      </w:pPr>
      <w:r>
        <w:rPr>
          <w:rStyle w:val="CharStyle752"/>
          <w:b/>
          <w:bCs/>
        </w:rPr>
        <w:t>HANDICAP</w:t>
      </w:r>
    </w:p>
    <w:p>
      <w:pPr>
        <w:pStyle w:val="Style750"/>
        <w:framePr w:w="1075" w:h="651" w:hRule="exact" w:wrap="none" w:vAnchor="page" w:hAnchor="page" w:x="5221" w:y="10647"/>
        <w:widowControl w:val="0"/>
        <w:keepNext w:val="0"/>
        <w:keepLines w:val="0"/>
        <w:shd w:val="clear" w:color="auto" w:fill="auto"/>
        <w:bidi w:val="0"/>
        <w:jc w:val="left"/>
        <w:spacing w:before="0" w:after="0" w:line="199" w:lineRule="exact"/>
        <w:ind w:left="0" w:right="0" w:firstLine="0"/>
      </w:pPr>
      <w:r>
        <w:rPr>
          <w:rStyle w:val="CharStyle752"/>
          <w:b/>
          <w:bCs/>
        </w:rPr>
        <w:t>CODE</w:t>
      </w:r>
    </w:p>
    <w:p>
      <w:pPr>
        <w:pStyle w:val="Style501"/>
        <w:framePr w:w="9715" w:h="3119" w:hRule="exact" w:wrap="none" w:vAnchor="page" w:hAnchor="page" w:x="3076" w:y="11726"/>
        <w:widowControl w:val="0"/>
        <w:keepNext w:val="0"/>
        <w:keepLines w:val="0"/>
        <w:shd w:val="clear" w:color="auto" w:fill="auto"/>
        <w:bidi w:val="0"/>
        <w:jc w:val="both"/>
        <w:spacing w:before="0" w:after="190" w:line="259" w:lineRule="exact"/>
        <w:ind w:left="0" w:right="240" w:firstLine="0"/>
      </w:pPr>
      <w:r>
        <w:rPr>
          <w:rStyle w:val="CharStyle764"/>
          <w:b/>
          <w:bCs/>
        </w:rPr>
        <w:t>American Door Services, Inc. has opened an on-line catalog with secure credit card ordering offering commercial door hardware with savings up to 50% at all times. In our catalog, you will find hinges, locks, closers, stops, accessories and panic exit devices.</w:t>
      </w:r>
    </w:p>
    <w:p>
      <w:pPr>
        <w:pStyle w:val="Style725"/>
        <w:framePr w:w="9715" w:h="3119" w:hRule="exact" w:wrap="none" w:vAnchor="page" w:hAnchor="page" w:x="3076" w:y="11726"/>
        <w:widowControl w:val="0"/>
        <w:keepNext w:val="0"/>
        <w:keepLines w:val="0"/>
        <w:shd w:val="clear" w:color="auto" w:fill="auto"/>
        <w:bidi w:val="0"/>
        <w:jc w:val="both"/>
        <w:spacing w:before="0" w:after="660"/>
        <w:ind w:left="0" w:right="0" w:firstLine="0"/>
      </w:pPr>
      <w:r>
        <w:rPr>
          <w:rStyle w:val="CharStyle765"/>
          <w:i/>
          <w:iCs/>
        </w:rPr>
        <w:t>Just type...</w:t>
      </w:r>
    </w:p>
    <w:p>
      <w:pPr>
        <w:pStyle w:val="Style725"/>
        <w:framePr w:w="9715" w:h="3119" w:hRule="exact" w:wrap="none" w:vAnchor="page" w:hAnchor="page" w:x="3076" w:y="11726"/>
        <w:widowControl w:val="0"/>
        <w:keepNext w:val="0"/>
        <w:keepLines w:val="0"/>
        <w:shd w:val="clear" w:color="auto" w:fill="auto"/>
        <w:bidi w:val="0"/>
        <w:jc w:val="right"/>
        <w:spacing w:before="0" w:after="159"/>
        <w:ind w:left="0" w:right="0" w:firstLine="0"/>
      </w:pPr>
      <w:r>
        <w:rPr>
          <w:rStyle w:val="CharStyle765"/>
          <w:i/>
          <w:iCs/>
        </w:rPr>
        <w:t>in the address box.</w:t>
      </w:r>
    </w:p>
    <w:p>
      <w:pPr>
        <w:pStyle w:val="Style710"/>
        <w:framePr w:w="9715" w:h="3119" w:hRule="exact" w:wrap="none" w:vAnchor="page" w:hAnchor="page" w:x="3076" w:y="11726"/>
        <w:widowControl w:val="0"/>
        <w:keepNext w:val="0"/>
        <w:keepLines w:val="0"/>
        <w:shd w:val="clear" w:color="auto" w:fill="auto"/>
        <w:bidi w:val="0"/>
        <w:jc w:val="center"/>
        <w:spacing w:before="0" w:after="0" w:line="398" w:lineRule="exact"/>
        <w:ind w:left="160" w:right="0" w:firstLine="0"/>
      </w:pPr>
      <w:r>
        <w:rPr>
          <w:rStyle w:val="CharStyle766"/>
          <w:b/>
          <w:bCs/>
        </w:rPr>
        <w:t>American Door Services, Inc.</w:t>
        <w:br/>
        <w:t>888-421-4432</w:t>
      </w:r>
    </w:p>
    <w:p>
      <w:pPr>
        <w:pStyle w:val="Style727"/>
        <w:framePr w:wrap="none" w:vAnchor="page" w:hAnchor="page" w:x="10780" w:y="15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589"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04" type="#_x0000_t75" style="position:absolute;margin-left:135.75pt;margin-top:28.5pt;width:514.1pt;height:724.8pt;z-index:-251658655;mso-wrap-distance-left:5pt;mso-wrap-distance-right:5pt;mso-position-horizontal-relative:page;mso-position-vertical-relative:page" wrapcoords="0 0">
            <v:imagedata r:id="rId361" r:href="rId362"/>
            <w10:wrap anchorx="page" anchory="page"/>
          </v:shape>
        </w:pict>
      </w:r>
    </w:p>
    <w:p>
      <w:pPr>
        <w:widowControl w:val="0"/>
        <w:rPr>
          <w:sz w:val="2"/>
          <w:szCs w:val="2"/>
        </w:rPr>
      </w:pPr>
      <w:r>
        <w:pict>
          <v:rect style="position:absolute;margin-left:170.6pt;margin-top:473.7pt;width:154.8pt;height:20.15pt;z-index:-251658240;mso-position-horizontal-relative:page;mso-position-vertical-relative:page;z-index:-251658654" fillcolor="#0C0C10" stroked="f"/>
        </w:pict>
      </w:r>
    </w:p>
    <w:p>
      <w:pPr>
        <w:pStyle w:val="Style735"/>
        <w:framePr w:wrap="none" w:vAnchor="page" w:hAnchor="page" w:x="2914" w:y="8485"/>
        <w:widowControl w:val="0"/>
        <w:keepNext w:val="0"/>
        <w:keepLines w:val="0"/>
        <w:shd w:val="clear" w:color="auto" w:fill="auto"/>
        <w:bidi w:val="0"/>
        <w:jc w:val="left"/>
        <w:spacing w:before="0" w:after="0"/>
        <w:ind w:left="540" w:right="0" w:firstLine="0"/>
      </w:pPr>
      <w:r>
        <w:rPr>
          <w:rStyle w:val="CharStyle767"/>
          <w:b/>
          <w:bCs/>
        </w:rPr>
        <w:t>A duplicate key can come back to bite you</w:t>
      </w:r>
    </w:p>
    <w:p>
      <w:pPr>
        <w:pStyle w:val="Style514"/>
        <w:framePr w:w="9715" w:h="3816" w:hRule="exact" w:wrap="none" w:vAnchor="page" w:hAnchor="page" w:x="2914" w:y="9530"/>
        <w:tabs>
          <w:tab w:leader="none" w:pos="7063" w:val="left"/>
        </w:tabs>
        <w:widowControl w:val="0"/>
        <w:keepNext w:val="0"/>
        <w:keepLines w:val="0"/>
        <w:shd w:val="clear" w:color="auto" w:fill="auto"/>
        <w:bidi w:val="0"/>
        <w:jc w:val="left"/>
        <w:spacing w:before="0" w:after="0" w:line="379" w:lineRule="exact"/>
        <w:ind w:left="540" w:right="0" w:firstLine="0"/>
      </w:pPr>
      <w:r>
        <w:rPr>
          <w:rStyle w:val="CharStyle768"/>
        </w:rPr>
        <w:t xml:space="preserve">| </w:t>
      </w:r>
      <w:r>
        <w:rPr>
          <w:rStyle w:val="CharStyle769"/>
        </w:rPr>
        <w:t>t</w:t>
      </w:r>
      <w:r>
        <w:rPr>
          <w:rStyle w:val="CharStyle768"/>
        </w:rPr>
        <w:t xml:space="preserve"> v </w:t>
      </w:r>
      <w:r>
        <w:rPr>
          <w:rStyle w:val="CharStyle769"/>
        </w:rPr>
        <w:t>t</w:t>
      </w:r>
      <w:r>
        <w:rPr>
          <w:rStyle w:val="CharStyle770"/>
        </w:rPr>
        <w:t xml:space="preserve"> k</w:t>
      </w:r>
      <w:r>
        <w:rPr>
          <w:rStyle w:val="CharStyle768"/>
        </w:rPr>
        <w:t xml:space="preserve"> t s i~|</w:t>
      </w:r>
      <w:r>
        <w:rPr>
          <w:rStyle w:val="CharStyle771"/>
        </w:rPr>
        <w:t xml:space="preserve"> Introducing a new patented key control system </w:t>
      </w:r>
      <w:r>
        <w:rPr>
          <w:rStyle w:val="CharStyle772"/>
        </w:rPr>
        <w:t>from the industry leader in life safety and security. Schlage's Everest™ family features a distinctive new key and includes a complete line of open and restricted keyways, allowing you to select the level of key control you desire. The Everest product line is protected by new utility patents to prevent the manufacture and distribution of aftermarket key blanks by anyone else but Schlage. A full range of Everest cylinders and locksets are available to retrofit into your existing door hardware or for new construction. Find out how Schlage can assist you in managing your key system to improve security. Call us at 1-800-847-1864 for more information.</w:t>
        <w:tab/>
      </w:r>
      <w:r>
        <w:rPr>
          <w:rStyle w:val="CharStyle773"/>
        </w:rPr>
        <w:t>/""JjUl^®</w:t>
      </w:r>
    </w:p>
    <w:p>
      <w:pPr>
        <w:pStyle w:val="Style272"/>
        <w:framePr w:wrap="none" w:vAnchor="page" w:hAnchor="page" w:x="2914" w:y="14487"/>
        <w:widowControl w:val="0"/>
        <w:keepNext w:val="0"/>
        <w:keepLines w:val="0"/>
        <w:shd w:val="clear" w:color="auto" w:fill="auto"/>
        <w:bidi w:val="0"/>
        <w:jc w:val="left"/>
        <w:spacing w:before="0" w:after="0" w:line="200" w:lineRule="exact"/>
        <w:ind w:left="540" w:right="0" w:firstLine="0"/>
      </w:pPr>
      <w:r>
        <w:rPr>
          <w:rStyle w:val="CharStyle774"/>
          <w:b/>
          <w:bCs/>
        </w:rPr>
        <w:t>INGERSOLL-RAND</w:t>
      </w:r>
    </w:p>
    <w:p>
      <w:pPr>
        <w:pStyle w:val="Style775"/>
        <w:framePr w:w="9715" w:h="360" w:hRule="exact" w:wrap="none" w:vAnchor="page" w:hAnchor="page" w:x="2914" w:y="14724"/>
        <w:widowControl w:val="0"/>
        <w:keepNext w:val="0"/>
        <w:keepLines w:val="0"/>
        <w:shd w:val="clear" w:color="auto" w:fill="auto"/>
        <w:bidi w:val="0"/>
        <w:jc w:val="left"/>
        <w:spacing w:before="0" w:after="0"/>
        <w:ind w:left="540" w:right="0" w:firstLine="0"/>
      </w:pPr>
      <w:r>
        <w:rPr>
          <w:rStyle w:val="CharStyle777"/>
        </w:rPr>
        <w:t>ARCHITECTURAL HARDWARE</w:t>
      </w:r>
    </w:p>
    <w:p>
      <w:pPr>
        <w:pStyle w:val="Style775"/>
        <w:framePr w:w="9715" w:h="360" w:hRule="exact" w:wrap="none" w:vAnchor="page" w:hAnchor="page" w:x="2914" w:y="14724"/>
        <w:widowControl w:val="0"/>
        <w:keepNext w:val="0"/>
        <w:keepLines w:val="0"/>
        <w:shd w:val="clear" w:color="auto" w:fill="auto"/>
        <w:bidi w:val="0"/>
        <w:jc w:val="left"/>
        <w:spacing w:before="0" w:after="0"/>
        <w:ind w:left="540" w:right="0" w:firstLine="0"/>
      </w:pPr>
      <w:r>
        <w:rPr>
          <w:rStyle w:val="CharStyle778"/>
        </w:rPr>
        <w:t>Ingersoll-Rand Architectural Hardware Group, Schlage Commercial Lock Division ©1999 Ingersoll-Rand</w:t>
      </w:r>
    </w:p>
    <w:p>
      <w:pPr>
        <w:pStyle w:val="Style779"/>
        <w:framePr w:wrap="none" w:vAnchor="page" w:hAnchor="page" w:x="9874" w:y="14834"/>
        <w:widowControl w:val="0"/>
        <w:keepNext w:val="0"/>
        <w:keepLines w:val="0"/>
        <w:shd w:val="clear" w:color="auto" w:fill="auto"/>
        <w:bidi w:val="0"/>
        <w:jc w:val="left"/>
        <w:spacing w:before="0" w:after="0"/>
        <w:ind w:left="0" w:right="0" w:firstLine="0"/>
      </w:pPr>
      <w:r>
        <w:rPr>
          <w:rStyle w:val="CharStyle781"/>
          <w:b/>
          <w:bCs/>
          <w:i/>
          <w:iCs/>
        </w:rPr>
        <w:t>Qain control Keep control</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05" type="#_x0000_t75" style="position:absolute;margin-left:102pt;margin-top:8.8pt;width:580.8pt;height:778.55pt;z-index:-251658653;mso-wrap-distance-left:5pt;mso-wrap-distance-right:5pt;mso-position-horizontal-relative:page;mso-position-vertical-relative:page" wrapcoords="0 0">
            <v:imagedata r:id="rId363" r:href="rId364"/>
            <w10:wrap anchorx="page" anchory="page"/>
          </v:shape>
        </w:pict>
      </w:r>
    </w:p>
    <w:p>
      <w:pPr>
        <w:framePr w:wrap="none" w:vAnchor="page" w:hAnchor="page" w:x="2075" w:y="177"/>
        <w:widowControl w:val="0"/>
        <w:rPr>
          <w:sz w:val="2"/>
          <w:szCs w:val="2"/>
        </w:rPr>
      </w:pPr>
      <w:r>
        <w:pict>
          <v:shape id="_x0000_s1206" type="#_x0000_t75" style="width:577pt;height:188pt;">
            <v:imagedata r:id="rId365" r:href="rId366"/>
          </v:shape>
        </w:pic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4455" w:right="0" w:firstLine="0"/>
      </w:pPr>
      <w:r>
        <w:rPr>
          <w:lang w:val="en-US" w:eastAsia="en-US" w:bidi="en-US"/>
          <w:w w:val="100"/>
          <w:spacing w:val="0"/>
          <w:color w:val="000000"/>
          <w:position w:val="0"/>
        </w:rPr>
        <w:t>Some years back a tubular lock pick known as the “Lee Pick”</w:t>
        <w:br/>
        <w:t>was manufactured and sold. I have used a variety of tubular</w:t>
        <w:br/>
        <w:t>lock picks over the years, but never had the opportunity to</w:t>
        <w:br/>
        <w:t>see or try the Lee Pick. With the recent announcement that</w:t>
        <w:br/>
        <w:t>PRO-LOK was about to introduce a tubular pick based on</w:t>
        <w:br/>
        <w:t>the design of the Lee Pick, I figured that I had a chance to</w:t>
        <w:br/>
        <w:t>check out the reincarnation of a highly regarded tool.</w: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4455" w:right="0" w:firstLine="580"/>
      </w:pPr>
      <w:r>
        <w:rPr>
          <w:lang w:val="en-US" w:eastAsia="en-US" w:bidi="en-US"/>
          <w:w w:val="100"/>
          <w:spacing w:val="0"/>
          <w:color w:val="000000"/>
          <w:position w:val="0"/>
        </w:rPr>
        <w:t>Photo 1 shows the PRO-LOK PKA2 Deluxe Tubular</w:t>
        <w:br/>
        <w:t>Pick. Both the tool and wooden case give a feel and air of</w:t>
        <w:br/>
        <w:t>quality and precision. Like the most common tubular picks</w:t>
        <w:br/>
        <w:t>available, the PKA2 works with standard configuration 7-pin</w:t>
        <w:br/>
        <w:t>tubular locks. Photo 2 shows the nose of the tool pointing</w:t>
        <w:br/>
        <w:t>upward. There are a total of 8 knurled handle screws used on</w:t>
        <w:br/>
        <w:t>the tool. The screw that is positioned the highest is in line</w: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with the locator tab. Tightening that screw, locks</w:t>
        <w:br/>
        <w:t>the positioning of the locator tab. The current set</w:t>
        <w:t>-</w:t>
        <w:br/>
        <w:t>ting is for standard 7-pin tubular locks. By loosen</w:t>
        <w:t>-</w:t>
        <w:br/>
        <w:t>ing the screw, the tool can be reconfigured. Photo 3</w:t>
        <w:br/>
        <w:t>shows the tool switched to 7-pin offset right, while</w:t>
        <w:br/>
        <w:t>photo 4 has it repositioned for 7-pin offset left.</w: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0" w:right="0" w:firstLine="360"/>
      </w:pPr>
      <w:r>
        <w:rPr>
          <w:lang w:val="en-US" w:eastAsia="en-US" w:bidi="en-US"/>
          <w:w w:val="100"/>
          <w:spacing w:val="0"/>
          <w:color w:val="000000"/>
          <w:position w:val="0"/>
        </w:rPr>
        <w:t>The seven picking fingers are highly controllable.</w: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Unlike many other tubular picks, the PKA2 does</w:t>
        <w:br/>
        <w:t>not use thin spring steel fingers. Instead, it has indi</w:t>
        <w:t>-</w:t>
        <w:br/>
        <w:t>vidually machined fingers that are much easier to</w:t>
        <w:br/>
        <w:t>move inward or outward. There are two basic types</w:t>
        <w:br/>
        <w:t>of picking methods used when attempting to pick a</w:t>
        <w:br/>
        <w:t>tubular lock. The most common method involves</w:t>
        <w:br/>
        <w:t>zeroing out the picking fingers and slightly increas</w:t>
        <w:t>-</w:t>
        <w:br/>
        <w:t>ing the resistance of the fingers to movement. Photo</w: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5 shows the back end of the tool. The black painted screw in the center is used to increase or decrease the ten</w:t>
        <w:t>-</w:t>
        <w:br/>
        <w:t>sion on the fingers. Clockwise rotation increases the tension, and counterclockwise rotation decreases the ten</w:t>
        <w:t>-</w:t>
        <w:br/>
        <w:t>sion allowing the fingers to move freely.</w:t>
      </w:r>
    </w:p>
    <w:p>
      <w:pPr>
        <w:pStyle w:val="Style195"/>
        <w:framePr w:w="10238" w:h="9848" w:hRule="exact" w:wrap="none" w:vAnchor="page" w:hAnchor="page" w:x="2814" w:y="4478"/>
        <w:widowControl w:val="0"/>
        <w:keepNext w:val="0"/>
        <w:keepLines w:val="0"/>
        <w:shd w:val="clear" w:color="auto" w:fill="auto"/>
        <w:bidi w:val="0"/>
        <w:jc w:val="left"/>
        <w:spacing w:before="0" w:after="0" w:line="286" w:lineRule="exact"/>
        <w:ind w:left="0" w:right="0" w:firstLine="360"/>
      </w:pPr>
      <w:r>
        <w:rPr>
          <w:lang w:val="en-US" w:eastAsia="en-US" w:bidi="en-US"/>
          <w:w w:val="100"/>
          <w:spacing w:val="0"/>
          <w:color w:val="000000"/>
          <w:position w:val="0"/>
        </w:rPr>
        <w:t>When zeroed out, the fingers are fully extended on the nose side of the tool, not unlike the blank surface of a tubular key blank. Looking back at photo 5, the bottom end of the tool shows the bottoms of the fingers</w:t>
      </w:r>
    </w:p>
    <w:p>
      <w:pPr>
        <w:framePr w:wrap="none" w:vAnchor="page" w:hAnchor="page" w:x="7893" w:y="8961"/>
        <w:widowControl w:val="0"/>
        <w:rPr>
          <w:sz w:val="2"/>
          <w:szCs w:val="2"/>
        </w:rPr>
      </w:pPr>
      <w:r>
        <w:pict>
          <v:shape id="_x0000_s1207" type="#_x0000_t75" style="width:235pt;height:169pt;">
            <v:imagedata r:id="rId367" r:href="rId368"/>
          </v:shape>
        </w:pict>
      </w:r>
    </w:p>
    <w:p>
      <w:pPr>
        <w:pStyle w:val="Style782"/>
        <w:framePr w:wrap="none" w:vAnchor="page" w:hAnchor="page" w:x="9875" w:y="12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2593" w:y="4732"/>
        <w:widowControl w:val="0"/>
        <w:rPr>
          <w:sz w:val="2"/>
          <w:szCs w:val="2"/>
        </w:rPr>
      </w:pPr>
      <w:r>
        <w:pict>
          <v:shape id="_x0000_s1208" type="#_x0000_t75" style="width:229pt;height:179pt;">
            <v:imagedata r:id="rId369" r:href="rId370"/>
          </v:shape>
        </w:pict>
      </w:r>
    </w:p>
    <w:p>
      <w:pPr>
        <w:pStyle w:val="Style727"/>
        <w:framePr w:wrap="none" w:vAnchor="page" w:hAnchor="page" w:x="10638"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453" w:y="1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784"/>
          <w:b/>
          <w:bCs/>
          <w:i w:val="0"/>
          <w:iCs w:val="0"/>
        </w:rPr>
        <w:t xml:space="preserve"> </w:t>
      </w:r>
      <w:r>
        <w:rPr>
          <w:rStyle w:val="CharStyle785"/>
          <w:b w:val="0"/>
          <w:bCs w:val="0"/>
          <w:i w:val="0"/>
          <w:iCs w:val="0"/>
        </w:rPr>
        <w:t>| 69</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40.6pt;margin-top:574.95pt;width:235.2pt;height:161.05pt;z-index:-251658240;mso-position-horizontal-relative:page;mso-position-vertical-relative:page;z-index:-251658652" fillcolor="#170F12" stroked="f"/>
        </w:pict>
      </w:r>
    </w:p>
    <w:p>
      <w:pPr>
        <w:framePr w:wrap="none" w:vAnchor="page" w:hAnchor="page" w:x="2809" w:y="638"/>
        <w:widowControl w:val="0"/>
        <w:rPr>
          <w:sz w:val="2"/>
          <w:szCs w:val="2"/>
        </w:rPr>
      </w:pPr>
      <w:r>
        <w:pict>
          <v:shape id="_x0000_s1209" type="#_x0000_t75" style="width:235pt;height:169pt;">
            <v:imagedata r:id="rId371" r:href="rId372"/>
          </v:shape>
        </w:pict>
      </w:r>
    </w:p>
    <w:p>
      <w:pPr>
        <w:pStyle w:val="Style782"/>
        <w:framePr w:wrap="none" w:vAnchor="page" w:hAnchor="page" w:x="4729" w:y="4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503"/>
        <w:framePr w:wrap="none" w:vAnchor="page" w:hAnchor="page" w:x="2674" w:y="4052"/>
        <w:widowControl w:val="0"/>
        <w:keepNext w:val="0"/>
        <w:keepLines w:val="0"/>
        <w:shd w:val="clear" w:color="auto" w:fill="auto"/>
        <w:bidi w:val="0"/>
        <w:jc w:val="left"/>
        <w:spacing w:before="0" w:after="0" w:line="200" w:lineRule="exact"/>
        <w:ind w:left="7426" w:right="0" w:firstLine="0"/>
      </w:pPr>
      <w:r>
        <w:rPr>
          <w:lang w:val="en-US" w:eastAsia="en-US" w:bidi="en-US"/>
          <w:w w:val="100"/>
          <w:spacing w:val="0"/>
          <w:color w:val="000000"/>
          <w:position w:val="0"/>
        </w:rPr>
        <w:t>Photo 4</w:t>
      </w:r>
    </w:p>
    <w:p>
      <w:pPr>
        <w:framePr w:wrap="none" w:vAnchor="page" w:hAnchor="page" w:x="8237" w:y="545"/>
        <w:widowControl w:val="0"/>
      </w:pPr>
    </w:p>
    <w:p>
      <w:pPr>
        <w:pStyle w:val="Style195"/>
        <w:framePr w:w="4939" w:h="6410" w:hRule="exact" w:wrap="none" w:vAnchor="page" w:hAnchor="page" w:x="2674" w:y="4534"/>
        <w:widowControl w:val="0"/>
        <w:keepNext w:val="0"/>
        <w:keepLines w:val="0"/>
        <w:shd w:val="clear" w:color="auto" w:fill="auto"/>
        <w:bidi w:val="0"/>
        <w:jc w:val="left"/>
        <w:spacing w:before="0" w:after="300" w:line="288" w:lineRule="exact"/>
        <w:ind w:left="0" w:right="0" w:firstLine="0"/>
      </w:pPr>
      <w:r>
        <w:rPr>
          <w:lang w:val="en-US" w:eastAsia="en-US" w:bidi="en-US"/>
          <w:w w:val="100"/>
          <w:spacing w:val="0"/>
          <w:color w:val="000000"/>
          <w:position w:val="0"/>
        </w:rPr>
        <w:t>flush with the surrounding surface. Each of the seven finger screws has the ability to tighten individual fingers and lock them in place. In this case, the finger screws have not been tightened. The black tension screw in the middle was only tightened slightly to increase the resistance to movement. Some practice with the tool will help you determine how much resistance is needed, and it help you develop a feel for the picking procedures and overall handling.</w:t>
      </w:r>
    </w:p>
    <w:p>
      <w:pPr>
        <w:pStyle w:val="Style721"/>
        <w:framePr w:w="4939" w:h="6410" w:hRule="exact" w:wrap="none" w:vAnchor="page" w:hAnchor="page" w:x="2674" w:y="4534"/>
        <w:widowControl w:val="0"/>
        <w:keepNext w:val="0"/>
        <w:keepLines w:val="0"/>
        <w:shd w:val="clear" w:color="auto" w:fill="auto"/>
        <w:bidi w:val="0"/>
        <w:jc w:val="left"/>
        <w:spacing w:before="0" w:after="0" w:line="288" w:lineRule="exact"/>
        <w:ind w:left="0" w:right="0" w:firstLine="0"/>
      </w:pPr>
      <w:r>
        <w:rPr>
          <w:rStyle w:val="CharStyle786"/>
          <w:b/>
          <w:bCs/>
        </w:rPr>
        <w:t>Picking with the PKA2</w:t>
      </w:r>
    </w:p>
    <w:p>
      <w:pPr>
        <w:pStyle w:val="Style195"/>
        <w:framePr w:w="4939" w:h="6410" w:hRule="exact" w:wrap="none" w:vAnchor="page" w:hAnchor="page" w:x="2674" w:y="4534"/>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The locator tab should be lined up with the narrow vertical slot of the lock cylinder, as in photo 6. If done properly, each of the seven fingers of the pick should match up with one of the seven pins of the lock cylinder. The tool should be moved forward into the lock. This action can be seen in side view in photo 7. The actual picking procedure is not unlike impressioning, except for the fact that no filing is done. A combination of slight turning pressure and subtle in and out movement of the tool, causes the tumblers to apply outward pressure to the fingers.</w:t>
      </w:r>
    </w:p>
    <w:p>
      <w:pPr>
        <w:pStyle w:val="Style195"/>
        <w:framePr w:w="4896" w:h="6411" w:hRule="exact" w:wrap="none" w:vAnchor="page" w:hAnchor="page" w:x="7973" w:y="453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Where normal impressioning would leave a mark to be filed, this tool lets the tumblers gradually push the fingers back until the shear line is found and the tool and cylinder turn.</w:t>
      </w:r>
    </w:p>
    <w:p>
      <w:pPr>
        <w:pStyle w:val="Style195"/>
        <w:framePr w:w="4896" w:h="6411" w:hRule="exact" w:wrap="none" w:vAnchor="page" w:hAnchor="page" w:x="7973" w:y="4536"/>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Photo 8 shows the fingers sticking out varying amounts as the lock starts to turn open. The finger screws could be tightened to lock the fingers in place, so that a temporary tubular key could be repeatedly used until a permanent one could be made on a key machine. If the fingers are not locked in place, they could move and change the pattern.</w:t>
      </w:r>
    </w:p>
    <w:p>
      <w:pPr>
        <w:pStyle w:val="Style195"/>
        <w:framePr w:w="4896" w:h="6411" w:hRule="exact" w:wrap="none" w:vAnchor="page" w:hAnchor="page" w:x="7973" w:y="4536"/>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Sometimes, the amount of tension generated by the finger tension screw may be too little or too much. If the tension is too little, the tumbler spring pressure will be enough to move the fingers all the way back (equivalent to roughly a #7 depth on a key). Normally the binding and bumping action is what moves the fingers, not the pressure of the tumbler springs alone. If the tension is too tight, the fingers will not move at all. Ultimately, some experimentation will be required until you develop the proper feel for the tool.</w:t>
      </w:r>
    </w:p>
    <w:p>
      <w:pPr>
        <w:framePr w:wrap="none" w:vAnchor="page" w:hAnchor="page" w:x="2146" w:y="11500"/>
        <w:widowControl w:val="0"/>
        <w:rPr>
          <w:sz w:val="2"/>
          <w:szCs w:val="2"/>
        </w:rPr>
      </w:pPr>
      <w:r>
        <w:pict>
          <v:shape id="_x0000_s1210" type="#_x0000_t75" style="width:538pt;height:213pt;">
            <v:imagedata r:id="rId373" r:href="rId374"/>
          </v:shape>
        </w:pic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11" type="#_x0000_t75" style="position:absolute;margin-left:408.7pt;margin-top:8.8pt;width:233.75pt;height:192pt;z-index:-251658651;mso-wrap-distance-left:5pt;mso-wrap-distance-right:5pt;mso-position-horizontal-relative:page;mso-position-vertical-relative:page" wrapcoords="0 0">
            <v:imagedata r:id="rId375" r:href="rId376"/>
            <w10:wrap anchorx="page" anchory="page"/>
          </v:shape>
        </w:pict>
      </w:r>
    </w:p>
    <w:p>
      <w:pPr>
        <w:widowControl w:val="0"/>
        <w:rPr>
          <w:sz w:val="2"/>
          <w:szCs w:val="2"/>
        </w:rPr>
      </w:pPr>
      <w:r>
        <w:pict>
          <v:rect style="position:absolute;margin-left:412.8pt;margin-top:36.65pt;width:235.7pt;height:168pt;z-index:-251658240;mso-position-horizontal-relative:page;mso-position-vertical-relative:page;z-index:-251658650" fillcolor="#150A0C" stroked="f"/>
        </w:pict>
      </w:r>
    </w:p>
    <w:p>
      <w:pPr>
        <w:framePr w:wrap="none" w:vAnchor="page" w:hAnchor="page" w:x="2871" w:y="676"/>
        <w:widowControl w:val="0"/>
        <w:rPr>
          <w:sz w:val="2"/>
          <w:szCs w:val="2"/>
        </w:rPr>
      </w:pPr>
      <w:r>
        <w:pict>
          <v:shape id="_x0000_s1212" type="#_x0000_t75" style="width:236pt;height:169pt;">
            <v:imagedata r:id="rId377" r:href="rId378"/>
          </v:shape>
        </w:pict>
      </w:r>
    </w:p>
    <w:p>
      <w:pPr>
        <w:framePr w:wrap="none" w:vAnchor="page" w:hAnchor="page" w:x="8257" w:y="734"/>
        <w:widowControl w:val="0"/>
        <w:rPr>
          <w:sz w:val="2"/>
          <w:szCs w:val="2"/>
        </w:rPr>
      </w:pPr>
      <w:r>
        <w:pict>
          <v:shape id="_x0000_s1213" type="#_x0000_t75" style="width:236pt;height:169pt;">
            <v:imagedata r:id="rId379" r:href="rId380"/>
          </v:shape>
        </w:pict>
      </w:r>
    </w:p>
    <w:p>
      <w:pPr>
        <w:pStyle w:val="Style782"/>
        <w:framePr w:wrap="none" w:vAnchor="page" w:hAnchor="page" w:x="4801" w:y="4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782"/>
        <w:framePr w:wrap="none" w:vAnchor="page" w:hAnchor="page" w:x="10177" w:y="4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721"/>
        <w:framePr w:w="4930" w:h="6710" w:hRule="exact" w:wrap="none" w:vAnchor="page" w:hAnchor="page" w:x="2742" w:y="4604"/>
        <w:widowControl w:val="0"/>
        <w:keepNext w:val="0"/>
        <w:keepLines w:val="0"/>
        <w:shd w:val="clear" w:color="auto" w:fill="auto"/>
        <w:bidi w:val="0"/>
        <w:jc w:val="left"/>
        <w:spacing w:before="0" w:after="0" w:line="288" w:lineRule="exact"/>
        <w:ind w:left="0" w:right="0" w:firstLine="0"/>
      </w:pPr>
      <w:r>
        <w:rPr>
          <w:rStyle w:val="CharStyle787"/>
          <w:b/>
          <w:bCs/>
        </w:rPr>
        <w:t>Decoding the Lock</w:t>
      </w:r>
    </w:p>
    <w:p>
      <w:pPr>
        <w:pStyle w:val="Style195"/>
        <w:framePr w:w="4930" w:h="6710" w:hRule="exact" w:wrap="none" w:vAnchor="page" w:hAnchor="page" w:x="2742" w:y="4604"/>
        <w:widowControl w:val="0"/>
        <w:keepNext w:val="0"/>
        <w:keepLines w:val="0"/>
        <w:shd w:val="clear" w:color="auto" w:fill="auto"/>
        <w:bidi w:val="0"/>
        <w:jc w:val="left"/>
        <w:spacing w:before="0" w:after="334" w:line="288" w:lineRule="exact"/>
        <w:ind w:left="0" w:right="0" w:firstLine="360"/>
      </w:pPr>
      <w:r>
        <w:rPr>
          <w:lang w:val="en-US" w:eastAsia="en-US" w:bidi="en-US"/>
          <w:w w:val="100"/>
          <w:spacing w:val="0"/>
          <w:color w:val="000000"/>
          <w:position w:val="0"/>
        </w:rPr>
        <w:t>Measuring how far the ends of the fingers stick out of the back side of the tool should tell you the correct key depths. Photo 9 shows a special decoder key (included with the pick) being used to decode the key cut by measuring how high the finger sticks. If you hadn’t already locked the fingers with the finger screws, you might consider doing it here to avoid accidentally moving the fingers while pushing down on the decoder key. When you write down the key cuts, make sure you properly identify the tumbler positions (and whether clockwise or counterclockwise rotation was indicated for positioning). Some tubular lock brands have subtle differences in depths compared to standard Chicago Ace tubular locks. You may have to make some adjustments when actually making a working key</w:t>
      </w:r>
    </w:p>
    <w:p>
      <w:pPr>
        <w:pStyle w:val="Style721"/>
        <w:framePr w:w="4930" w:h="6710" w:hRule="exact" w:wrap="none" w:vAnchor="page" w:hAnchor="page" w:x="2742" w:y="4604"/>
        <w:widowControl w:val="0"/>
        <w:keepNext w:val="0"/>
        <w:keepLines w:val="0"/>
        <w:shd w:val="clear" w:color="auto" w:fill="auto"/>
        <w:bidi w:val="0"/>
        <w:jc w:val="left"/>
        <w:spacing w:before="0" w:after="0"/>
        <w:ind w:left="0" w:right="0" w:firstLine="0"/>
      </w:pPr>
      <w:r>
        <w:rPr>
          <w:rStyle w:val="CharStyle787"/>
          <w:b/>
          <w:bCs/>
        </w:rPr>
        <w:t>Manual Picking</w:t>
      </w:r>
    </w:p>
    <w:p>
      <w:pPr>
        <w:pStyle w:val="Style195"/>
        <w:framePr w:w="4930" w:h="6710" w:hRule="exact" w:wrap="none" w:vAnchor="page" w:hAnchor="page" w:x="2742" w:y="4604"/>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The PKA2 has the ability to also pick manually, something most standard tubular lock picks are not capable of doing. Manual picking involves manipulating tumblers individually with the fingers</w:t>
      </w:r>
    </w:p>
    <w:p>
      <w:pPr>
        <w:framePr w:wrap="none" w:vAnchor="page" w:hAnchor="page" w:x="2895" w:y="11572"/>
        <w:widowControl w:val="0"/>
        <w:rPr>
          <w:sz w:val="2"/>
          <w:szCs w:val="2"/>
        </w:rPr>
      </w:pPr>
      <w:r>
        <w:pict>
          <v:shape id="_x0000_s1214" type="#_x0000_t75" style="width:234pt;height:167pt;">
            <v:imagedata r:id="rId381" r:href="rId382"/>
          </v:shape>
        </w:pict>
      </w:r>
    </w:p>
    <w:p>
      <w:pPr>
        <w:pStyle w:val="Style195"/>
        <w:framePr w:w="4987" w:h="6703" w:hRule="exact" w:wrap="none" w:vAnchor="page" w:hAnchor="page" w:x="8036" w:y="460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of the picking tool. Certain tubular locks may only open using this method.</w:t>
      </w:r>
    </w:p>
    <w:p>
      <w:pPr>
        <w:pStyle w:val="Style195"/>
        <w:framePr w:w="4987" w:h="6703" w:hRule="exact" w:wrap="none" w:vAnchor="page" w:hAnchor="page" w:x="8036" w:y="4606"/>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To use this method, you need to first back off the finger tension screw until all the fingers can move freely without any resistance. When the pick is inserted into a lock in this mode, the tumbler springs will tend to push all the fingers outward. Then, while applying turning pressure, you will push inward on the various fingers of the tool until you find the tumblers that are binding.</w:t>
      </w:r>
    </w:p>
    <w:p>
      <w:pPr>
        <w:pStyle w:val="Style195"/>
        <w:framePr w:w="4987" w:h="6703" w:hRule="exact" w:wrap="none" w:vAnchor="page" w:hAnchor="page" w:x="8036" w:y="460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Only tumblers that bind can be picked. Photo 10 shows how finger tip pressure is used to pick individual tumblers.</w:t>
      </w:r>
    </w:p>
    <w:p>
      <w:pPr>
        <w:pStyle w:val="Style195"/>
        <w:framePr w:w="4987" w:h="6703" w:hRule="exact" w:wrap="none" w:vAnchor="page" w:hAnchor="page" w:x="8036" w:y="4606"/>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Depending on the direction of rotation attempted, you will find that the pins will pick in a different sequence. Clockwise rotation will generate a different pin picking sequence than counterclockwise rotation. In either case, the sequence will be unique to the particular lock. A lock of the same brand will usually have a different picking sequence. Like picking standard pin tumbler locks, the picking sequence is a result of manufacturing imperfections and is dictated by the individual lock.</w:t>
      </w:r>
    </w:p>
    <w:p>
      <w:pPr>
        <w:framePr w:wrap="none" w:vAnchor="page" w:hAnchor="page" w:x="8262" w:y="11563"/>
        <w:widowControl w:val="0"/>
        <w:rPr>
          <w:sz w:val="2"/>
          <w:szCs w:val="2"/>
        </w:rPr>
      </w:pPr>
      <w:r>
        <w:pict>
          <v:shape id="_x0000_s1215" type="#_x0000_t75" style="width:235pt;height:167pt;">
            <v:imagedata r:id="rId383" r:href="rId384"/>
          </v:shape>
        </w:pict>
      </w:r>
    </w:p>
    <w:p>
      <w:pPr>
        <w:pStyle w:val="Style782"/>
        <w:framePr w:wrap="none" w:vAnchor="page" w:hAnchor="page" w:x="10287" w:y="14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pStyle w:val="Style727"/>
        <w:framePr w:wrap="none" w:vAnchor="page" w:hAnchor="page" w:x="10595"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82"/>
        <w:framePr w:wrap="none" w:vAnchor="page" w:hAnchor="page" w:x="4964" w:y="14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729"/>
        <w:framePr w:wrap="none" w:vAnchor="page" w:hAnchor="page" w:x="12404" w:y="15297"/>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Keynotes</w:t>
      </w:r>
      <w:r>
        <w:rPr>
          <w:rStyle w:val="CharStyle784"/>
          <w:b/>
          <w:bCs/>
          <w:i w:val="0"/>
          <w:iCs w:val="0"/>
        </w:rPr>
        <w:t xml:space="preserve"> </w:t>
      </w:r>
      <w:r>
        <w:rPr>
          <w:rStyle w:val="CharStyle788"/>
          <w:b w:val="0"/>
          <w:bCs w:val="0"/>
          <w:i w:val="0"/>
          <w:iCs w:val="0"/>
        </w:rPr>
        <w:t>L_</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84.8pt;margin-top:716.45pt;width:59.3pt;height:17.75pt;z-index:-251658240;mso-position-horizontal-relative:page;mso-position-vertical-relative:page;z-index:-251658649" fillcolor="#FCF9FA" stroked="f"/>
        </w:pict>
      </w:r>
    </w:p>
    <w:p>
      <w:pPr>
        <w:pStyle w:val="Style721"/>
        <w:framePr w:w="4920" w:h="6122" w:hRule="exact" w:wrap="none" w:vAnchor="page" w:hAnchor="page" w:x="2651" w:y="1123"/>
        <w:widowControl w:val="0"/>
        <w:keepNext w:val="0"/>
        <w:keepLines w:val="0"/>
        <w:shd w:val="clear" w:color="auto" w:fill="auto"/>
        <w:bidi w:val="0"/>
        <w:jc w:val="left"/>
        <w:spacing w:before="0" w:after="0" w:line="288" w:lineRule="exact"/>
        <w:ind w:left="0" w:right="0" w:firstLine="0"/>
      </w:pPr>
      <w:r>
        <w:rPr>
          <w:rStyle w:val="CharStyle786"/>
          <w:b/>
          <w:bCs/>
        </w:rPr>
        <w:t>Tackling the Ace II</w:t>
      </w:r>
    </w:p>
    <w:p>
      <w:pPr>
        <w:pStyle w:val="Style195"/>
        <w:framePr w:w="4920" w:h="6122" w:hRule="exact" w:wrap="none" w:vAnchor="page" w:hAnchor="page" w:x="2651" w:y="1123"/>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One of my primary interests in the PKA2 was how it would handle the Ace II tubular lock cylin</w:t>
        <w:softHyphen/>
        <w:t>ders. I had heard that locksmiths had successfully picked the Ace II with the (no longer manufactured) Lee Pick. The thing about the Ace II that made most standard tubular lock picks ineffective was the heavy tension tumbler springs. The impression method of picking was made difficult because the heavy tension springs would push the fingers of the tool all the way back, and the thin spring steel fingers were too flimsy and awkward to effectively push back manually against that tension. The PKA2 has solid and rigid picking fingers (as I presume the Lee Pick had). I decided to put it to the test.</w:t>
      </w:r>
    </w:p>
    <w:p>
      <w:pPr>
        <w:pStyle w:val="Style195"/>
        <w:framePr w:w="4920" w:h="6122" w:hRule="exact" w:wrap="none" w:vAnchor="page" w:hAnchor="page" w:x="2651" w:y="1123"/>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I had a bout of beginners luck. The first time I used the PKA2 on an Ace II cylinder, I picked it. But then it locked up and refused to pick again. After a bit of practice, I think I found a semi- effective technique for dealing with the Ace II. While picking the Ace II manually, I could feel</w:t>
      </w:r>
    </w:p>
    <w:p>
      <w:pPr>
        <w:pStyle w:val="Style195"/>
        <w:framePr w:w="4934" w:h="6151" w:hRule="exact" w:wrap="none" w:vAnchor="page" w:hAnchor="page" w:x="7931" w:y="109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considerable resistance from the tumbler springs. I could feel each pin picking, but if I shifted a bit, the heavy tension spring would kick the pin back out and unpick it for me. It got so that I had to tighten the finger screws for each finger position where I picked a pin. The procedure would be: pick a pin/ tighten a screw, pick a pin/ tighten a screw. Even with the screws tightened all the way down, some of the fingers would still move from the spring pressure. Those pin positions I had to assist by pushing inward on the otherwise tightened fingers. With more practice, I think I can probably do it effectively with the PKA2.</w:t>
      </w:r>
    </w:p>
    <w:p>
      <w:pPr>
        <w:pStyle w:val="Style195"/>
        <w:framePr w:w="4934" w:h="6151" w:hRule="exact" w:wrap="none" w:vAnchor="page" w:hAnchor="page" w:x="7931" w:y="1092"/>
        <w:widowControl w:val="0"/>
        <w:keepNext w:val="0"/>
        <w:keepLines w:val="0"/>
        <w:shd w:val="clear" w:color="auto" w:fill="auto"/>
        <w:bidi w:val="0"/>
        <w:jc w:val="left"/>
        <w:spacing w:before="0" w:after="0" w:line="288" w:lineRule="exact"/>
        <w:ind w:left="0" w:right="0" w:firstLine="360"/>
      </w:pPr>
      <w:r>
        <w:rPr>
          <w:lang w:val="en-US" w:eastAsia="en-US" w:bidi="en-US"/>
          <w:w w:val="100"/>
          <w:spacing w:val="0"/>
          <w:color w:val="000000"/>
          <w:position w:val="0"/>
        </w:rPr>
        <w:t>I think the PRO-LOK PKA2 is fairly impressive tubular lock pick, but it will take practice to become proficient. You should be able to buy it from any locksmith supplier that stocks PRO-LOK brand locksmith tools. For more information contact: PRO-LOK, 655 North Hariton Street, Orange, CA 92668-1311. Phone: 714/633-0681. FAX: 714/633-0470.</w:t>
      </w:r>
    </w:p>
    <w:p>
      <w:pPr>
        <w:pStyle w:val="Style789"/>
        <w:framePr w:w="1795" w:h="1110" w:hRule="exact" w:wrap="none" w:vAnchor="page" w:hAnchor="page" w:x="2723" w:y="77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ILCO UNICAN 044</w:t>
        <w:br/>
        <w:t>Semi Automatic</w:t>
      </w:r>
    </w:p>
    <w:p>
      <w:pPr>
        <w:pStyle w:val="Style789"/>
        <w:framePr w:w="1795" w:h="1110" w:hRule="exact" w:wrap="none" w:vAnchor="page" w:hAnchor="page" w:x="2723" w:y="77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Duplicating Machine</w:t>
      </w:r>
    </w:p>
    <w:p>
      <w:pPr>
        <w:pStyle w:val="Style789"/>
        <w:framePr w:w="1795" w:h="1110" w:hRule="exact" w:wrap="none" w:vAnchor="page" w:hAnchor="page" w:x="2723" w:y="77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Reg. $680.00</w:t>
        <w:br/>
        <w:t>NOW $540.00</w:t>
      </w:r>
    </w:p>
    <w:p>
      <w:pPr>
        <w:pStyle w:val="Style789"/>
        <w:framePr w:w="1248" w:h="692" w:hRule="exact" w:wrap="none" w:vAnchor="page" w:hAnchor="page" w:x="2742" w:y="94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027 ECONOMY</w:t>
      </w:r>
    </w:p>
    <w:p>
      <w:pPr>
        <w:pStyle w:val="Style789"/>
        <w:framePr w:w="1248" w:h="692" w:hRule="exact" w:wrap="none" w:vAnchor="page" w:hAnchor="page" w:x="2742" w:y="94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MACHINE</w:t>
      </w:r>
    </w:p>
    <w:p>
      <w:pPr>
        <w:pStyle w:val="Style789"/>
        <w:framePr w:w="1248" w:h="692" w:hRule="exact" w:wrap="none" w:vAnchor="page" w:hAnchor="page" w:x="2742" w:y="94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$195.00</w:t>
      </w:r>
    </w:p>
    <w:p>
      <w:pPr>
        <w:framePr w:wrap="none" w:vAnchor="page" w:hAnchor="page" w:x="4047" w:y="9501"/>
        <w:widowControl w:val="0"/>
        <w:rPr>
          <w:sz w:val="2"/>
          <w:szCs w:val="2"/>
        </w:rPr>
      </w:pPr>
      <w:r>
        <w:pict>
          <v:shape id="_x0000_s1216" type="#_x0000_t75" style="width:45pt;height:30pt;">
            <v:imagedata r:id="rId385" r:href="rId386"/>
          </v:shape>
        </w:pict>
      </w:r>
    </w:p>
    <w:p>
      <w:pPr>
        <w:pStyle w:val="Style791"/>
        <w:framePr w:w="2059" w:h="1035" w:hRule="exact" w:wrap="none" w:vAnchor="page" w:hAnchor="page" w:x="3116" w:y="10264"/>
        <w:widowControl w:val="0"/>
        <w:keepNext w:val="0"/>
        <w:keepLines w:val="0"/>
        <w:shd w:val="clear" w:color="auto" w:fill="auto"/>
        <w:bidi w:val="0"/>
        <w:spacing w:before="0" w:after="0"/>
        <w:ind w:left="0" w:right="0" w:firstLine="0"/>
      </w:pPr>
      <w:r>
        <w:rPr>
          <w:lang w:val="en-US" w:eastAsia="en-US" w:bidi="en-US"/>
          <w:spacing w:val="0"/>
          <w:color w:val="000000"/>
          <w:position w:val="0"/>
        </w:rPr>
        <w:t>023 PORTABLE</w:t>
        <w:br/>
        <w:t>DUAL VOLTAGE</w:t>
      </w:r>
    </w:p>
    <w:p>
      <w:pPr>
        <w:pStyle w:val="Style791"/>
        <w:framePr w:w="2059" w:h="1035" w:hRule="exact" w:wrap="none" w:vAnchor="page" w:hAnchor="page" w:x="3116" w:y="10264"/>
        <w:widowControl w:val="0"/>
        <w:keepNext w:val="0"/>
        <w:keepLines w:val="0"/>
        <w:shd w:val="clear" w:color="auto" w:fill="auto"/>
        <w:bidi w:val="0"/>
        <w:spacing w:before="0" w:after="0" w:line="170" w:lineRule="exact"/>
        <w:ind w:left="0" w:right="0" w:firstLine="0"/>
      </w:pPr>
      <w:r>
        <w:rPr>
          <w:lang w:val="en-US" w:eastAsia="en-US" w:bidi="en-US"/>
          <w:spacing w:val="0"/>
          <w:color w:val="000000"/>
          <w:position w:val="0"/>
        </w:rPr>
        <w:t>v/J. rjAII electrical connections supplied</w:t>
      </w:r>
    </w:p>
    <w:p>
      <w:pPr>
        <w:pStyle w:val="Style791"/>
        <w:framePr w:w="2059" w:h="1035" w:hRule="exact" w:wrap="none" w:vAnchor="page" w:hAnchor="page" w:x="3116" w:y="10264"/>
        <w:widowControl w:val="0"/>
        <w:keepNext w:val="0"/>
        <w:keepLines w:val="0"/>
        <w:shd w:val="clear" w:color="auto" w:fill="auto"/>
        <w:bidi w:val="0"/>
        <w:spacing w:before="0" w:after="0" w:line="170" w:lineRule="exact"/>
        <w:ind w:left="0" w:right="0" w:firstLine="0"/>
      </w:pPr>
      <w:r>
        <w:rPr>
          <w:lang w:val="en-US" w:eastAsia="en-US" w:bidi="en-US"/>
          <w:spacing w:val="0"/>
          <w:color w:val="000000"/>
          <w:position w:val="0"/>
        </w:rPr>
        <w:t>110 volt or 12 volt DC</w:t>
      </w:r>
    </w:p>
    <w:p>
      <w:pPr>
        <w:pStyle w:val="Style791"/>
        <w:framePr w:w="2059" w:h="1035" w:hRule="exact" w:wrap="none" w:vAnchor="page" w:hAnchor="page" w:x="3116" w:y="10264"/>
        <w:widowControl w:val="0"/>
        <w:keepNext w:val="0"/>
        <w:keepLines w:val="0"/>
        <w:shd w:val="clear" w:color="auto" w:fill="auto"/>
        <w:bidi w:val="0"/>
        <w:spacing w:before="0" w:after="0" w:line="246" w:lineRule="exact"/>
        <w:ind w:left="0" w:right="0" w:firstLine="0"/>
      </w:pPr>
      <w:r>
        <w:rPr>
          <w:lang w:val="en-US" w:eastAsia="en-US" w:bidi="en-US"/>
          <w:spacing w:val="0"/>
          <w:color w:val="000000"/>
          <w:position w:val="0"/>
        </w:rPr>
        <w:t>$490.00</w:t>
      </w:r>
    </w:p>
    <w:p>
      <w:pPr>
        <w:framePr w:wrap="none" w:vAnchor="page" w:hAnchor="page" w:x="3289" w:y="11517"/>
        <w:widowControl w:val="0"/>
        <w:rPr>
          <w:sz w:val="2"/>
          <w:szCs w:val="2"/>
        </w:rPr>
      </w:pPr>
      <w:r>
        <w:pict>
          <v:shape id="_x0000_s1217" type="#_x0000_t75" style="width:66pt;height:41pt;">
            <v:imagedata r:id="rId387" r:href="rId388"/>
          </v:shape>
        </w:pict>
      </w:r>
    </w:p>
    <w:p>
      <w:pPr>
        <w:pStyle w:val="Style793"/>
        <w:framePr w:w="2323" w:h="1727" w:hRule="exact" w:wrap="none" w:vAnchor="page" w:hAnchor="page" w:x="2775" w:y="123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9950 Freeland Avenue</w:t>
        <w:br/>
        <w:t>Detroit, Ml 48227</w:t>
        <w:br/>
        <w:t>313-931-7720</w:t>
        <w:br/>
        <w:t>Fax: 313-931-7758</w:t>
        <w:br/>
        <w:t>Nationwide:</w:t>
      </w:r>
    </w:p>
    <w:p>
      <w:pPr>
        <w:pStyle w:val="Style793"/>
        <w:framePr w:w="2323" w:h="1727" w:hRule="exact" w:wrap="none" w:vAnchor="page" w:hAnchor="page" w:x="2775" w:y="123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1-800445-KE YS( 53 97)</w:t>
        <w:br/>
        <w:t>Nationwide Fax:</w:t>
      </w:r>
    </w:p>
    <w:p>
      <w:pPr>
        <w:pStyle w:val="Style793"/>
        <w:framePr w:w="2323" w:h="1727" w:hRule="exact" w:wrap="none" w:vAnchor="page" w:hAnchor="page" w:x="2775" w:y="12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1 -800-828-KEYS(5397)</w:t>
      </w:r>
    </w:p>
    <w:p>
      <w:pPr>
        <w:pStyle w:val="Style795"/>
        <w:framePr w:wrap="none" w:vAnchor="page" w:hAnchor="page" w:x="2771" w:y="14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prices FOB Detroit Warehouse</w:t>
      </w:r>
    </w:p>
    <w:p>
      <w:pPr>
        <w:framePr w:wrap="none" w:vAnchor="page" w:hAnchor="page" w:x="2751" w:y="14320"/>
        <w:widowControl w:val="0"/>
        <w:rPr>
          <w:sz w:val="2"/>
          <w:szCs w:val="2"/>
        </w:rPr>
      </w:pPr>
      <w:r>
        <w:pict>
          <v:shape id="_x0000_s1218" type="#_x0000_t75" style="width:118pt;height:22pt;">
            <v:imagedata r:id="rId389" r:href="rId390"/>
          </v:shape>
        </w:pict>
      </w:r>
    </w:p>
    <w:p>
      <w:pPr>
        <w:pStyle w:val="Style789"/>
        <w:framePr w:w="2323" w:h="3582" w:hRule="exact" w:wrap="none" w:vAnchor="page" w:hAnchor="page" w:x="5339" w:y="7744"/>
        <w:widowControl w:val="0"/>
        <w:keepNext w:val="0"/>
        <w:keepLines w:val="0"/>
        <w:shd w:val="clear" w:color="auto" w:fill="auto"/>
        <w:bidi w:val="0"/>
        <w:jc w:val="left"/>
        <w:spacing w:before="0" w:after="0"/>
        <w:ind w:left="0" w:right="660" w:firstLine="0"/>
      </w:pPr>
      <w:r>
        <w:rPr>
          <w:lang w:val="en-US" w:eastAsia="en-US" w:bidi="en-US"/>
          <w:spacing w:val="0"/>
          <w:color w:val="000000"/>
          <w:position w:val="0"/>
        </w:rPr>
        <w:t>CLOSEOUT SPECIAL</w:t>
        <w:br/>
        <w:t>BRINKS</w:t>
        <w:br/>
        <w:t>Model 5188</w:t>
        <w:br/>
        <w:t>FIRE SAFE</w:t>
      </w:r>
    </w:p>
    <w:p>
      <w:pPr>
        <w:pStyle w:val="Style797"/>
        <w:framePr w:w="2323" w:h="3582" w:hRule="exact" w:wrap="none" w:vAnchor="page" w:hAnchor="page" w:x="5339" w:y="7744"/>
        <w:widowControl w:val="0"/>
        <w:keepNext w:val="0"/>
        <w:keepLines w:val="0"/>
        <w:shd w:val="clear" w:color="auto" w:fill="auto"/>
        <w:bidi w:val="0"/>
        <w:jc w:val="left"/>
        <w:spacing w:before="0" w:after="0"/>
        <w:ind w:left="280" w:right="0" w:firstLine="0"/>
      </w:pPr>
      <w:r>
        <w:rPr>
          <w:lang w:val="en-US" w:eastAsia="en-US" w:bidi="en-US"/>
          <w:spacing w:val="0"/>
          <w:color w:val="000000"/>
          <w:position w:val="0"/>
        </w:rPr>
        <w:t>2 hour fire rated exterior</w:t>
      </w:r>
    </w:p>
    <w:p>
      <w:pPr>
        <w:pStyle w:val="Style789"/>
        <w:framePr w:w="2323" w:h="3582" w:hRule="exact" w:wrap="none" w:vAnchor="page" w:hAnchor="page" w:x="5339" w:y="7744"/>
        <w:widowControl w:val="0"/>
        <w:keepNext w:val="0"/>
        <w:keepLines w:val="0"/>
        <w:shd w:val="clear" w:color="auto" w:fill="auto"/>
        <w:bidi w:val="0"/>
        <w:jc w:val="center"/>
        <w:spacing w:before="0" w:after="0" w:line="246" w:lineRule="exact"/>
        <w:ind w:left="0" w:right="0" w:firstLine="0"/>
      </w:pPr>
      <w:r>
        <w:rPr>
          <w:lang w:val="en-US" w:eastAsia="en-US" w:bidi="en-US"/>
          <w:spacing w:val="0"/>
          <w:color w:val="000000"/>
          <w:position w:val="0"/>
        </w:rPr>
        <w:t>dimensions 19°"Wx2r"Dx24"H</w:t>
      </w:r>
    </w:p>
    <w:p>
      <w:pPr>
        <w:pStyle w:val="Style797"/>
        <w:framePr w:w="2323" w:h="3582" w:hRule="exact" w:wrap="none" w:vAnchor="page" w:hAnchor="page" w:x="5339" w:y="7744"/>
        <w:widowControl w:val="0"/>
        <w:keepNext w:val="0"/>
        <w:keepLines w:val="0"/>
        <w:shd w:val="clear" w:color="auto" w:fill="auto"/>
        <w:bidi w:val="0"/>
        <w:jc w:val="center"/>
        <w:spacing w:before="0" w:after="0" w:line="211" w:lineRule="exact"/>
        <w:ind w:left="0" w:right="0" w:firstLine="0"/>
      </w:pPr>
      <w:r>
        <w:rPr>
          <w:lang w:val="en-US" w:eastAsia="en-US" w:bidi="en-US"/>
          <w:spacing w:val="0"/>
          <w:color w:val="000000"/>
          <w:position w:val="0"/>
        </w:rPr>
        <w:t>with automatic relocking</w:t>
        <w:br/>
        <w:t>System weights 203lbs each</w:t>
        <w:br/>
        <w:t>$195.00</w:t>
      </w:r>
    </w:p>
    <w:p>
      <w:pPr>
        <w:pStyle w:val="Style797"/>
        <w:framePr w:w="2323" w:h="3582" w:hRule="exact" w:wrap="none" w:vAnchor="page" w:hAnchor="page" w:x="5339" w:y="7744"/>
        <w:widowControl w:val="0"/>
        <w:keepNext w:val="0"/>
        <w:keepLines w:val="0"/>
        <w:shd w:val="clear" w:color="auto" w:fill="auto"/>
        <w:bidi w:val="0"/>
        <w:jc w:val="left"/>
        <w:spacing w:before="0" w:after="202" w:line="211" w:lineRule="exact"/>
        <w:ind w:left="280" w:right="0" w:firstLine="0"/>
      </w:pPr>
      <w:r>
        <w:rPr>
          <w:lang w:val="en-US" w:eastAsia="en-US" w:bidi="en-US"/>
          <w:spacing w:val="0"/>
          <w:color w:val="000000"/>
          <w:position w:val="0"/>
        </w:rPr>
        <w:t>while quantities last!</w:t>
      </w:r>
    </w:p>
    <w:p>
      <w:pPr>
        <w:pStyle w:val="Style789"/>
        <w:framePr w:w="2323" w:h="3582" w:hRule="exact" w:wrap="none" w:vAnchor="page" w:hAnchor="page" w:x="5339" w:y="7744"/>
        <w:widowControl w:val="0"/>
        <w:keepNext w:val="0"/>
        <w:keepLines w:val="0"/>
        <w:shd w:val="clear" w:color="auto" w:fill="auto"/>
        <w:bidi w:val="0"/>
        <w:jc w:val="right"/>
        <w:spacing w:before="0" w:after="0"/>
        <w:ind w:left="1100" w:right="0" w:firstLine="0"/>
      </w:pPr>
      <w:r>
        <w:rPr>
          <w:lang w:val="en-US" w:eastAsia="en-US" w:bidi="en-US"/>
          <w:spacing w:val="0"/>
          <w:color w:val="000000"/>
          <w:position w:val="0"/>
        </w:rPr>
        <w:t>HPC1200 CMB</w:t>
      </w:r>
    </w:p>
    <w:p>
      <w:pPr>
        <w:pStyle w:val="Style789"/>
        <w:framePr w:w="2323" w:h="3582" w:hRule="exact" w:wrap="none" w:vAnchor="page" w:hAnchor="page" w:x="5339" w:y="7744"/>
        <w:widowControl w:val="0"/>
        <w:keepNext w:val="0"/>
        <w:keepLines w:val="0"/>
        <w:shd w:val="clear" w:color="auto" w:fill="auto"/>
        <w:bidi w:val="0"/>
        <w:jc w:val="right"/>
        <w:spacing w:before="0" w:after="0"/>
        <w:ind w:left="1100" w:right="0" w:firstLine="0"/>
      </w:pPr>
      <w:r>
        <w:rPr>
          <w:lang w:val="en-US" w:eastAsia="en-US" w:bidi="en-US"/>
          <w:spacing w:val="0"/>
          <w:color w:val="000000"/>
          <w:position w:val="0"/>
        </w:rPr>
        <w:t>110 volt</w:t>
        <w:br/>
        <w:t>CODE</w:t>
        <w:br/>
        <w:t>MACHINE</w:t>
        <w:br/>
        <w:t>Special</w:t>
        <w:br/>
        <w:t>$1800.00</w:t>
      </w:r>
    </w:p>
    <w:p>
      <w:pPr>
        <w:framePr w:wrap="none" w:vAnchor="page" w:hAnchor="page" w:x="5353" w:y="10236"/>
        <w:widowControl w:val="0"/>
        <w:rPr>
          <w:sz w:val="2"/>
          <w:szCs w:val="2"/>
        </w:rPr>
      </w:pPr>
      <w:r>
        <w:pict>
          <v:shape id="_x0000_s1219" type="#_x0000_t75" style="width:69pt;height:47pt;">
            <v:imagedata r:id="rId391" r:href="rId392"/>
          </v:shape>
        </w:pict>
      </w:r>
    </w:p>
    <w:p>
      <w:pPr>
        <w:framePr w:wrap="none" w:vAnchor="page" w:hAnchor="page" w:x="7038" w:y="7797"/>
        <w:widowControl w:val="0"/>
        <w:rPr>
          <w:sz w:val="2"/>
          <w:szCs w:val="2"/>
        </w:rPr>
      </w:pPr>
      <w:r>
        <w:pict>
          <v:shape id="_x0000_s1220" type="#_x0000_t75" style="width:31pt;height:41pt;">
            <v:imagedata r:id="rId393" r:href="rId394"/>
          </v:shape>
        </w:pict>
      </w:r>
    </w:p>
    <w:p>
      <w:pPr>
        <w:pStyle w:val="Style791"/>
        <w:framePr w:w="1766" w:h="1204" w:hRule="exact" w:wrap="none" w:vAnchor="page" w:hAnchor="page" w:x="5315" w:y="11463"/>
        <w:widowControl w:val="0"/>
        <w:keepNext w:val="0"/>
        <w:keepLines w:val="0"/>
        <w:shd w:val="clear" w:color="auto" w:fill="auto"/>
        <w:bidi w:val="0"/>
        <w:jc w:val="left"/>
        <w:spacing w:before="0" w:after="0" w:line="214" w:lineRule="exact"/>
        <w:ind w:left="0" w:right="0" w:firstLine="0"/>
      </w:pPr>
      <w:r>
        <w:rPr>
          <w:lang w:val="en-US" w:eastAsia="en-US" w:bidi="en-US"/>
          <w:spacing w:val="0"/>
          <w:color w:val="000000"/>
          <w:position w:val="0"/>
        </w:rPr>
        <w:t>HPC9120RM</w:t>
        <w:br/>
        <w:t>MiniSpeedex</w:t>
      </w:r>
    </w:p>
    <w:p>
      <w:pPr>
        <w:pStyle w:val="Style791"/>
        <w:framePr w:w="1766" w:h="1204" w:hRule="exact" w:wrap="none" w:vAnchor="page" w:hAnchor="page" w:x="5315" w:y="11463"/>
        <w:tabs>
          <w:tab w:leader="none" w:pos="1349" w:val="left"/>
        </w:tabs>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Lightweight manual key</w:t>
      </w:r>
    </w:p>
    <w:p>
      <w:pPr>
        <w:pStyle w:val="Style791"/>
        <w:framePr w:w="1766" w:h="1204" w:hRule="exact" w:wrap="none" w:vAnchor="page" w:hAnchor="page" w:x="5315" w:y="11463"/>
        <w:tabs>
          <w:tab w:leader="none" w:pos="1349" w:val="left"/>
        </w:tabs>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duplicator features four-way]</w:t>
      </w:r>
    </w:p>
    <w:p>
      <w:pPr>
        <w:pStyle w:val="Style791"/>
        <w:framePr w:w="1766" w:h="1204" w:hRule="exact" w:wrap="none" w:vAnchor="page" w:hAnchor="page" w:x="5315" w:y="11463"/>
        <w:tabs>
          <w:tab w:leader="none" w:pos="1349" w:val="left"/>
        </w:tabs>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jaws. Reg. $330.00</w:t>
        <w:tab/>
        <w:t>IDOI</w:t>
      </w:r>
    </w:p>
    <w:p>
      <w:pPr>
        <w:pStyle w:val="Style791"/>
        <w:framePr w:w="1766" w:h="1204" w:hRule="exact" w:wrap="none" w:vAnchor="page" w:hAnchor="page" w:x="5315" w:y="11463"/>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NOW $265.00</w:t>
      </w:r>
    </w:p>
    <w:p>
      <w:pPr>
        <w:pStyle w:val="Style791"/>
        <w:framePr w:w="1426" w:h="1372" w:hRule="exact" w:wrap="none" w:vAnchor="page" w:hAnchor="page" w:x="6275" w:y="12798"/>
        <w:widowControl w:val="0"/>
        <w:keepNext w:val="0"/>
        <w:keepLines w:val="0"/>
        <w:shd w:val="clear" w:color="auto" w:fill="auto"/>
        <w:bidi w:val="0"/>
        <w:spacing w:before="0" w:after="0"/>
        <w:ind w:left="0" w:right="0" w:firstLine="0"/>
      </w:pPr>
      <w:r>
        <w:rPr>
          <w:lang w:val="en-US" w:eastAsia="en-US" w:bidi="en-US"/>
          <w:spacing w:val="0"/>
          <w:color w:val="000000"/>
          <w:position w:val="0"/>
        </w:rPr>
        <w:t>HPC9180MC</w:t>
        <w:br/>
        <w:t>Power Speedex</w:t>
      </w:r>
    </w:p>
    <w:p>
      <w:pPr>
        <w:pStyle w:val="Style791"/>
        <w:framePr w:w="1426" w:h="1372" w:hRule="exact" w:wrap="none" w:vAnchor="page" w:hAnchor="page" w:x="6275" w:y="12798"/>
        <w:tabs>
          <w:tab w:leader="none" w:pos="1033" w:val="left"/>
        </w:tabs>
        <w:widowControl w:val="0"/>
        <w:keepNext w:val="0"/>
        <w:keepLines w:val="0"/>
        <w:shd w:val="clear" w:color="auto" w:fill="auto"/>
        <w:bidi w:val="0"/>
        <w:jc w:val="left"/>
        <w:spacing w:before="0" w:after="0" w:line="166" w:lineRule="exact"/>
        <w:ind w:left="183" w:right="0" w:firstLine="440"/>
      </w:pPr>
      <w:r>
        <w:rPr>
          <w:lang w:val="en-US" w:eastAsia="en-US" w:bidi="en-US"/>
          <w:spacing w:val="0"/>
          <w:color w:val="000000"/>
          <w:position w:val="0"/>
        </w:rPr>
        <w:t>Semi Automatic Key</w:t>
        <w:br/>
        <w:t>Machine features built-in</w:t>
        <w:br/>
        <w:t>light and four way jaws</w:t>
      </w:r>
    </w:p>
    <w:p>
      <w:pPr>
        <w:pStyle w:val="Style791"/>
        <w:framePr w:w="1426" w:h="1372" w:hRule="exact" w:wrap="none" w:vAnchor="page" w:hAnchor="page" w:x="6275" w:y="12798"/>
        <w:tabs>
          <w:tab w:leader="none" w:pos="850" w:val="left"/>
        </w:tabs>
        <w:widowControl w:val="0"/>
        <w:keepNext w:val="0"/>
        <w:keepLines w:val="0"/>
        <w:shd w:val="clear" w:color="auto" w:fill="auto"/>
        <w:bidi w:val="0"/>
        <w:jc w:val="left"/>
        <w:spacing w:before="0" w:after="0" w:line="166" w:lineRule="exact"/>
        <w:ind w:left="0" w:right="0" w:firstLine="0"/>
      </w:pPr>
      <w:r>
        <w:rPr>
          <w:lang w:val="en-US" w:eastAsia="en-US" w:bidi="en-US"/>
          <w:vertAlign w:val="superscript"/>
          <w:spacing w:val="0"/>
          <w:color w:val="000000"/>
          <w:position w:val="0"/>
        </w:rPr>
        <w:t>1</w:t>
      </w:r>
      <w:r>
        <w:rPr>
          <w:lang w:val="en-US" w:eastAsia="en-US" w:bidi="en-US"/>
          <w:spacing w:val="0"/>
          <w:color w:val="000000"/>
          <w:position w:val="0"/>
        </w:rPr>
        <w:tab/>
        <w:t>Reg. 570.00</w:t>
      </w:r>
    </w:p>
    <w:p>
      <w:pPr>
        <w:pStyle w:val="Style791"/>
        <w:framePr w:w="1426" w:h="1372" w:hRule="exact" w:wrap="none" w:vAnchor="page" w:hAnchor="page" w:x="6275" w:y="12798"/>
        <w:widowControl w:val="0"/>
        <w:keepNext w:val="0"/>
        <w:keepLines w:val="0"/>
        <w:shd w:val="clear" w:color="auto" w:fill="auto"/>
        <w:bidi w:val="0"/>
        <w:spacing w:before="0" w:after="0" w:line="246" w:lineRule="exact"/>
        <w:ind w:left="0" w:right="0" w:firstLine="0"/>
      </w:pPr>
      <w:r>
        <w:rPr>
          <w:lang w:val="en-US" w:eastAsia="en-US" w:bidi="en-US"/>
          <w:spacing w:val="0"/>
          <w:color w:val="000000"/>
          <w:position w:val="0"/>
        </w:rPr>
        <w:t>SPECIAL $460.00</w:t>
      </w:r>
    </w:p>
    <w:p>
      <w:pPr>
        <w:pStyle w:val="Style789"/>
        <w:framePr w:w="1296" w:h="1110" w:hRule="exact" w:wrap="none" w:vAnchor="page" w:hAnchor="page" w:x="7849" w:y="77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HPC1200 PCH CODE PUNCH Reg. 1495.00 NOW SPECIAL </w:t>
      </w:r>
      <w:r>
        <w:rPr>
          <w:rStyle w:val="CharStyle799"/>
          <w:b w:val="0"/>
          <w:bCs w:val="0"/>
        </w:rPr>
        <w:t>$1200.00</w:t>
      </w:r>
    </w:p>
    <w:p>
      <w:pPr>
        <w:framePr w:wrap="none" w:vAnchor="page" w:hAnchor="page" w:x="9212" w:y="7960"/>
        <w:widowControl w:val="0"/>
        <w:rPr>
          <w:sz w:val="2"/>
          <w:szCs w:val="2"/>
        </w:rPr>
      </w:pPr>
      <w:r>
        <w:pict>
          <v:shape id="_x0000_s1221" type="#_x0000_t75" style="width:43pt;height:35pt;">
            <v:imagedata r:id="rId395" r:href="rId396"/>
          </v:shape>
        </w:pict>
      </w:r>
    </w:p>
    <w:p>
      <w:pPr>
        <w:pStyle w:val="Style789"/>
        <w:framePr w:w="2093" w:h="1076" w:hRule="exact" w:wrap="none" w:vAnchor="page" w:hAnchor="page" w:x="7849" w:y="900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HPC PREMIER SPEEDEX</w:t>
        <w:br/>
        <w:t>MANUAL KEY</w:t>
      </w:r>
    </w:p>
    <w:p>
      <w:pPr>
        <w:pStyle w:val="Style789"/>
        <w:framePr w:w="2093" w:h="1076" w:hRule="exact" w:wrap="none" w:vAnchor="page" w:hAnchor="page" w:x="7849" w:y="900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MACHINE</w:t>
      </w:r>
    </w:p>
    <w:p>
      <w:pPr>
        <w:pStyle w:val="Style789"/>
        <w:framePr w:w="2093" w:h="1076" w:hRule="exact" w:wrap="none" w:vAnchor="page" w:hAnchor="page" w:x="7849" w:y="9007"/>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Features four wayiaws</w:t>
      </w:r>
    </w:p>
    <w:p>
      <w:pPr>
        <w:pStyle w:val="Style789"/>
        <w:framePr w:w="2093" w:h="1076" w:hRule="exact" w:wrap="none" w:vAnchor="page" w:hAnchor="page" w:x="7849" w:y="9007"/>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Re</w:t>
      </w:r>
    </w:p>
    <w:p>
      <w:pPr>
        <w:pStyle w:val="Style789"/>
        <w:framePr w:w="768" w:h="657" w:hRule="exact" w:wrap="none" w:vAnchor="page" w:hAnchor="page" w:x="7849" w:y="9844"/>
        <w:widowControl w:val="0"/>
        <w:keepNext w:val="0"/>
        <w:keepLines w:val="0"/>
        <w:shd w:val="clear" w:color="auto" w:fill="auto"/>
        <w:bidi w:val="0"/>
        <w:jc w:val="both"/>
        <w:spacing w:before="0" w:after="0" w:line="211" w:lineRule="exact"/>
        <w:ind w:left="0" w:right="0" w:firstLine="0"/>
      </w:pPr>
      <w:r>
        <w:rPr>
          <w:rStyle w:val="CharStyle800"/>
          <w:b/>
          <w:bCs/>
        </w:rPr>
        <w:t xml:space="preserve">Keg. $45( </w:t>
      </w:r>
      <w:r>
        <w:rPr>
          <w:lang w:val="en-US" w:eastAsia="en-US" w:bidi="en-US"/>
          <w:spacing w:val="0"/>
          <w:color w:val="000000"/>
          <w:position w:val="0"/>
        </w:rPr>
        <w:t>SPECIAL $370.00</w:t>
      </w:r>
    </w:p>
    <w:p>
      <w:pPr>
        <w:pStyle w:val="Style195"/>
        <w:framePr w:w="1934" w:h="1378" w:hRule="exact" w:wrap="none" w:vAnchor="page" w:hAnchor="page" w:x="7863" w:y="10661"/>
        <w:widowControl w:val="0"/>
        <w:keepNext w:val="0"/>
        <w:keepLines w:val="0"/>
        <w:shd w:val="clear" w:color="auto" w:fill="auto"/>
        <w:bidi w:val="0"/>
        <w:jc w:val="right"/>
        <w:spacing w:before="0" w:after="0"/>
        <w:ind w:left="0" w:right="240" w:firstLine="0"/>
      </w:pPr>
      <w:r>
        <w:rPr>
          <w:lang w:val="en-US" w:eastAsia="en-US" w:bidi="en-US"/>
          <w:w w:val="100"/>
          <w:spacing w:val="0"/>
          <w:color w:val="000000"/>
          <w:position w:val="0"/>
        </w:rPr>
        <w:t>-NEW DESIGN-</w:t>
      </w:r>
    </w:p>
    <w:p>
      <w:pPr>
        <w:pStyle w:val="Style789"/>
        <w:framePr w:w="1934" w:h="1378" w:hRule="exact" w:wrap="none" w:vAnchor="page" w:hAnchor="page" w:x="7863" w:y="1066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NEW 045 ILCO UNICAN</w:t>
      </w:r>
    </w:p>
    <w:p>
      <w:pPr>
        <w:pStyle w:val="Style789"/>
        <w:framePr w:w="1934" w:h="1378" w:hRule="exact" w:wrap="none" w:vAnchor="page" w:hAnchor="page" w:x="7863" w:y="1066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MANUAL</w:t>
        <w:br/>
        <w:t>DUPLICATOR</w:t>
      </w:r>
    </w:p>
    <w:p>
      <w:pPr>
        <w:pStyle w:val="Style571"/>
        <w:framePr w:w="1934" w:h="1378" w:hRule="exact" w:wrap="none" w:vAnchor="page" w:hAnchor="page" w:x="7863" w:y="10661"/>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Reg. $525.00</w:t>
      </w:r>
    </w:p>
    <w:p>
      <w:pPr>
        <w:pStyle w:val="Style789"/>
        <w:framePr w:w="1934" w:h="1378" w:hRule="exact" w:wrap="none" w:vAnchor="page" w:hAnchor="page" w:x="7863" w:y="10661"/>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NOW $440.00</w:t>
      </w:r>
    </w:p>
    <w:p>
      <w:pPr>
        <w:framePr w:wrap="none" w:vAnchor="page" w:hAnchor="page" w:x="9145" w:y="11196"/>
        <w:widowControl w:val="0"/>
        <w:rPr>
          <w:sz w:val="2"/>
          <w:szCs w:val="2"/>
        </w:rPr>
      </w:pPr>
      <w:r>
        <w:pict>
          <v:shape id="_x0000_s1222" type="#_x0000_t75" style="width:44pt;height:35pt;">
            <v:imagedata r:id="rId397" r:href="rId398"/>
          </v:shape>
        </w:pict>
      </w:r>
    </w:p>
    <w:p>
      <w:pPr>
        <w:pStyle w:val="Style195"/>
        <w:framePr w:w="1944" w:h="1570" w:hRule="exact" w:wrap="none" w:vAnchor="page" w:hAnchor="page" w:x="7854" w:y="12173"/>
        <w:widowControl w:val="0"/>
        <w:keepNext w:val="0"/>
        <w:keepLines w:val="0"/>
        <w:shd w:val="clear" w:color="auto" w:fill="auto"/>
        <w:bidi w:val="0"/>
        <w:jc w:val="right"/>
        <w:spacing w:before="0" w:after="0"/>
        <w:ind w:left="0" w:right="240" w:firstLine="0"/>
      </w:pPr>
      <w:r>
        <w:rPr>
          <w:lang w:val="en-US" w:eastAsia="en-US" w:bidi="en-US"/>
          <w:w w:val="100"/>
          <w:spacing w:val="0"/>
          <w:color w:val="000000"/>
          <w:position w:val="0"/>
        </w:rPr>
        <w:t>- NEW DESIGN-</w:t>
      </w:r>
    </w:p>
    <w:p>
      <w:pPr>
        <w:pStyle w:val="Style789"/>
        <w:framePr w:w="1944" w:h="1570" w:hRule="exact" w:wrap="none" w:vAnchor="page" w:hAnchor="page" w:x="7854" w:y="12173"/>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NEW 040 ILCO UNICAN</w:t>
      </w:r>
    </w:p>
    <w:p>
      <w:pPr>
        <w:pStyle w:val="Style789"/>
        <w:framePr w:w="1944" w:h="1570" w:hRule="exact" w:wrap="none" w:vAnchor="page" w:hAnchor="page" w:x="7854" w:y="12173"/>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AUTOMATIC</w:t>
        <w:br/>
        <w:t>DUPLICATING</w:t>
        <w:br/>
        <w:t>MACHINE</w:t>
      </w:r>
    </w:p>
    <w:p>
      <w:pPr>
        <w:pStyle w:val="Style571"/>
        <w:framePr w:w="1944" w:h="1570" w:hRule="exact" w:wrap="none" w:vAnchor="page" w:hAnchor="page" w:x="7854" w:y="12173"/>
        <w:widowControl w:val="0"/>
        <w:keepNext w:val="0"/>
        <w:keepLines w:val="0"/>
        <w:shd w:val="clear" w:color="auto" w:fill="auto"/>
        <w:bidi w:val="0"/>
        <w:jc w:val="left"/>
        <w:spacing w:before="0" w:after="0" w:line="190" w:lineRule="exact"/>
        <w:ind w:left="0" w:right="0" w:firstLine="0"/>
      </w:pPr>
      <w:r>
        <w:rPr>
          <w:lang w:val="en-US" w:eastAsia="en-US" w:bidi="en-US"/>
          <w:spacing w:val="0"/>
          <w:color w:val="000000"/>
          <w:position w:val="0"/>
        </w:rPr>
        <w:t>Rea. $735.00</w:t>
      </w:r>
    </w:p>
    <w:p>
      <w:pPr>
        <w:pStyle w:val="Style789"/>
        <w:framePr w:w="1944" w:h="1570" w:hRule="exact" w:wrap="none" w:vAnchor="page" w:hAnchor="page" w:x="7854" w:y="12173"/>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NOW $600.00</w:t>
      </w:r>
    </w:p>
    <w:p>
      <w:pPr>
        <w:framePr w:wrap="none" w:vAnchor="page" w:hAnchor="page" w:x="9030" w:y="12770"/>
        <w:widowControl w:val="0"/>
        <w:rPr>
          <w:sz w:val="2"/>
          <w:szCs w:val="2"/>
        </w:rPr>
      </w:pPr>
      <w:r>
        <w:pict>
          <v:shape id="_x0000_s1223" type="#_x0000_t75" style="width:50pt;height:37pt;">
            <v:imagedata r:id="rId399" r:href="rId400"/>
          </v:shape>
        </w:pict>
      </w:r>
    </w:p>
    <w:p>
      <w:pPr>
        <w:pStyle w:val="Style789"/>
        <w:framePr w:w="1574" w:h="1332" w:hRule="exact" w:wrap="none" w:vAnchor="page" w:hAnchor="page" w:x="11257" w:y="7729"/>
        <w:widowControl w:val="0"/>
        <w:keepNext w:val="0"/>
        <w:keepLines w:val="0"/>
        <w:shd w:val="clear" w:color="auto" w:fill="auto"/>
        <w:bidi w:val="0"/>
        <w:jc w:val="right"/>
        <w:spacing w:before="0" w:after="0" w:line="211" w:lineRule="exact"/>
        <w:ind w:left="0" w:right="0" w:firstLine="0"/>
      </w:pPr>
      <w:r>
        <w:rPr>
          <w:lang w:val="en-US" w:eastAsia="en-US" w:bidi="en-US"/>
          <w:spacing w:val="0"/>
          <w:color w:val="000000"/>
          <w:position w:val="0"/>
        </w:rPr>
        <w:t>FRAM0N #2 CODE</w:t>
      </w:r>
    </w:p>
    <w:p>
      <w:pPr>
        <w:pStyle w:val="Style789"/>
        <w:framePr w:w="1574" w:h="1332" w:hRule="exact" w:wrap="none" w:vAnchor="page" w:hAnchor="page" w:x="11257" w:y="7729"/>
        <w:widowControl w:val="0"/>
        <w:keepNext w:val="0"/>
        <w:keepLines w:val="0"/>
        <w:shd w:val="clear" w:color="auto" w:fill="auto"/>
        <w:bidi w:val="0"/>
        <w:jc w:val="right"/>
        <w:spacing w:before="0" w:after="0" w:line="211" w:lineRule="exact"/>
        <w:ind w:left="0" w:right="0" w:firstLine="0"/>
      </w:pPr>
      <w:r>
        <w:rPr>
          <w:lang w:val="en-US" w:eastAsia="en-US" w:bidi="en-US"/>
          <w:spacing w:val="0"/>
          <w:color w:val="000000"/>
          <w:position w:val="0"/>
        </w:rPr>
        <w:t>MACHINES</w:t>
        <w:br/>
        <w:t>Reg. $1875.00</w:t>
      </w:r>
    </w:p>
    <w:p>
      <w:pPr>
        <w:pStyle w:val="Style789"/>
        <w:framePr w:w="1574" w:h="1332" w:hRule="exact" w:wrap="none" w:vAnchor="page" w:hAnchor="page" w:x="11257" w:y="7729"/>
        <w:widowControl w:val="0"/>
        <w:keepNext w:val="0"/>
        <w:keepLines w:val="0"/>
        <w:shd w:val="clear" w:color="auto" w:fill="auto"/>
        <w:bidi w:val="0"/>
        <w:jc w:val="right"/>
        <w:spacing w:before="0" w:after="0" w:line="211" w:lineRule="exact"/>
        <w:ind w:left="0" w:right="0" w:firstLine="0"/>
      </w:pPr>
      <w:r>
        <w:rPr>
          <w:lang w:val="en-US" w:eastAsia="en-US" w:bidi="en-US"/>
          <w:spacing w:val="0"/>
          <w:color w:val="000000"/>
          <w:position w:val="0"/>
        </w:rPr>
        <w:t>SPECIAL</w:t>
        <w:br/>
        <w:t>NOW</w:t>
        <w:br/>
        <w:t>$1525.00</w:t>
      </w:r>
    </w:p>
    <w:p>
      <w:pPr>
        <w:pStyle w:val="Style789"/>
        <w:framePr w:w="1603" w:h="908" w:hRule="exact" w:wrap="none" w:vAnchor="page" w:hAnchor="page" w:x="10278" w:y="9141"/>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SILCA BRAVO USA</w:t>
      </w:r>
    </w:p>
    <w:p>
      <w:pPr>
        <w:pStyle w:val="Style789"/>
        <w:framePr w:w="1603" w:h="908" w:hRule="exact" w:wrap="none" w:vAnchor="page" w:hAnchor="page" w:x="10278" w:y="9141"/>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110 volt</w:t>
        <w:br/>
        <w:t>SPECIAL</w:t>
        <w:br/>
        <w:t>$1000.00</w:t>
      </w:r>
    </w:p>
    <w:p>
      <w:pPr>
        <w:pStyle w:val="Style801"/>
        <w:framePr w:w="2554" w:h="1533" w:hRule="exact" w:wrap="none" w:vAnchor="page" w:hAnchor="page" w:x="10278" w:y="10250"/>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-&gt; ESP 250PC KEY BLANKS </w:t>
      </w:r>
      <w:r>
        <w:rPr>
          <w:rStyle w:val="CharStyle803"/>
          <w:b/>
          <w:bCs/>
        </w:rPr>
        <w:t>' m</w:t>
      </w:r>
    </w:p>
    <w:p>
      <w:pPr>
        <w:pStyle w:val="Style789"/>
        <w:framePr w:w="2554" w:h="1533" w:hRule="exact" w:wrap="none" w:vAnchor="page" w:hAnchor="page" w:x="10278" w:y="10250"/>
        <w:widowControl w:val="0"/>
        <w:keepNext w:val="0"/>
        <w:keepLines w:val="0"/>
        <w:shd w:val="clear" w:color="auto" w:fill="auto"/>
        <w:bidi w:val="0"/>
        <w:jc w:val="both"/>
        <w:spacing w:before="0" w:after="0" w:line="246" w:lineRule="exact"/>
        <w:ind w:left="0" w:right="0" w:firstLine="0"/>
      </w:pPr>
      <w:r>
        <w:rPr>
          <w:rStyle w:val="CharStyle804"/>
          <w:b/>
          <w:bCs/>
        </w:rPr>
        <w:t>mi</w:t>
      </w:r>
      <w:r>
        <w:rPr>
          <w:lang w:val="en-US" w:eastAsia="en-US" w:bidi="en-US"/>
          <w:spacing w:val="0"/>
          <w:color w:val="000000"/>
          <w:position w:val="0"/>
        </w:rPr>
        <w:t xml:space="preserve"> min order 250 per number</w:t>
      </w:r>
    </w:p>
    <w:p>
      <w:pPr>
        <w:pStyle w:val="Style789"/>
        <w:framePr w:w="2554" w:h="1533" w:hRule="exact" w:wrap="none" w:vAnchor="page" w:hAnchor="page" w:x="10278" w:y="10250"/>
        <w:widowControl w:val="0"/>
        <w:keepNext w:val="0"/>
        <w:keepLines w:val="0"/>
        <w:shd w:val="clear" w:color="auto" w:fill="auto"/>
        <w:bidi w:val="0"/>
        <w:jc w:val="right"/>
        <w:spacing w:before="0" w:after="0" w:line="178" w:lineRule="exact"/>
        <w:ind w:left="0" w:right="280" w:firstLine="0"/>
      </w:pPr>
      <w:r>
        <w:rPr>
          <w:lang w:val="en-US" w:eastAsia="en-US" w:bidi="en-US"/>
          <w:spacing w:val="0"/>
          <w:color w:val="000000"/>
          <w:position w:val="0"/>
        </w:rPr>
        <w:t xml:space="preserve">2000 total pieces </w:t>
      </w:r>
      <w:r>
        <w:rPr>
          <w:rStyle w:val="CharStyle804"/>
          <w:vertAlign w:val="superscript"/>
          <w:b/>
          <w:bCs/>
        </w:rPr>
        <w:t xml:space="preserve">r </w:t>
      </w:r>
      <w:r>
        <w:rPr>
          <w:rStyle w:val="CharStyle805"/>
          <w:b/>
          <w:bCs/>
        </w:rPr>
        <w:t xml:space="preserve">$90.00 per 1,000 </w:t>
      </w:r>
      <w:r>
        <w:rPr>
          <w:lang w:val="en-US" w:eastAsia="en-US" w:bidi="en-US"/>
          <w:spacing w:val="0"/>
          <w:color w:val="000000"/>
          <w:position w:val="0"/>
        </w:rPr>
        <w:t>keyways available</w:t>
      </w:r>
    </w:p>
    <w:p>
      <w:pPr>
        <w:pStyle w:val="Style806"/>
        <w:framePr w:w="2554" w:h="1533" w:hRule="exact" w:wrap="none" w:vAnchor="page" w:hAnchor="page" w:x="10278" w:y="10250"/>
        <w:widowControl w:val="0"/>
        <w:keepNext w:val="0"/>
        <w:keepLines w:val="0"/>
        <w:shd w:val="clear" w:color="auto" w:fill="auto"/>
        <w:bidi w:val="0"/>
        <w:spacing w:before="0" w:after="0"/>
        <w:ind w:left="0" w:right="0" w:firstLine="0"/>
      </w:pPr>
      <w:r>
        <w:rPr>
          <w:lang w:val="en-US" w:eastAsia="en-US" w:bidi="en-US"/>
          <w:spacing w:val="0"/>
          <w:color w:val="000000"/>
          <w:position w:val="0"/>
        </w:rPr>
        <w:t>Arrow AR1, Corbin 60, C087, Dexter DE6, ILCO IN3, ILCO IN33, Kwikset KW1, Master Ml, Russwin D-1, RU45, Sargent LA, S22, Schlage C SCI, WWeiser WR3, WR5, Yale 8Y1, Yale Y11 - While Quantities Last!</w:t>
      </w:r>
    </w:p>
    <w:p>
      <w:pPr>
        <w:pStyle w:val="Style789"/>
        <w:framePr w:w="2419" w:h="855" w:hRule="exact" w:wrap="none" w:vAnchor="page" w:hAnchor="page" w:x="10403" w:y="11923"/>
        <w:widowControl w:val="0"/>
        <w:keepNext w:val="0"/>
        <w:keepLines w:val="0"/>
        <w:shd w:val="clear" w:color="auto" w:fill="auto"/>
        <w:bidi w:val="0"/>
        <w:jc w:val="right"/>
        <w:spacing w:before="0" w:after="0" w:line="246" w:lineRule="exact"/>
        <w:ind w:left="0" w:right="0" w:firstLine="0"/>
      </w:pPr>
      <w:r>
        <w:rPr>
          <w:lang w:val="en-US" w:eastAsia="en-US" w:bidi="en-US"/>
          <w:spacing w:val="0"/>
          <w:color w:val="000000"/>
          <w:position w:val="0"/>
        </w:rPr>
        <w:t>CUSTOM STAMPS</w:t>
      </w:r>
    </w:p>
    <w:p>
      <w:pPr>
        <w:pStyle w:val="Style789"/>
        <w:framePr w:w="2419" w:h="855" w:hRule="exact" w:wrap="none" w:vAnchor="page" w:hAnchor="page" w:x="10403" w:y="11923"/>
        <w:widowControl w:val="0"/>
        <w:keepNext w:val="0"/>
        <w:keepLines w:val="0"/>
        <w:shd w:val="clear" w:color="auto" w:fill="auto"/>
        <w:bidi w:val="0"/>
        <w:jc w:val="right"/>
        <w:spacing w:before="0" w:after="0" w:line="168" w:lineRule="exact"/>
        <w:ind w:left="320" w:right="0" w:firstLine="0"/>
      </w:pPr>
      <w:r>
        <w:rPr>
          <w:lang w:val="en-US" w:eastAsia="en-US" w:bidi="en-US"/>
          <w:spacing w:val="0"/>
          <w:color w:val="000000"/>
          <w:position w:val="0"/>
        </w:rPr>
        <w:t xml:space="preserve">15 figures per line (includes spaces) ‘ </w:t>
      </w:r>
      <w:r>
        <w:rPr>
          <w:rStyle w:val="CharStyle804"/>
          <w:b/>
          <w:bCs/>
        </w:rPr>
        <w:t>y2</w:t>
      </w:r>
      <w:r>
        <w:rPr>
          <w:lang w:val="en-US" w:eastAsia="en-US" w:bidi="en-US"/>
          <w:spacing w:val="0"/>
          <w:color w:val="000000"/>
          <w:position w:val="0"/>
        </w:rPr>
        <w:t xml:space="preserve"> lines max -1/16" compressed letters</w:t>
      </w:r>
    </w:p>
    <w:p>
      <w:pPr>
        <w:pStyle w:val="Style789"/>
        <w:framePr w:w="2419" w:h="855" w:hRule="exact" w:wrap="none" w:vAnchor="page" w:hAnchor="page" w:x="10403" w:y="11923"/>
        <w:widowControl w:val="0"/>
        <w:keepNext w:val="0"/>
        <w:keepLines w:val="0"/>
        <w:shd w:val="clear" w:color="auto" w:fill="auto"/>
        <w:bidi w:val="0"/>
        <w:jc w:val="right"/>
        <w:spacing w:before="0" w:after="0" w:line="246" w:lineRule="exact"/>
        <w:ind w:left="0" w:right="0" w:firstLine="0"/>
      </w:pPr>
      <w:r>
        <w:rPr>
          <w:lang w:val="en-US" w:eastAsia="en-US" w:bidi="en-US"/>
          <w:spacing w:val="0"/>
          <w:color w:val="000000"/>
          <w:position w:val="0"/>
        </w:rPr>
        <w:t>$52.00 ea</w:t>
      </w:r>
    </w:p>
    <w:p>
      <w:pPr>
        <w:pStyle w:val="Style791"/>
        <w:framePr w:w="1363" w:h="953" w:hRule="exact" w:wrap="none" w:vAnchor="page" w:hAnchor="page" w:x="10283" w:y="12815"/>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WALL SAFES</w:t>
      </w:r>
    </w:p>
    <w:p>
      <w:pPr>
        <w:pStyle w:val="Style791"/>
        <w:framePr w:w="1363" w:h="953" w:hRule="exact" w:wrap="none" w:vAnchor="page" w:hAnchor="page" w:x="10283" w:y="12815"/>
        <w:widowControl w:val="0"/>
        <w:keepNext w:val="0"/>
        <w:keepLines w:val="0"/>
        <w:shd w:val="clear" w:color="auto" w:fill="auto"/>
        <w:bidi w:val="0"/>
        <w:jc w:val="left"/>
        <w:spacing w:before="0" w:after="0" w:line="166" w:lineRule="exact"/>
        <w:ind w:left="0" w:right="0" w:firstLine="0"/>
      </w:pPr>
      <w:r>
        <w:rPr>
          <w:lang w:val="en-US" w:eastAsia="en-US" w:bidi="en-US"/>
          <w:spacing w:val="0"/>
          <w:color w:val="000000"/>
          <w:position w:val="0"/>
        </w:rPr>
        <w:t>Beige Color with keylock Designed to mount between wall studs</w:t>
      </w:r>
    </w:p>
    <w:p>
      <w:pPr>
        <w:pStyle w:val="Style791"/>
        <w:framePr w:w="1363" w:h="953" w:hRule="exact" w:wrap="none" w:vAnchor="page" w:hAnchor="page" w:x="10283" w:y="12815"/>
        <w:widowControl w:val="0"/>
        <w:keepNext w:val="0"/>
        <w:keepLines w:val="0"/>
        <w:shd w:val="clear" w:color="auto" w:fill="auto"/>
        <w:bidi w:val="0"/>
        <w:jc w:val="left"/>
        <w:spacing w:before="0" w:after="0" w:line="166" w:lineRule="exact"/>
        <w:ind w:left="0" w:right="0" w:firstLine="0"/>
      </w:pPr>
      <w:r>
        <w:rPr>
          <w:lang w:val="en-US" w:eastAsia="en-US" w:bidi="en-US"/>
          <w:spacing w:val="0"/>
          <w:color w:val="000000"/>
          <w:position w:val="0"/>
        </w:rPr>
        <w:t>cabinet size: 14"wx10"hx4"d</w:t>
      </w:r>
    </w:p>
    <w:p>
      <w:pPr>
        <w:framePr w:wrap="none" w:vAnchor="page" w:hAnchor="page" w:x="11694" w:y="12837"/>
        <w:widowControl w:val="0"/>
        <w:rPr>
          <w:sz w:val="2"/>
          <w:szCs w:val="2"/>
        </w:rPr>
      </w:pPr>
      <w:r>
        <w:pict>
          <v:shape id="_x0000_s1224" type="#_x0000_t75" style="width:54pt;height:36pt;">
            <v:imagedata r:id="rId401" r:href="rId402"/>
          </v:shape>
        </w:pict>
      </w:r>
    </w:p>
    <w:p>
      <w:pPr>
        <w:pStyle w:val="Style789"/>
        <w:framePr w:wrap="none" w:vAnchor="page" w:hAnchor="page" w:x="10292" w:y="13708"/>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Min. order 4 pcs. $15.00 ea</w:t>
      </w:r>
    </w:p>
    <w:p>
      <w:pPr>
        <w:pStyle w:val="Style573"/>
        <w:framePr w:wrap="none" w:vAnchor="page" w:hAnchor="page" w:x="10287" w:y="13905"/>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 xml:space="preserve">20 </w:t>
      </w:r>
      <w:r>
        <w:rPr>
          <w:rStyle w:val="CharStyle808"/>
        </w:rPr>
        <w:t xml:space="preserve">or more </w:t>
      </w:r>
      <w:r>
        <w:rPr>
          <w:lang w:val="en-US" w:eastAsia="en-US" w:bidi="en-US"/>
          <w:spacing w:val="0"/>
          <w:color w:val="000000"/>
          <w:position w:val="0"/>
        </w:rPr>
        <w:t>$13.00 ea</w:t>
      </w:r>
    </w:p>
    <w:p>
      <w:pPr>
        <w:pStyle w:val="Style789"/>
        <w:framePr w:wrap="none" w:vAnchor="page" w:hAnchor="page" w:x="5603" w:y="14277"/>
        <w:widowControl w:val="0"/>
        <w:keepNext w:val="0"/>
        <w:keepLines w:val="0"/>
        <w:shd w:val="clear" w:color="auto" w:fill="1F1C17"/>
        <w:bidi w:val="0"/>
        <w:jc w:val="left"/>
        <w:spacing w:before="0" w:after="0" w:line="246" w:lineRule="exact"/>
        <w:ind w:left="280" w:right="0" w:firstLine="0"/>
      </w:pPr>
      <w:r>
        <w:rPr>
          <w:rStyle w:val="CharStyle809"/>
          <w:b/>
          <w:bCs/>
        </w:rPr>
        <w:t>WERE KEYED TO YOUR NEEDS!</w:t>
      </w:r>
    </w:p>
    <w:p>
      <w:pPr>
        <w:pStyle w:val="Style729"/>
        <w:framePr w:wrap="none" w:vAnchor="page" w:hAnchor="page" w:x="2636" w:y="15327"/>
        <w:widowControl w:val="0"/>
        <w:keepNext w:val="0"/>
        <w:keepLines w:val="0"/>
        <w:shd w:val="clear" w:color="auto" w:fill="auto"/>
        <w:bidi w:val="0"/>
        <w:jc w:val="left"/>
        <w:spacing w:before="0" w:after="0"/>
        <w:ind w:left="0" w:right="0" w:firstLine="0"/>
      </w:pPr>
      <w:r>
        <w:rPr>
          <w:rStyle w:val="CharStyle810"/>
          <w:b/>
          <w:bCs/>
          <w:i/>
          <w:iCs/>
        </w:rPr>
        <w:t>Keynotes</w:t>
      </w:r>
    </w:p>
    <w:p>
      <w:pPr>
        <w:pStyle w:val="Style727"/>
        <w:framePr w:wrap="none" w:vAnchor="page" w:hAnchor="page" w:x="4023"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25" type="#_x0000_t75" style="position:absolute;margin-left:200.4pt;margin-top:418.15pt;width:51.85pt;height:39.35pt;z-index:-251658648;mso-wrap-distance-left:5pt;mso-wrap-distance-right:5pt;mso-position-horizontal-relative:page;mso-position-vertical-relative:page" wrapcoords="0 0">
            <v:imagedata r:id="rId403" r:href="rId404"/>
            <w10:wrap anchorx="page" anchory="page"/>
          </v:shape>
        </w:pict>
      </w:r>
      <w:r>
        <w:pict>
          <v:shape id="_x0000_s1226" type="#_x0000_t75" style="position:absolute;margin-left:138.5pt;margin-top:516.05pt;width:35.5pt;height:48.5pt;z-index:-251658647;mso-wrap-distance-left:5pt;mso-wrap-distance-right:5pt;mso-position-horizontal-relative:page;mso-position-vertical-relative:page" wrapcoords="0 0">
            <v:imagedata r:id="rId405" r:href="rId406"/>
            <w10:wrap anchorx="page" anchory="page"/>
          </v:shape>
        </w:pict>
      </w:r>
      <w:r>
        <w:pict>
          <v:shape id="_x0000_s1227" type="#_x0000_t75" style="position:absolute;margin-left:333.85pt;margin-top:590.95pt;width:48.95pt;height:35.5pt;z-index:-251658646;mso-wrap-distance-left:5pt;mso-wrap-distance-right:5pt;mso-position-horizontal-relative:page;mso-position-vertical-relative:page" wrapcoords="0 0">
            <v:imagedata r:id="rId407" r:href="rId408"/>
            <w10:wrap anchorx="page" anchory="page"/>
          </v:shape>
        </w:pict>
      </w:r>
      <w:r>
        <w:pict>
          <v:shape id="_x0000_s1228" type="#_x0000_t75" style="position:absolute;margin-left:268.1pt;margin-top:658.15pt;width:50.9pt;height:35.05pt;z-index:-251658645;mso-wrap-distance-left:5pt;mso-wrap-distance-right:5pt;mso-position-horizontal-relative:page;mso-position-vertical-relative:page" wrapcoords="0 0">
            <v:imagedata r:id="rId409" r:href="rId410"/>
            <w10:wrap anchorx="page" anchory="page"/>
          </v:shape>
        </w:pict>
      </w:r>
      <w:r>
        <w:pict>
          <v:shape id="_x0000_s1229" type="#_x0000_t75" style="position:absolute;margin-left:430.8pt;margin-top:474.3pt;width:72.95pt;height:52.3pt;z-index:-251658644;mso-wrap-distance-left:5pt;mso-wrap-distance-right:5pt;mso-position-horizontal-relative:page;mso-position-vertical-relative:page" wrapcoords="0 0">
            <v:imagedata r:id="rId411" r:href="rId412"/>
            <w10:wrap anchorx="page" anchory="page"/>
          </v:shape>
        </w:pict>
      </w:r>
      <w:r>
        <w:pict>
          <v:shape id="_x0000_s1230" type="#_x0000_t75" style="position:absolute;margin-left:521.5pt;margin-top:400.85pt;width:63.85pt;height:49.9pt;z-index:-251658643;mso-wrap-distance-left:5pt;mso-wrap-distance-right:5pt;mso-position-horizontal-relative:page;mso-position-vertical-relative:page" wrapcoords="0 0">
            <v:imagedata r:id="rId413" r:href="rId414"/>
            <w10:wrap anchorx="page" anchory="page"/>
          </v:shape>
        </w:pict>
      </w:r>
      <w:r>
        <w:pict>
          <v:shape id="_x0000_s1231" type="#_x0000_t75" style="position:absolute;margin-left:593.05pt;margin-top:466.15pt;width:38.4pt;height:40.3pt;z-index:-251658642;mso-wrap-distance-left:5pt;mso-wrap-distance-right:5pt;mso-position-horizontal-relative:page;mso-position-vertical-relative:page" wrapcoords="0 0">
            <v:imagedata r:id="rId415" r:href="rId416"/>
            <w10:wrap anchorx="page" anchory="page"/>
          </v:shape>
        </w:pict>
      </w:r>
    </w:p>
    <w:p>
      <w:pPr>
        <w:widowControl w:val="0"/>
        <w:rPr>
          <w:sz w:val="2"/>
          <w:szCs w:val="2"/>
        </w:rPr>
      </w:pPr>
      <w:r>
        <w:pict>
          <v:rect style="position:absolute;margin-left:407.55pt;margin-top:179.4pt;width:31.45pt;height:18.5pt;z-index:-251658240;mso-position-horizontal-relative:page;mso-position-vertical-relative:page;z-index:-251658641" fillcolor="#E20219" stroked="f"/>
        </w:pict>
      </w:r>
      <w:r>
        <w:pict>
          <v:rect style="position:absolute;margin-left:584.7pt;margin-top:180.35pt;width:31.7pt;height:16.8pt;z-index:-251658240;mso-position-horizontal-relative:page;mso-position-vertical-relative:page;z-index:-251658640" fillcolor="#E2011A" stroked="f"/>
        </w:pict>
      </w:r>
      <w:r>
        <w:pict>
          <v:rect style="position:absolute;margin-left:475.7pt;margin-top:201.7pt;width:42pt;height:19.7pt;z-index:-251658240;mso-position-horizontal-relative:page;mso-position-vertical-relative:page;z-index:-251658639" fillcolor="#E30119" stroked="f"/>
        </w:pict>
      </w:r>
      <w:r>
        <w:pict>
          <v:rect style="position:absolute;margin-left:538.85pt;margin-top:220.2pt;width:27.1pt;height:16.55pt;z-index:-251658240;mso-position-horizontal-relative:page;mso-position-vertical-relative:page;z-index:-251658638" fillcolor="#E50118" stroked="f"/>
        </w:pict>
      </w:r>
      <w:r>
        <w:pict>
          <v:rect style="position:absolute;margin-left:579.4pt;margin-top:232.2pt;width:28.1pt;height:16.8pt;z-index:-251658240;mso-position-horizontal-relative:page;mso-position-vertical-relative:page;z-index:-251658637" fillcolor="#E30119" stroked="f"/>
        </w:pict>
      </w:r>
      <w:r>
        <w:pict>
          <v:rect style="position:absolute;margin-left:137.3pt;margin-top:330.85pt;width:382.3pt;height:287.75pt;z-index:-251658240;mso-position-horizontal-relative:page;mso-position-vertical-relative:page;z-index:-251658636" fillcolor="#0B0B0A" stroked="f"/>
        </w:pict>
      </w:r>
    </w:p>
    <w:p>
      <w:pPr>
        <w:pStyle w:val="Style733"/>
        <w:framePr w:w="7718" w:h="2325" w:hRule="exact" w:wrap="none" w:vAnchor="page" w:hAnchor="page" w:x="2690" w:y="4086"/>
        <w:widowControl w:val="0"/>
        <w:keepNext w:val="0"/>
        <w:keepLines w:val="0"/>
        <w:shd w:val="clear" w:color="auto" w:fill="FBDC95"/>
        <w:bidi w:val="0"/>
        <w:jc w:val="left"/>
        <w:spacing w:before="0" w:after="0" w:line="564" w:lineRule="exact"/>
        <w:ind w:left="0" w:right="2544" w:firstLine="0"/>
      </w:pPr>
      <w:r>
        <w:rPr>
          <w:lang w:val="en-US" w:eastAsia="en-US" w:bidi="en-US"/>
          <w:spacing w:val="0"/>
          <w:color w:val="000000"/>
          <w:position w:val="0"/>
        </w:rPr>
        <w:t>Like a Swiss army</w:t>
      </w:r>
    </w:p>
    <w:p>
      <w:pPr>
        <w:pStyle w:val="Style733"/>
        <w:framePr w:w="7718" w:h="2325" w:hRule="exact" w:wrap="none" w:vAnchor="page" w:hAnchor="page" w:x="2690" w:y="4086"/>
        <w:widowControl w:val="0"/>
        <w:keepNext w:val="0"/>
        <w:keepLines w:val="0"/>
        <w:shd w:val="clear" w:color="auto" w:fill="FBDC95"/>
        <w:bidi w:val="0"/>
        <w:jc w:val="left"/>
        <w:spacing w:before="0" w:after="0" w:line="564" w:lineRule="exact"/>
        <w:ind w:left="0" w:right="1620" w:firstLine="0"/>
      </w:pPr>
      <w:r>
        <w:rPr>
          <w:lang w:val="en-US" w:eastAsia="en-US" w:bidi="en-US"/>
          <w:spacing w:val="0"/>
          <w:color w:val="000000"/>
          <w:position w:val="0"/>
        </w:rPr>
        <w:t>knife, once you open</w:t>
        <w:br/>
        <w:t>it up, you'll never</w:t>
        <w:br/>
        <w:t>let it go.</w:t>
      </w:r>
    </w:p>
    <w:p>
      <w:pPr>
        <w:pStyle w:val="Style789"/>
        <w:framePr w:w="3134" w:h="1219" w:hRule="exact" w:wrap="none" w:vAnchor="page" w:hAnchor="page" w:x="8119" w:y="15243"/>
        <w:widowControl w:val="0"/>
        <w:keepNext w:val="0"/>
        <w:keepLines w:val="0"/>
        <w:shd w:val="clear" w:color="auto" w:fill="auto"/>
        <w:bidi w:val="0"/>
        <w:jc w:val="left"/>
        <w:spacing w:before="0" w:after="123" w:line="246" w:lineRule="exact"/>
        <w:ind w:left="0" w:right="0" w:firstLine="0"/>
      </w:pPr>
      <w:r>
        <w:rPr>
          <w:rStyle w:val="CharStyle811"/>
          <w:vertAlign w:val="superscript"/>
          <w:b/>
          <w:bCs/>
        </w:rPr>
        <w:t>ST</w:t>
      </w:r>
      <w:r>
        <w:rPr>
          <w:rStyle w:val="CharStyle811"/>
          <w:b/>
          <w:bCs/>
        </w:rPr>
        <w:t>Ratte</w:t>
      </w:r>
      <w:r>
        <w:rPr>
          <w:rStyle w:val="CharStyle811"/>
          <w:vertAlign w:val="subscript"/>
          <w:b/>
          <w:bCs/>
        </w:rPr>
        <w:t>c</w:t>
      </w:r>
    </w:p>
    <w:p>
      <w:pPr>
        <w:pStyle w:val="Style812"/>
        <w:framePr w:w="3134" w:h="1219" w:hRule="exact" w:wrap="none" w:vAnchor="page" w:hAnchor="page" w:x="8119"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fading the Industry Since </w:t>
      </w:r>
      <w:r>
        <w:rPr>
          <w:rStyle w:val="CharStyle814"/>
          <w:i/>
          <w:iCs/>
        </w:rPr>
        <w:t>19</w:t>
      </w:r>
      <w:r>
        <w:rPr>
          <w:lang w:val="en-US" w:eastAsia="en-US" w:bidi="en-US"/>
          <w:w w:val="100"/>
          <w:spacing w:val="0"/>
          <w:color w:val="000000"/>
          <w:position w:val="0"/>
        </w:rPr>
        <w:t>ft</w:t>
      </w:r>
    </w:p>
    <w:p>
      <w:pPr>
        <w:pStyle w:val="Style815"/>
        <w:framePr w:w="7718" w:h="1438" w:hRule="exact" w:wrap="none" w:vAnchor="page" w:hAnchor="page" w:x="2690" w:y="12514"/>
        <w:widowControl w:val="0"/>
        <w:keepNext w:val="0"/>
        <w:keepLines w:val="0"/>
        <w:shd w:val="clear" w:color="auto" w:fill="FBDC95"/>
        <w:bidi w:val="0"/>
        <w:spacing w:before="0" w:after="0"/>
        <w:ind w:left="0" w:right="0" w:firstLine="0"/>
      </w:pPr>
      <w:r>
        <w:rPr>
          <w:lang w:val="en-US" w:eastAsia="en-US" w:bidi="en-US"/>
          <w:w w:val="100"/>
          <w:spacing w:val="0"/>
          <w:color w:val="000000"/>
          <w:position w:val="0"/>
        </w:rPr>
        <w:t xml:space="preserve">The new </w:t>
      </w:r>
      <w:r>
        <w:rPr>
          <w:rStyle w:val="CharStyle817"/>
        </w:rPr>
        <w:t>STRAT-A-Various™</w:t>
      </w:r>
      <w:r>
        <w:rPr>
          <w:lang w:val="en-US" w:eastAsia="en-US" w:bidi="en-US"/>
          <w:w w:val="100"/>
          <w:spacing w:val="0"/>
          <w:color w:val="000000"/>
          <w:position w:val="0"/>
        </w:rPr>
        <w:t xml:space="preserve"> from STRATTEC: All those little parts you always need for pinning locks on late-model Chrysler, Ford, GM, and Mitsubishi vehicles. All the tumblers, all the springs, all the spring retainers. All in one neat little kit. All you have to do is give your STRATTEC distributor a call. Then open your new </w:t>
      </w:r>
      <w:r>
        <w:rPr>
          <w:rStyle w:val="CharStyle817"/>
        </w:rPr>
        <w:t xml:space="preserve">STRAT-A-Various, </w:t>
      </w:r>
      <w:r>
        <w:rPr>
          <w:lang w:val="en-US" w:eastAsia="en-US" w:bidi="en-US"/>
          <w:w w:val="100"/>
          <w:spacing w:val="0"/>
          <w:color w:val="000000"/>
          <w:position w:val="0"/>
        </w:rPr>
        <w:t>and enjoy the convenience.</w:t>
      </w:r>
    </w:p>
    <w:p>
      <w:pPr>
        <w:widowControl w:val="0"/>
        <w:rPr>
          <w:sz w:val="2"/>
          <w:szCs w:val="2"/>
        </w:rPr>
        <w:sectPr>
          <w:footnotePr>
            <w:pos w:val="pageBottom"/>
            <w:numFmt w:val="decimal"/>
            <w:numRestart w:val="continuous"/>
          </w:footnotePr>
          <w:pgSz w:w="14258" w:h="17285"/>
          <w:pgMar w:top="360" w:left="360" w:right="360" w:bottom="360" w:header="0" w:footer="3" w:gutter="0"/>
          <w:rtlGutter w:val="0"/>
          <w:cols w:space="720"/>
          <w:noEndnote/>
          <w:docGrid w:linePitch="360"/>
        </w:sectPr>
      </w:pPr>
      <w:r>
        <w:pict>
          <v:shape id="_x0000_s1232" type="#_x0000_t75" style="position:absolute;margin-left:14.45pt;margin-top:330.85pt;width:574.1pt;height:526.1pt;z-index:-251658635;mso-wrap-distance-left:5pt;mso-wrap-distance-right:5pt;mso-position-horizontal-relative:page;mso-position-vertical-relative:page" wrapcoords="0 0">
            <v:imagedata r:id="rId417" r:href="rId418"/>
            <w10:wrap anchorx="page" anchory="page"/>
          </v:shape>
        </w:pict>
      </w:r>
      <w:r>
        <w:pict>
          <v:shape id="_x0000_s1233" type="#_x0000_t75" style="position:absolute;margin-left:135.4pt;margin-top:59.65pt;width:520.3pt;height:215.5pt;z-index:-251658634;mso-wrap-distance-left:5pt;mso-wrap-distance-right:5pt;mso-position-horizontal-relative:page;mso-position-vertical-relative:page" wrapcoords="0 0">
            <v:imagedata r:id="rId419" r:href="rId420"/>
            <w10:wrap anchorx="page" anchory="page"/>
          </v:shape>
        </w:pict>
      </w:r>
    </w:p>
    <w:p>
      <w:pPr>
        <w:pStyle w:val="Style818"/>
        <w:framePr w:wrap="none" w:vAnchor="page" w:hAnchor="page" w:x="3332" w:y="4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Costley</w:t>
      </w:r>
    </w:p>
    <w:p>
      <w:pPr>
        <w:pStyle w:val="Style195"/>
        <w:framePr w:w="4896" w:h="10260" w:hRule="exact" w:wrap="none" w:vAnchor="page" w:hAnchor="page" w:x="2612" w:y="4750"/>
        <w:widowControl w:val="0"/>
        <w:keepNext w:val="0"/>
        <w:keepLines w:val="0"/>
        <w:shd w:val="clear" w:color="auto" w:fill="auto"/>
        <w:bidi w:val="0"/>
        <w:jc w:val="left"/>
        <w:spacing w:before="0" w:after="278" w:line="274" w:lineRule="exact"/>
        <w:ind w:left="0" w:right="0" w:firstLine="0"/>
      </w:pPr>
      <w:r>
        <w:rPr>
          <w:lang w:val="en-US" w:eastAsia="en-US" w:bidi="en-US"/>
          <w:w w:val="100"/>
          <w:spacing w:val="0"/>
          <w:color w:val="000000"/>
          <w:position w:val="0"/>
        </w:rPr>
        <w:t>A very good, well respected locksmith recently told me that he wasn’t going to do any more warranty work. “They want reports, detailed invoices, old hardware returned. It’s just not worth it.” That caught me by surprise, because the particular job we had been discussing was billed at approximately $2,000 for less than a full day’s labor. Hmmm...What’s wrong with this picture?</w:t>
      </w:r>
    </w:p>
    <w:p>
      <w:pPr>
        <w:pStyle w:val="Style195"/>
        <w:framePr w:w="4896" w:h="10260" w:hRule="exact" w:wrap="none" w:vAnchor="page" w:hAnchor="page" w:x="2612" w:y="4750"/>
        <w:widowControl w:val="0"/>
        <w:keepNext w:val="0"/>
        <w:keepLines w:val="0"/>
        <w:shd w:val="clear" w:color="auto" w:fill="auto"/>
        <w:bidi w:val="0"/>
        <w:jc w:val="left"/>
        <w:spacing w:before="0" w:after="282" w:line="276" w:lineRule="exact"/>
        <w:ind w:left="0" w:right="0" w:firstLine="0"/>
      </w:pPr>
      <w:r>
        <w:rPr>
          <w:lang w:val="en-US" w:eastAsia="en-US" w:bidi="en-US"/>
          <w:w w:val="100"/>
          <w:spacing w:val="0"/>
          <w:color w:val="000000"/>
          <w:position w:val="0"/>
        </w:rPr>
        <w:t>Many locksmiths and safe technicians fall into the stereotype of being expert problem solvers when it comes to locks, but somewhat uncomfortable when it comes to the detail work associated with operating a business. Hey, we love to work with hardware. If we wanted to be bean counters, we’d have gone to bean counter school. It’s as simple as that.</w:t>
      </w:r>
    </w:p>
    <w:p>
      <w:pPr>
        <w:pStyle w:val="Style195"/>
        <w:framePr w:w="4896" w:h="10260" w:hRule="exact" w:wrap="none" w:vAnchor="page" w:hAnchor="page" w:x="2612" w:y="4750"/>
        <w:widowControl w:val="0"/>
        <w:keepNext w:val="0"/>
        <w:keepLines w:val="0"/>
        <w:shd w:val="clear" w:color="auto" w:fill="auto"/>
        <w:bidi w:val="0"/>
        <w:jc w:val="left"/>
        <w:spacing w:before="0" w:after="280" w:line="274" w:lineRule="exact"/>
        <w:ind w:left="0" w:right="0" w:firstLine="0"/>
      </w:pPr>
      <w:r>
        <w:rPr>
          <w:lang w:val="en-US" w:eastAsia="en-US" w:bidi="en-US"/>
          <w:w w:val="100"/>
          <w:spacing w:val="0"/>
          <w:color w:val="000000"/>
          <w:position w:val="0"/>
        </w:rPr>
        <w:t xml:space="preserve">When you are performing warranty service, chances are you’re dealing with a manufacturer that is sufficiently large enough to operate on the bean counter mentality. It has to operate this way in order to survive. Because an individual’s work is highly specialized and the work is spread over a relatively large number of people, there has to be a system of procedures and measurement to keep everything from turning to a jumble of mass confusion. Okay, so that’s a very simplistic explanation. The important word to focus on is </w:t>
      </w:r>
      <w:r>
        <w:rPr>
          <w:rStyle w:val="CharStyle724"/>
        </w:rPr>
        <w:t>procedures.</w:t>
      </w:r>
    </w:p>
    <w:p>
      <w:pPr>
        <w:pStyle w:val="Style195"/>
        <w:framePr w:w="4896" w:h="10260" w:hRule="exact" w:wrap="none" w:vAnchor="page" w:hAnchor="page" w:x="2612" w:y="4750"/>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Even in a one man business there are procedures. You have a procedure for ordering supplies, for creating master key systems, for hanging key blanks, and for most everything else you do. You just don’t bother to document and systematize your procedures. You concentrate virtually 100% on the work, and devote almost nothing to procedures. Once a company starts using a work force of several people, documented</w:t>
      </w:r>
    </w:p>
    <w:p>
      <w:pPr>
        <w:pStyle w:val="Style195"/>
        <w:framePr w:w="4896" w:h="10314" w:hRule="exact" w:wrap="none" w:vAnchor="page" w:hAnchor="page" w:x="7998" w:y="4745"/>
        <w:widowControl w:val="0"/>
        <w:keepNext w:val="0"/>
        <w:keepLines w:val="0"/>
        <w:shd w:val="clear" w:color="auto" w:fill="auto"/>
        <w:bidi w:val="0"/>
        <w:jc w:val="left"/>
        <w:spacing w:before="0" w:after="260" w:line="276" w:lineRule="exact"/>
        <w:ind w:left="0" w:right="0" w:firstLine="0"/>
      </w:pPr>
      <w:r>
        <w:rPr>
          <w:lang w:val="en-US" w:eastAsia="en-US" w:bidi="en-US"/>
          <w:w w:val="100"/>
          <w:spacing w:val="0"/>
          <w:color w:val="000000"/>
          <w:position w:val="0"/>
        </w:rPr>
        <w:t>procedures take on more importance. People of different skill levels may be doing the same job, or the results of the work may need to be reported in an understandable way to managers who wouldn’t recognize the detail of the work if it fell out of the sky and hit them on the head. Good procedures help people to be productive without understanding every facet of the work, and that’s why companies, especially large ones, seem to be slaves to their procedures.</w:t>
      </w:r>
    </w:p>
    <w:p>
      <w:pPr>
        <w:pStyle w:val="Style195"/>
        <w:framePr w:w="4896" w:h="10314" w:hRule="exact" w:wrap="none" w:vAnchor="page" w:hAnchor="page" w:x="7998" w:y="474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You may have started your own business to get away from regimented corporate life, and you don’t give a rat’s petooty about the procedures of a lock manufacturer. Maybe warranty work is not for you.</w:t>
      </w:r>
    </w:p>
    <w:p>
      <w:pPr>
        <w:pStyle w:val="Style195"/>
        <w:framePr w:w="4896" w:h="10314" w:hRule="exact" w:wrap="none" w:vAnchor="page" w:hAnchor="page" w:x="7998" w:y="4745"/>
        <w:widowControl w:val="0"/>
        <w:keepNext w:val="0"/>
        <w:keepLines w:val="0"/>
        <w:shd w:val="clear" w:color="auto" w:fill="auto"/>
        <w:bidi w:val="0"/>
        <w:jc w:val="left"/>
        <w:spacing w:before="0" w:after="262" w:line="276" w:lineRule="exact"/>
        <w:ind w:left="0" w:right="0" w:firstLine="0"/>
      </w:pPr>
      <w:r>
        <w:rPr>
          <w:lang w:val="en-US" w:eastAsia="en-US" w:bidi="en-US"/>
          <w:w w:val="100"/>
          <w:spacing w:val="0"/>
          <w:color w:val="000000"/>
          <w:position w:val="0"/>
        </w:rPr>
        <w:t xml:space="preserve">On the other hand, it would be a shame not to cash in on this potential income. By understanding the manufacturer’s point of view and following a few simple guidelines, you can easily alleviate the negative aspects of warranty work and possibly open the door to new opportunities. Having spent a number of years on both sides of the warranty work equation, I can assure you that a </w:t>
      </w:r>
      <w:r>
        <w:rPr>
          <w:rStyle w:val="CharStyle724"/>
        </w:rPr>
        <w:t>good</w:t>
      </w:r>
      <w:r>
        <w:rPr>
          <w:lang w:val="en-US" w:eastAsia="en-US" w:bidi="en-US"/>
          <w:w w:val="100"/>
          <w:spacing w:val="0"/>
          <w:color w:val="000000"/>
          <w:position w:val="0"/>
        </w:rPr>
        <w:t xml:space="preserve"> technician is hard to find, and any manufacturer worth its salt will strive to maintain a healthy relationship with a locksmith or safeman it values. This means referrals for non-warranty work, access to people within the company who have special knowledge, and even occasional </w:t>
      </w:r>
      <w:r>
        <w:rPr>
          <w:rStyle w:val="CharStyle724"/>
        </w:rPr>
        <w:t>wampum</w:t>
      </w:r>
      <w:r>
        <w:rPr>
          <w:lang w:val="en-US" w:eastAsia="en-US" w:bidi="en-US"/>
          <w:w w:val="100"/>
          <w:spacing w:val="0"/>
          <w:color w:val="000000"/>
          <w:position w:val="0"/>
        </w:rPr>
        <w:t xml:space="preserve"> (free stuff).</w:t>
      </w:r>
    </w:p>
    <w:p>
      <w:pPr>
        <w:pStyle w:val="Style477"/>
        <w:framePr w:w="4896" w:h="10314" w:hRule="exact" w:wrap="none" w:vAnchor="page" w:hAnchor="page" w:x="7998" w:y="4745"/>
        <w:widowControl w:val="0"/>
        <w:keepNext w:val="0"/>
        <w:keepLines w:val="0"/>
        <w:shd w:val="clear" w:color="auto" w:fill="auto"/>
        <w:bidi w:val="0"/>
        <w:jc w:val="left"/>
        <w:spacing w:before="0" w:after="237" w:line="274" w:lineRule="exact"/>
        <w:ind w:left="0" w:right="0" w:firstLine="0"/>
      </w:pPr>
      <w:bookmarkStart w:id="125" w:name="bookmark125"/>
      <w:r>
        <w:rPr>
          <w:lang w:val="en-US" w:eastAsia="en-US" w:bidi="en-US"/>
          <w:w w:val="100"/>
          <w:spacing w:val="0"/>
          <w:color w:val="000000"/>
          <w:position w:val="0"/>
        </w:rPr>
        <w:t>At the most basic level, here’s how it works. You provide the following services:</w:t>
      </w:r>
      <w:bookmarkEnd w:id="125"/>
    </w:p>
    <w:p>
      <w:pPr>
        <w:pStyle w:val="Style195"/>
        <w:numPr>
          <w:ilvl w:val="0"/>
          <w:numId w:val="35"/>
        </w:numPr>
        <w:framePr w:w="4896" w:h="10314" w:hRule="exact" w:wrap="none" w:vAnchor="page" w:hAnchor="page" w:x="7998" w:y="4745"/>
        <w:tabs>
          <w:tab w:leader="none" w:pos="345" w:val="left"/>
        </w:tabs>
        <w:widowControl w:val="0"/>
        <w:keepNext w:val="0"/>
        <w:keepLines w:val="0"/>
        <w:shd w:val="clear" w:color="auto" w:fill="auto"/>
        <w:bidi w:val="0"/>
        <w:jc w:val="left"/>
        <w:spacing w:before="0" w:after="0" w:line="302" w:lineRule="exact"/>
        <w:ind w:left="380" w:right="0" w:hanging="380"/>
      </w:pPr>
      <w:r>
        <w:rPr>
          <w:lang w:val="en-US" w:eastAsia="en-US" w:bidi="en-US"/>
          <w:w w:val="100"/>
          <w:spacing w:val="0"/>
          <w:color w:val="000000"/>
          <w:position w:val="0"/>
        </w:rPr>
        <w:t>Skilled, knowledgeable service</w:t>
      </w:r>
    </w:p>
    <w:p>
      <w:pPr>
        <w:pStyle w:val="Style195"/>
        <w:numPr>
          <w:ilvl w:val="0"/>
          <w:numId w:val="35"/>
        </w:numPr>
        <w:framePr w:w="4896" w:h="10314" w:hRule="exact" w:wrap="none" w:vAnchor="page" w:hAnchor="page" w:x="7998" w:y="4745"/>
        <w:tabs>
          <w:tab w:leader="none" w:pos="345" w:val="left"/>
        </w:tabs>
        <w:widowControl w:val="0"/>
        <w:keepNext w:val="0"/>
        <w:keepLines w:val="0"/>
        <w:shd w:val="clear" w:color="auto" w:fill="auto"/>
        <w:bidi w:val="0"/>
        <w:jc w:val="left"/>
        <w:spacing w:before="0" w:after="0" w:line="302" w:lineRule="exact"/>
        <w:ind w:left="380" w:right="0" w:hanging="380"/>
      </w:pPr>
      <w:r>
        <w:rPr>
          <w:lang w:val="en-US" w:eastAsia="en-US" w:bidi="en-US"/>
          <w:w w:val="100"/>
          <w:spacing w:val="0"/>
          <w:color w:val="000000"/>
          <w:position w:val="0"/>
        </w:rPr>
        <w:t>Prompt service (when required)</w:t>
      </w:r>
    </w:p>
    <w:p>
      <w:pPr>
        <w:pStyle w:val="Style195"/>
        <w:numPr>
          <w:ilvl w:val="0"/>
          <w:numId w:val="35"/>
        </w:numPr>
        <w:framePr w:w="4896" w:h="10314" w:hRule="exact" w:wrap="none" w:vAnchor="page" w:hAnchor="page" w:x="7998" w:y="4745"/>
        <w:tabs>
          <w:tab w:leader="none" w:pos="345" w:val="left"/>
        </w:tabs>
        <w:widowControl w:val="0"/>
        <w:keepNext w:val="0"/>
        <w:keepLines w:val="0"/>
        <w:shd w:val="clear" w:color="auto" w:fill="auto"/>
        <w:bidi w:val="0"/>
        <w:jc w:val="left"/>
        <w:spacing w:before="0" w:after="0" w:line="302" w:lineRule="exact"/>
        <w:ind w:left="380" w:right="0" w:hanging="380"/>
      </w:pPr>
      <w:r>
        <w:rPr>
          <w:lang w:val="en-US" w:eastAsia="en-US" w:bidi="en-US"/>
          <w:w w:val="100"/>
          <w:spacing w:val="0"/>
          <w:color w:val="000000"/>
          <w:position w:val="0"/>
        </w:rPr>
        <w:t>Good customer relations</w:t>
      </w:r>
    </w:p>
    <w:p>
      <w:pPr>
        <w:pStyle w:val="Style195"/>
        <w:numPr>
          <w:ilvl w:val="0"/>
          <w:numId w:val="35"/>
        </w:numPr>
        <w:framePr w:w="4896" w:h="10314" w:hRule="exact" w:wrap="none" w:vAnchor="page" w:hAnchor="page" w:x="7998" w:y="4745"/>
        <w:tabs>
          <w:tab w:leader="none" w:pos="345" w:val="left"/>
        </w:tabs>
        <w:widowControl w:val="0"/>
        <w:keepNext w:val="0"/>
        <w:keepLines w:val="0"/>
        <w:shd w:val="clear" w:color="auto" w:fill="auto"/>
        <w:bidi w:val="0"/>
        <w:jc w:val="left"/>
        <w:spacing w:before="0" w:after="0" w:line="240" w:lineRule="exact"/>
        <w:ind w:left="380" w:right="0" w:hanging="380"/>
      </w:pPr>
      <w:r>
        <w:rPr>
          <w:lang w:val="en-US" w:eastAsia="en-US" w:bidi="en-US"/>
          <w:w w:val="100"/>
          <w:spacing w:val="0"/>
          <w:color w:val="000000"/>
          <w:position w:val="0"/>
        </w:rPr>
        <w:t>Reports and returns according to the manufacturer’s procedures</w:t>
      </w:r>
    </w:p>
    <w:p>
      <w:pPr>
        <w:pStyle w:val="Style195"/>
        <w:numPr>
          <w:ilvl w:val="0"/>
          <w:numId w:val="35"/>
        </w:numPr>
        <w:framePr w:w="4896" w:h="10314" w:hRule="exact" w:wrap="none" w:vAnchor="page" w:hAnchor="page" w:x="7998" w:y="4745"/>
        <w:tabs>
          <w:tab w:leader="none" w:pos="345" w:val="left"/>
        </w:tabs>
        <w:widowControl w:val="0"/>
        <w:keepNext w:val="0"/>
        <w:keepLines w:val="0"/>
        <w:shd w:val="clear" w:color="auto" w:fill="auto"/>
        <w:bidi w:val="0"/>
        <w:jc w:val="left"/>
        <w:spacing w:before="0" w:after="0"/>
        <w:ind w:left="380" w:right="0" w:hanging="380"/>
      </w:pPr>
      <w:r>
        <w:rPr>
          <w:lang w:val="en-US" w:eastAsia="en-US" w:bidi="en-US"/>
          <w:w w:val="100"/>
          <w:spacing w:val="0"/>
          <w:color w:val="000000"/>
          <w:position w:val="0"/>
        </w:rPr>
        <w:t>Good communications with the manufacturer</w:t>
      </w:r>
    </w:p>
    <w:p>
      <w:pPr>
        <w:framePr w:wrap="none" w:vAnchor="page" w:hAnchor="page" w:x="2055" w:y="15133"/>
        <w:widowControl w:val="0"/>
        <w:rPr>
          <w:sz w:val="2"/>
          <w:szCs w:val="2"/>
        </w:rPr>
      </w:pPr>
      <w:r>
        <w:pict>
          <v:shape id="_x0000_s1234" type="#_x0000_t75" style="width:25pt;height:32pt;">
            <v:imagedata r:id="rId421" r:href="rId422"/>
          </v:shape>
        </w:pict>
      </w:r>
    </w:p>
    <w:p>
      <w:pPr>
        <w:pStyle w:val="Style729"/>
        <w:framePr w:wrap="none" w:vAnchor="page" w:hAnchor="page" w:x="2607"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3995"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35" type="#_x0000_t75" style="position:absolute;margin-left:100.8pt;margin-top:8.75pt;width:581.75pt;height:201.1pt;z-index:-251658633;mso-wrap-distance-left:5pt;mso-wrap-distance-right:5pt;mso-position-horizontal-relative:page;mso-position-vertical-relative:page" wrapcoords="0 0">
            <v:imagedata r:id="rId423" r:href="rId424"/>
            <w10:wrap anchorx="page" anchory="page"/>
          </v:shape>
        </w:pict>
      </w:r>
    </w:p>
    <w:p>
      <w:pPr>
        <w:widowControl w:val="0"/>
        <w:rPr>
          <w:sz w:val="2"/>
          <w:szCs w:val="2"/>
        </w:rPr>
      </w:pPr>
      <w:r>
        <w:pict>
          <v:shape o:spt="32" o:oned="1" path="m,l21600,21600e" style="position:absolute;margin-left:155.2pt;margin-top:400.3pt;width:495.6pt;height:0;z-index:-251658240;mso-position-horizontal-relative:page;mso-position-vertical-relative:page">
            <v:stroke weight="4.2pt"/>
          </v:shape>
        </w:pict>
      </w:r>
    </w:p>
    <w:p>
      <w:pPr>
        <w:pStyle w:val="Style820"/>
        <w:framePr w:wrap="none" w:vAnchor="page" w:hAnchor="page" w:x="2904" w:y="3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Here’s what you should expect in return:</w:t>
      </w:r>
    </w:p>
    <w:p>
      <w:pPr>
        <w:pStyle w:val="Style822"/>
        <w:framePr w:wrap="none" w:vAnchor="page" w:hAnchor="page" w:x="8280" w:y="3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part of that division-of-the-work thing that</w:t>
      </w:r>
    </w:p>
    <w:p>
      <w:pPr>
        <w:pStyle w:val="Style195"/>
        <w:framePr w:w="4690" w:h="1285" w:hRule="exact" w:wrap="none" w:vAnchor="page" w:hAnchor="page" w:x="2889" w:y="4743"/>
        <w:widowControl w:val="0"/>
        <w:keepNext w:val="0"/>
        <w:keepLines w:val="0"/>
        <w:shd w:val="clear" w:color="auto" w:fill="auto"/>
        <w:bidi w:val="0"/>
        <w:jc w:val="left"/>
        <w:spacing w:before="0" w:after="0" w:line="307" w:lineRule="exact"/>
        <w:ind w:left="380" w:right="0" w:firstLine="0"/>
      </w:pPr>
      <w:r>
        <w:rPr>
          <w:lang w:val="en-US" w:eastAsia="en-US" w:bidi="en-US"/>
          <w:w w:val="100"/>
          <w:spacing w:val="0"/>
          <w:color w:val="000000"/>
          <w:position w:val="0"/>
        </w:rPr>
        <w:t>the work</w:t>
      </w:r>
    </w:p>
    <w:p>
      <w:pPr>
        <w:pStyle w:val="Style195"/>
        <w:numPr>
          <w:ilvl w:val="0"/>
          <w:numId w:val="37"/>
        </w:numPr>
        <w:framePr w:w="4690" w:h="1285" w:hRule="exact" w:wrap="none" w:vAnchor="page" w:hAnchor="page" w:x="2889" w:y="4743"/>
        <w:tabs>
          <w:tab w:leader="none" w:pos="354"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Special help when things fall between the cracks</w:t>
      </w:r>
    </w:p>
    <w:p>
      <w:pPr>
        <w:pStyle w:val="Style195"/>
        <w:numPr>
          <w:ilvl w:val="0"/>
          <w:numId w:val="37"/>
        </w:numPr>
        <w:framePr w:w="4690" w:h="1285" w:hRule="exact" w:wrap="none" w:vAnchor="page" w:hAnchor="page" w:x="2889" w:y="4743"/>
        <w:tabs>
          <w:tab w:leader="none" w:pos="354"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The right to hint for wampum</w:t>
      </w:r>
    </w:p>
    <w:p>
      <w:pPr>
        <w:pStyle w:val="Style195"/>
        <w:numPr>
          <w:ilvl w:val="0"/>
          <w:numId w:val="37"/>
        </w:numPr>
        <w:framePr w:w="4690" w:h="1285" w:hRule="exact" w:wrap="none" w:vAnchor="page" w:hAnchor="page" w:x="2889" w:y="4743"/>
        <w:tabs>
          <w:tab w:leader="none" w:pos="354"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Oh yeah...Prompt or semi-prompt payment</w:t>
      </w:r>
    </w:p>
    <w:p>
      <w:pPr>
        <w:pStyle w:val="Style195"/>
        <w:numPr>
          <w:ilvl w:val="0"/>
          <w:numId w:val="39"/>
        </w:numPr>
        <w:framePr w:w="4411" w:h="986" w:hRule="exact" w:wrap="none" w:vAnchor="page" w:hAnchor="page" w:x="2899" w:y="3887"/>
        <w:tabs>
          <w:tab w:leader="none" w:pos="334"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Repeat business</w:t>
      </w:r>
    </w:p>
    <w:p>
      <w:pPr>
        <w:pStyle w:val="Style195"/>
        <w:numPr>
          <w:ilvl w:val="0"/>
          <w:numId w:val="39"/>
        </w:numPr>
        <w:framePr w:w="4411" w:h="986" w:hRule="exact" w:wrap="none" w:vAnchor="page" w:hAnchor="page" w:x="2899" w:y="3887"/>
        <w:tabs>
          <w:tab w:leader="none" w:pos="348"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Referrals for non-warranty work</w:t>
      </w:r>
    </w:p>
    <w:p>
      <w:pPr>
        <w:pStyle w:val="Style195"/>
        <w:numPr>
          <w:ilvl w:val="0"/>
          <w:numId w:val="39"/>
        </w:numPr>
        <w:framePr w:w="4411" w:h="986" w:hRule="exact" w:wrap="none" w:vAnchor="page" w:hAnchor="page" w:x="2899" w:y="3887"/>
        <w:tabs>
          <w:tab w:leader="none" w:pos="338" w:val="left"/>
        </w:tabs>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Access to special knowledge to help you with</w:t>
      </w:r>
    </w:p>
    <w:p>
      <w:pPr>
        <w:pStyle w:val="Style195"/>
        <w:framePr w:w="4666" w:h="1443" w:hRule="exact" w:wrap="none" w:vAnchor="page" w:hAnchor="page" w:x="8275" w:y="3682"/>
        <w:tabs>
          <w:tab w:leader="none" w:pos="354" w:val="left"/>
        </w:tabs>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 xml:space="preserve">requires </w:t>
      </w:r>
      <w:r>
        <w:rPr>
          <w:rStyle w:val="CharStyle824"/>
        </w:rPr>
        <w:t>procedures</w:t>
      </w:r>
      <w:r>
        <w:rPr>
          <w:lang w:val="en-US" w:eastAsia="en-US" w:bidi="en-US"/>
          <w:w w:val="100"/>
          <w:spacing w:val="0"/>
          <w:color w:val="000000"/>
          <w:position w:val="0"/>
        </w:rPr>
        <w:t xml:space="preserve"> to make sure everything gets done. I want to keep impressing on you how important </w:t>
      </w:r>
      <w:r>
        <w:rPr>
          <w:rStyle w:val="CharStyle824"/>
        </w:rPr>
        <w:t>procedures</w:t>
      </w:r>
      <w:r>
        <w:rPr>
          <w:lang w:val="en-US" w:eastAsia="en-US" w:bidi="en-US"/>
          <w:w w:val="100"/>
          <w:spacing w:val="0"/>
          <w:color w:val="000000"/>
          <w:position w:val="0"/>
        </w:rPr>
        <w:t xml:space="preserve"> are when working with a manufacturer. If you want positive things to happen in a predictable manner, follow the </w:t>
      </w:r>
      <w:r>
        <w:rPr>
          <w:rStyle w:val="CharStyle824"/>
        </w:rPr>
        <w:t>procedures</w:t>
      </w:r>
      <w:r>
        <w:rPr>
          <w:lang w:val="en-US" w:eastAsia="en-US" w:bidi="en-US"/>
          <w:w w:val="100"/>
          <w:spacing w:val="0"/>
          <w:color w:val="000000"/>
          <w:position w:val="0"/>
        </w:rPr>
        <w:t>.</w:t>
      </w:r>
    </w:p>
    <w:p>
      <w:pPr>
        <w:pStyle w:val="Style195"/>
        <w:framePr w:w="4666" w:h="611" w:hRule="exact" w:wrap="none" w:vAnchor="page" w:hAnchor="page" w:x="8275" w:y="5343"/>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Lets start looking at the details with an analysis of what the manufacturer wants from you.</w:t>
      </w:r>
    </w:p>
    <w:p>
      <w:pPr>
        <w:pStyle w:val="Style195"/>
        <w:framePr w:w="4805" w:h="607" w:hRule="exact" w:wrap="none" w:vAnchor="page" w:hAnchor="page" w:x="2889" w:y="624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Okay, so item 6 should go to the top of the pile. Payment is another departments responsibility, so it’s</w:t>
      </w:r>
    </w:p>
    <w:p>
      <w:pPr>
        <w:pStyle w:val="Style477"/>
        <w:framePr w:wrap="none" w:vAnchor="page" w:hAnchor="page" w:x="2889" w:y="6220"/>
        <w:widowControl w:val="0"/>
        <w:keepNext w:val="0"/>
        <w:keepLines w:val="0"/>
        <w:shd w:val="clear" w:color="auto" w:fill="auto"/>
        <w:bidi w:val="0"/>
        <w:jc w:val="left"/>
        <w:spacing w:before="0" w:after="0" w:line="224" w:lineRule="exact"/>
        <w:ind w:left="5386" w:right="0" w:firstLine="0"/>
      </w:pPr>
      <w:bookmarkStart w:id="126" w:name="bookmark126"/>
      <w:r>
        <w:rPr>
          <w:lang w:val="en-US" w:eastAsia="en-US" w:bidi="en-US"/>
          <w:w w:val="100"/>
          <w:spacing w:val="0"/>
          <w:color w:val="000000"/>
          <w:position w:val="0"/>
        </w:rPr>
        <w:t>Skilled, Knowledgeable Service</w:t>
      </w:r>
      <w:bookmarkEnd w:id="126"/>
    </w:p>
    <w:p>
      <w:pPr>
        <w:pStyle w:val="Style195"/>
        <w:framePr w:w="10157" w:h="635" w:hRule="exact" w:wrap="none" w:vAnchor="page" w:hAnchor="page" w:x="2889" w:y="6760"/>
        <w:tabs>
          <w:tab w:leader="none" w:pos="5362" w:val="left"/>
        </w:tabs>
        <w:widowControl w:val="0"/>
        <w:keepNext w:val="0"/>
        <w:keepLines w:val="0"/>
        <w:shd w:val="clear" w:color="auto" w:fill="auto"/>
        <w:bidi w:val="0"/>
        <w:jc w:val="both"/>
        <w:spacing w:before="0" w:after="0" w:line="274" w:lineRule="exact"/>
        <w:ind w:left="5" w:right="0" w:firstLine="0"/>
      </w:pPr>
      <w:r>
        <w:rPr>
          <w:lang w:val="en-US" w:eastAsia="en-US" w:bidi="en-US"/>
          <w:w w:val="100"/>
          <w:spacing w:val="0"/>
          <w:color w:val="000000"/>
          <w:position w:val="0"/>
        </w:rPr>
        <w:t>seldom at the top of my list. Surprised? You shouldn’t</w:t>
        <w:tab/>
        <w:t>No problem, you say. How does the manufacturer</w:t>
      </w:r>
    </w:p>
    <w:p>
      <w:pPr>
        <w:pStyle w:val="Style195"/>
        <w:framePr w:w="10157" w:h="635" w:hRule="exact" w:wrap="none" w:vAnchor="page" w:hAnchor="page" w:x="2889" w:y="6760"/>
        <w:tabs>
          <w:tab w:leader="none" w:pos="5362" w:val="left"/>
        </w:tabs>
        <w:widowControl w:val="0"/>
        <w:keepNext w:val="0"/>
        <w:keepLines w:val="0"/>
        <w:shd w:val="clear" w:color="auto" w:fill="auto"/>
        <w:bidi w:val="0"/>
        <w:jc w:val="both"/>
        <w:spacing w:before="0" w:after="0" w:line="274" w:lineRule="exact"/>
        <w:ind w:left="5" w:right="0" w:firstLine="0"/>
      </w:pPr>
      <w:r>
        <w:rPr>
          <w:lang w:val="en-US" w:eastAsia="en-US" w:bidi="en-US"/>
          <w:w w:val="100"/>
          <w:spacing w:val="0"/>
          <w:color w:val="000000"/>
          <w:position w:val="0"/>
        </w:rPr>
        <w:t>be, because prompt payment happens automatically if</w:t>
        <w:tab/>
        <w:t>know that? Unless you ve done good work for him in</w:t>
      </w:r>
    </w:p>
    <w:p>
      <w:pPr>
        <w:pStyle w:val="Style505"/>
        <w:framePr w:w="10157" w:h="1859" w:hRule="exact" w:wrap="none" w:vAnchor="page" w:hAnchor="page" w:x="2889" w:y="8358"/>
        <w:widowControl w:val="0"/>
        <w:keepNext w:val="0"/>
        <w:keepLines w:val="0"/>
        <w:shd w:val="clear" w:color="auto" w:fill="auto"/>
        <w:bidi w:val="0"/>
        <w:jc w:val="both"/>
        <w:spacing w:before="0" w:after="0" w:line="602" w:lineRule="exact"/>
        <w:ind w:left="600" w:right="5059" w:firstLine="0"/>
      </w:pPr>
      <w:r>
        <w:rPr>
          <w:rStyle w:val="CharStyle825"/>
          <w:b/>
          <w:bCs/>
        </w:rPr>
        <w:t>BE A PART OF 1.</w:t>
        <w:br/>
        <w:t>USE THIS NUMBI</w:t>
        <w:br/>
        <w:t>&amp; OWN THE MAF</w:t>
      </w:r>
    </w:p>
    <w:p>
      <w:pPr>
        <w:pStyle w:val="Style826"/>
        <w:framePr w:w="10157" w:h="1865" w:hRule="exact" w:wrap="none" w:vAnchor="page" w:hAnchor="page" w:x="2889" w:y="10255"/>
        <w:widowControl w:val="0"/>
        <w:keepNext w:val="0"/>
        <w:keepLines w:val="0"/>
        <w:shd w:val="clear" w:color="auto" w:fill="auto"/>
        <w:bidi w:val="0"/>
        <w:spacing w:before="0" w:after="0"/>
        <w:ind w:left="600" w:right="5059" w:firstLine="0"/>
      </w:pPr>
      <w:r>
        <w:rPr>
          <w:rStyle w:val="CharStyle828"/>
        </w:rPr>
        <w:t>We are looking for qualified locksmiths</w:t>
        <w:br/>
        <w:t>and develop themselves into one of the</w:t>
        <w:br/>
        <w:t>in their city. You will be authorized to us</w:t>
        <w:br/>
        <w:t>and we will advertise for you on radio a</w:t>
        <w:br/>
        <w:t>Insterested locksmiths will be able to “s</w:t>
      </w:r>
    </w:p>
    <w:p>
      <w:pPr>
        <w:framePr w:wrap="none" w:vAnchor="page" w:hAnchor="page" w:x="8155" w:y="12108"/>
        <w:widowControl w:val="0"/>
        <w:rPr>
          <w:sz w:val="2"/>
          <w:szCs w:val="2"/>
        </w:rPr>
      </w:pPr>
      <w:r>
        <w:pict>
          <v:shape id="_x0000_s1236" type="#_x0000_t75" style="width:55pt;height:51pt;">
            <v:imagedata r:id="rId425" r:href="rId426"/>
          </v:shape>
        </w:pict>
      </w:r>
    </w:p>
    <w:p>
      <w:pPr>
        <w:pStyle w:val="Style195"/>
        <w:framePr w:wrap="none" w:vAnchor="page" w:hAnchor="page" w:x="2889" w:y="7342"/>
        <w:tabs>
          <w:tab w:leader="none" w:pos="539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all the internal </w:t>
      </w:r>
      <w:r>
        <w:rPr>
          <w:rStyle w:val="CharStyle824"/>
        </w:rPr>
        <w:t>procedures</w:t>
      </w:r>
      <w:r>
        <w:rPr>
          <w:lang w:val="en-US" w:eastAsia="en-US" w:bidi="en-US"/>
          <w:w w:val="100"/>
          <w:spacing w:val="0"/>
          <w:color w:val="000000"/>
          <w:position w:val="0"/>
        </w:rPr>
        <w:t xml:space="preserve"> are followed correctly. It’s</w:t>
        <w:tab/>
      </w:r>
      <w:r>
        <w:rPr>
          <w:lang w:val="en-US" w:eastAsia="en-US" w:bidi="en-US"/>
          <w:vertAlign w:val="superscript"/>
          <w:w w:val="100"/>
          <w:spacing w:val="0"/>
          <w:color w:val="000000"/>
          <w:position w:val="0"/>
        </w:rPr>
        <w:t>t</w:t>
      </w:r>
      <w:r>
        <w:rPr>
          <w:lang w:val="en-US" w:eastAsia="en-US" w:bidi="en-US"/>
          <w:w w:val="100"/>
          <w:spacing w:val="0"/>
          <w:color w:val="000000"/>
          <w:position w:val="0"/>
        </w:rPr>
        <w:t>^</w:t>
      </w:r>
      <w:r>
        <w:rPr>
          <w:lang w:val="en-US" w:eastAsia="en-US" w:bidi="en-US"/>
          <w:vertAlign w:val="superscript"/>
          <w:w w:val="100"/>
          <w:spacing w:val="0"/>
          <w:color w:val="000000"/>
          <w:position w:val="0"/>
        </w:rPr>
        <w:t>le</w:t>
      </w:r>
      <w:r>
        <w:rPr>
          <w:lang w:val="en-US" w:eastAsia="en-US" w:bidi="en-US"/>
          <w:w w:val="100"/>
          <w:spacing w:val="0"/>
          <w:color w:val="000000"/>
          <w:position w:val="0"/>
        </w:rPr>
        <w:t xml:space="preserve"> P</w:t>
      </w:r>
      <w:r>
        <w:rPr>
          <w:lang w:val="en-US" w:eastAsia="en-US" w:bidi="en-US"/>
          <w:vertAlign w:val="superscript"/>
          <w:w w:val="100"/>
          <w:spacing w:val="0"/>
          <w:color w:val="000000"/>
          <w:position w:val="0"/>
        </w:rPr>
        <w:t>ast</w:t>
      </w:r>
      <w:r>
        <w:rPr>
          <w:lang w:val="en-US" w:eastAsia="en-US" w:bidi="en-US"/>
          <w:w w:val="100"/>
          <w:spacing w:val="0"/>
          <w:color w:val="000000"/>
          <w:position w:val="0"/>
        </w:rPr>
        <w:t xml:space="preserve">&gt; he </w:t>
      </w:r>
      <w:r>
        <w:rPr>
          <w:lang w:val="en-US" w:eastAsia="en-US" w:bidi="en-US"/>
          <w:vertAlign w:val="superscript"/>
          <w:w w:val="100"/>
          <w:spacing w:val="0"/>
          <w:color w:val="000000"/>
          <w:position w:val="0"/>
        </w:rPr>
        <w:t>w</w:t>
      </w:r>
      <w:r>
        <w:rPr>
          <w:lang w:val="en-US" w:eastAsia="en-US" w:bidi="en-US"/>
          <w:w w:val="100"/>
          <w:spacing w:val="0"/>
          <w:color w:val="000000"/>
          <w:position w:val="0"/>
        </w:rPr>
        <w:t xml:space="preserve">hl </w:t>
      </w:r>
      <w:r>
        <w:rPr>
          <w:lang w:val="en-US" w:eastAsia="en-US" w:bidi="en-US"/>
          <w:vertAlign w:val="superscript"/>
          <w:w w:val="100"/>
          <w:spacing w:val="0"/>
          <w:color w:val="000000"/>
          <w:position w:val="0"/>
        </w:rPr>
        <w:t>tr</w:t>
      </w:r>
      <w:r>
        <w:rPr>
          <w:lang w:val="en-US" w:eastAsia="en-US" w:bidi="en-US"/>
          <w:w w:val="100"/>
          <w:spacing w:val="0"/>
          <w:color w:val="000000"/>
          <w:position w:val="0"/>
        </w:rPr>
        <w:t xml:space="preserve">y </w:t>
      </w:r>
      <w:r>
        <w:rPr>
          <w:lang w:val="en-US" w:eastAsia="en-US" w:bidi="en-US"/>
          <w:vertAlign w:val="superscript"/>
          <w:w w:val="100"/>
          <w:spacing w:val="0"/>
          <w:color w:val="000000"/>
          <w:position w:val="0"/>
        </w:rPr>
        <w:t>to</w:t>
      </w:r>
      <w:r>
        <w:rPr>
          <w:lang w:val="en-US" w:eastAsia="en-US" w:bidi="en-US"/>
          <w:w w:val="100"/>
          <w:spacing w:val="0"/>
          <w:color w:val="000000"/>
          <w:position w:val="0"/>
        </w:rPr>
        <w:t xml:space="preserve"> judge your abilities by some</w:t>
      </w:r>
    </w:p>
    <w:p>
      <w:pPr>
        <w:framePr w:wrap="none" w:vAnchor="page" w:hAnchor="page" w:x="2947" w:y="12564"/>
        <w:widowControl w:val="0"/>
        <w:rPr>
          <w:sz w:val="2"/>
          <w:szCs w:val="2"/>
        </w:rPr>
      </w:pPr>
      <w:r>
        <w:pict>
          <v:shape id="_x0000_s1237" type="#_x0000_t75" style="width:339pt;height:128pt;">
            <v:imagedata r:id="rId427" r:href="rId428"/>
          </v:shape>
        </w:pict>
      </w:r>
    </w:p>
    <w:p>
      <w:pPr>
        <w:framePr w:wrap="none" w:vAnchor="page" w:hAnchor="page" w:x="7987" w:y="7913"/>
        <w:widowControl w:val="0"/>
        <w:rPr>
          <w:sz w:val="2"/>
          <w:szCs w:val="2"/>
        </w:rPr>
      </w:pPr>
      <w:r>
        <w:pict>
          <v:shape id="_x0000_s1238" type="#_x0000_t75" style="width:260pt;height:285pt;">
            <v:imagedata r:id="rId429" r:href="rId430"/>
          </v:shape>
        </w:pict>
      </w:r>
    </w:p>
    <w:p>
      <w:pPr>
        <w:pStyle w:val="Style760"/>
        <w:framePr w:w="10157" w:h="1192" w:hRule="exact" w:wrap="none" w:vAnchor="page" w:hAnchor="page" w:x="2889" w:y="13595"/>
        <w:widowControl w:val="0"/>
        <w:keepNext w:val="0"/>
        <w:keepLines w:val="0"/>
        <w:shd w:val="clear" w:color="auto" w:fill="auto"/>
        <w:bidi w:val="0"/>
        <w:jc w:val="left"/>
        <w:spacing w:before="0" w:after="0" w:line="377" w:lineRule="exact"/>
        <w:ind w:left="6888" w:right="0" w:firstLine="0"/>
      </w:pPr>
      <w:r>
        <w:rPr>
          <w:rStyle w:val="CharStyle829"/>
          <w:b/>
          <w:bCs/>
        </w:rPr>
        <w:t>Call today for</w:t>
        <w:br/>
        <w:t>more information</w:t>
        <w:br/>
        <w:t>or to sign up!</w:t>
      </w:r>
    </w:p>
    <w:p>
      <w:pPr>
        <w:pStyle w:val="Style727"/>
        <w:framePr w:wrap="none" w:vAnchor="page" w:hAnchor="page" w:x="10742"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552"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195"/>
        <w:framePr w:w="4891" w:h="13587" w:hRule="exact" w:wrap="none" w:vAnchor="page" w:hAnchor="page" w:x="2600" w:y="1515"/>
        <w:widowControl w:val="0"/>
        <w:keepNext w:val="0"/>
        <w:keepLines w:val="0"/>
        <w:shd w:val="clear" w:color="auto" w:fill="auto"/>
        <w:bidi w:val="0"/>
        <w:jc w:val="left"/>
        <w:spacing w:before="0" w:after="280" w:line="276" w:lineRule="exact"/>
        <w:ind w:left="0" w:right="0" w:firstLine="0"/>
      </w:pPr>
      <w:r>
        <w:rPr>
          <w:lang w:val="en-US" w:eastAsia="en-US" w:bidi="en-US"/>
          <w:w w:val="100"/>
          <w:spacing w:val="0"/>
          <w:color w:val="000000"/>
          <w:position w:val="0"/>
        </w:rPr>
        <w:t>type of standard. Have you taken factory or association classes on the products? If so, you need to make sure you’re in the manufacturer’s database of certified technicians or that you promote your successful completion of training programs.</w:t>
      </w:r>
    </w:p>
    <w:p>
      <w:pPr>
        <w:pStyle w:val="Style195"/>
        <w:framePr w:w="4891" w:h="13587" w:hRule="exact" w:wrap="none" w:vAnchor="page" w:hAnchor="page" w:x="2600" w:y="1515"/>
        <w:widowControl w:val="0"/>
        <w:keepNext w:val="0"/>
        <w:keepLines w:val="0"/>
        <w:shd w:val="clear" w:color="auto" w:fill="auto"/>
        <w:bidi w:val="0"/>
        <w:jc w:val="left"/>
        <w:spacing w:before="0" w:after="280" w:line="276" w:lineRule="exact"/>
        <w:ind w:left="0" w:right="0" w:firstLine="0"/>
      </w:pPr>
      <w:r>
        <w:rPr>
          <w:lang w:val="en-US" w:eastAsia="en-US" w:bidi="en-US"/>
          <w:w w:val="100"/>
          <w:spacing w:val="0"/>
          <w:color w:val="000000"/>
          <w:position w:val="0"/>
        </w:rPr>
        <w:t>Do you have any type of industry certification? When there is a choice of technicians in a particular area, and all other factors are nearly equal, those three little letters (CRL, CPL, CML, CPS, etc.) make all the difference in the world. If you don’t believe in certification programs, you’ll have to make up for it somewhere else in your self-promotion.</w:t>
      </w:r>
    </w:p>
    <w:p>
      <w:pPr>
        <w:pStyle w:val="Style195"/>
        <w:framePr w:w="4891" w:h="13587" w:hRule="exact" w:wrap="none" w:vAnchor="page" w:hAnchor="page" w:x="2600" w:y="1515"/>
        <w:widowControl w:val="0"/>
        <w:keepNext w:val="0"/>
        <w:keepLines w:val="0"/>
        <w:shd w:val="clear" w:color="auto" w:fill="auto"/>
        <w:bidi w:val="0"/>
        <w:jc w:val="left"/>
        <w:spacing w:before="0" w:after="280" w:line="276" w:lineRule="exact"/>
        <w:ind w:left="0" w:right="0" w:firstLine="0"/>
      </w:pPr>
      <w:r>
        <w:rPr>
          <w:lang w:val="en-US" w:eastAsia="en-US" w:bidi="en-US"/>
          <w:w w:val="100"/>
          <w:spacing w:val="0"/>
          <w:color w:val="000000"/>
          <w:position w:val="0"/>
        </w:rPr>
        <w:t>In the seven years I’ve been in S&amp;G’s Customer Service Department, I can only recall getting two promotional packages from locksmiths. Both were quite well done and included information about training, experience, and service areas. These simple mailings were quite effective, possibly because they are so uncommon in our industry. Manufacturer’s are constantly looking for technicians, and here were a couple of technicians looking for business from manu</w:t>
        <w:softHyphen/>
        <w:t>facturers. Wow! There may be a definite lesson in this.</w:t>
      </w:r>
    </w:p>
    <w:p>
      <w:pPr>
        <w:pStyle w:val="Style195"/>
        <w:framePr w:w="4891" w:h="13587" w:hRule="exact" w:wrap="none" w:vAnchor="page" w:hAnchor="page" w:x="2600" w:y="1515"/>
        <w:widowControl w:val="0"/>
        <w:keepNext w:val="0"/>
        <w:keepLines w:val="0"/>
        <w:shd w:val="clear" w:color="auto" w:fill="auto"/>
        <w:bidi w:val="0"/>
        <w:jc w:val="left"/>
        <w:spacing w:before="0" w:after="322" w:line="276" w:lineRule="exact"/>
        <w:ind w:left="0" w:right="0" w:firstLine="0"/>
      </w:pPr>
      <w:r>
        <w:rPr>
          <w:lang w:val="en-US" w:eastAsia="en-US" w:bidi="en-US"/>
          <w:w w:val="100"/>
          <w:spacing w:val="0"/>
          <w:color w:val="000000"/>
          <w:position w:val="0"/>
        </w:rPr>
        <w:t>Association membership is almost mandatory for warranty work. We encourage all of our OEM customers to use the Safe &amp; Vault Technicians Association as a reference for technicians. Our recorded voice help system gives the association’s phone number to end-user callers who are looking for assistance with safe and lock problems.</w:t>
      </w:r>
    </w:p>
    <w:p>
      <w:pPr>
        <w:pStyle w:val="Style477"/>
        <w:framePr w:w="4891" w:h="13587" w:hRule="exact" w:wrap="none" w:vAnchor="page" w:hAnchor="page" w:x="2600" w:y="1515"/>
        <w:widowControl w:val="0"/>
        <w:keepNext w:val="0"/>
        <w:keepLines w:val="0"/>
        <w:shd w:val="clear" w:color="auto" w:fill="auto"/>
        <w:bidi w:val="0"/>
        <w:jc w:val="left"/>
        <w:spacing w:before="0" w:after="240" w:line="224" w:lineRule="exact"/>
        <w:ind w:left="0" w:right="0" w:firstLine="0"/>
      </w:pPr>
      <w:bookmarkStart w:id="127" w:name="bookmark127"/>
      <w:r>
        <w:rPr>
          <w:lang w:val="en-US" w:eastAsia="en-US" w:bidi="en-US"/>
          <w:w w:val="100"/>
          <w:spacing w:val="0"/>
          <w:color w:val="000000"/>
          <w:position w:val="0"/>
        </w:rPr>
        <w:t>Prompt Service</w:t>
      </w:r>
      <w:bookmarkEnd w:id="127"/>
    </w:p>
    <w:p>
      <w:pPr>
        <w:pStyle w:val="Style195"/>
        <w:framePr w:w="4891" w:h="13587" w:hRule="exact" w:wrap="none" w:vAnchor="page" w:hAnchor="page" w:x="2600" w:y="1515"/>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The manufacturer probably has an irate end-user breathing down his neck, demanding immediate repair or replacement, profuse apologies for anything bad that has happened to the customer in the past twenty years, and quite possibly animal or human sacrifice. Everyone involved will be grateful for a prompt response on your part. That doesn’t mean you should drop everything, climb into your service truck, and break all traffic laws getting to the end-user’s location. It may be as simple as picking up the phone, calling the customer, and setting up an appointment that’s convenient for both of you. Realizing that help is definitely coming, even if it’s not today, is often soothing to a customer who is panicked over hardware</w:t>
      </w:r>
    </w:p>
    <w:p>
      <w:pPr>
        <w:pStyle w:val="Style195"/>
        <w:framePr w:w="4896" w:h="13667" w:hRule="exact" w:wrap="none" w:vAnchor="page" w:hAnchor="page" w:x="7986" w:y="1497"/>
        <w:widowControl w:val="0"/>
        <w:keepNext w:val="0"/>
        <w:keepLines w:val="0"/>
        <w:shd w:val="clear" w:color="auto" w:fill="auto"/>
        <w:bidi w:val="0"/>
        <w:jc w:val="left"/>
        <w:spacing w:before="0" w:after="282" w:line="278" w:lineRule="exact"/>
        <w:ind w:left="0" w:right="0" w:firstLine="0"/>
      </w:pPr>
      <w:r>
        <w:rPr>
          <w:lang w:val="en-US" w:eastAsia="en-US" w:bidi="en-US"/>
          <w:w w:val="100"/>
          <w:spacing w:val="0"/>
          <w:color w:val="000000"/>
          <w:position w:val="0"/>
        </w:rPr>
        <w:t>problems. It’s also a great idea to call the manufacturer to let him know the appointment has been set.</w:t>
      </w:r>
    </w:p>
    <w:p>
      <w:pPr>
        <w:pStyle w:val="Style195"/>
        <w:framePr w:w="4896" w:h="13667" w:hRule="exact" w:wrap="none" w:vAnchor="page" w:hAnchor="page" w:x="7986" w:y="1497"/>
        <w:widowControl w:val="0"/>
        <w:keepNext w:val="0"/>
        <w:keepLines w:val="0"/>
        <w:shd w:val="clear" w:color="auto" w:fill="auto"/>
        <w:bidi w:val="0"/>
        <w:jc w:val="left"/>
        <w:spacing w:before="0" w:after="323" w:line="276" w:lineRule="exact"/>
        <w:ind w:left="0" w:right="0" w:firstLine="0"/>
      </w:pPr>
      <w:r>
        <w:rPr>
          <w:lang w:val="en-US" w:eastAsia="en-US" w:bidi="en-US"/>
          <w:w w:val="100"/>
          <w:spacing w:val="0"/>
          <w:color w:val="000000"/>
          <w:position w:val="0"/>
        </w:rPr>
        <w:t>Prompt service doesn’t end there. Once the work is done, get the required materials back to the manufacturer or his designated agent. Unless specified otherwise, send everything in one package—hardware, invoice, detailed service report. Items sent separately often stay separated for a long, long time, maybe forever. That invariably results in aggravating delays in getting paid. One word about invoices—Don’t list your labor like this:</w:t>
      </w:r>
    </w:p>
    <w:p>
      <w:pPr>
        <w:pStyle w:val="Style830"/>
        <w:framePr w:w="4896" w:h="13667" w:hRule="exact" w:wrap="none" w:vAnchor="page" w:hAnchor="page" w:x="7986" w:y="1497"/>
        <w:tabs>
          <w:tab w:leader="hyphen" w:pos="1627" w:val="left"/>
        </w:tabs>
        <w:widowControl w:val="0"/>
        <w:keepNext w:val="0"/>
        <w:keepLines w:val="0"/>
        <w:shd w:val="clear" w:color="auto" w:fill="auto"/>
        <w:bidi w:val="0"/>
        <w:spacing w:before="0"/>
        <w:ind w:left="0" w:right="0" w:firstLine="0"/>
      </w:pPr>
      <w:r>
        <w:rPr>
          <w:lang w:val="en-US" w:eastAsia="en-US" w:bidi="en-US"/>
          <w:spacing w:val="0"/>
          <w:color w:val="000000"/>
          <w:position w:val="0"/>
        </w:rPr>
        <w:t>Lock repair</w:t>
      </w:r>
      <w:r>
        <w:rPr>
          <w:rStyle w:val="CharStyle832"/>
          <w:lang w:val="en-US" w:eastAsia="en-US" w:bidi="en-US"/>
          <w:b w:val="0"/>
          <w:bCs w:val="0"/>
          <w:i w:val="0"/>
          <w:iCs w:val="0"/>
        </w:rPr>
        <w:tab/>
      </w:r>
      <w:r>
        <w:rPr>
          <w:lang w:val="en-US" w:eastAsia="en-US" w:bidi="en-US"/>
          <w:spacing w:val="0"/>
          <w:color w:val="000000"/>
          <w:position w:val="0"/>
        </w:rPr>
        <w:t>$225.00 or</w:t>
      </w:r>
    </w:p>
    <w:p>
      <w:pPr>
        <w:pStyle w:val="Style830"/>
        <w:framePr w:w="4896" w:h="13667" w:hRule="exact" w:wrap="none" w:vAnchor="page" w:hAnchor="page" w:x="7986" w:y="1497"/>
        <w:tabs>
          <w:tab w:leader="hyphen" w:pos="2438" w:val="left"/>
        </w:tabs>
        <w:widowControl w:val="0"/>
        <w:keepNext w:val="0"/>
        <w:keepLines w:val="0"/>
        <w:shd w:val="clear" w:color="auto" w:fill="auto"/>
        <w:bidi w:val="0"/>
        <w:spacing w:before="0" w:after="237"/>
        <w:ind w:left="0" w:right="0" w:firstLine="0"/>
      </w:pPr>
      <w:r>
        <w:rPr>
          <w:lang w:val="en-US" w:eastAsia="en-US" w:bidi="en-US"/>
          <w:spacing w:val="0"/>
          <w:color w:val="000000"/>
          <w:position w:val="0"/>
        </w:rPr>
        <w:t>Open &amp; repair safe</w:t>
      </w:r>
      <w:r>
        <w:rPr>
          <w:rStyle w:val="CharStyle832"/>
          <w:lang w:val="en-US" w:eastAsia="en-US" w:bidi="en-US"/>
          <w:b w:val="0"/>
          <w:bCs w:val="0"/>
          <w:i w:val="0"/>
          <w:iCs w:val="0"/>
        </w:rPr>
        <w:tab/>
      </w:r>
      <w:r>
        <w:rPr>
          <w:lang w:val="en-US" w:eastAsia="en-US" w:bidi="en-US"/>
          <w:spacing w:val="0"/>
          <w:color w:val="000000"/>
          <w:position w:val="0"/>
        </w:rPr>
        <w:t>$352.00</w:t>
      </w:r>
    </w:p>
    <w:p>
      <w:pPr>
        <w:pStyle w:val="Style195"/>
        <w:framePr w:w="4896" w:h="13667" w:hRule="exact" w:wrap="none" w:vAnchor="page" w:hAnchor="page" w:x="7986" w:y="1497"/>
        <w:widowControl w:val="0"/>
        <w:keepNext w:val="0"/>
        <w:keepLines w:val="0"/>
        <w:shd w:val="clear" w:color="auto" w:fill="auto"/>
        <w:bidi w:val="0"/>
        <w:jc w:val="left"/>
        <w:spacing w:before="0" w:after="323" w:line="276" w:lineRule="exact"/>
        <w:ind w:left="0" w:right="0" w:firstLine="0"/>
      </w:pPr>
      <w:r>
        <w:rPr>
          <w:lang w:val="en-US" w:eastAsia="en-US" w:bidi="en-US"/>
          <w:w w:val="100"/>
          <w:spacing w:val="0"/>
          <w:color w:val="000000"/>
          <w:position w:val="0"/>
        </w:rPr>
        <w:t>A manufacturer is accustomed to dealing with vendors who actually give some hint of what they are charging for. Break your invoice down into service call(s), hours of labor, materials, etc. When you list labor, give a brief explanation about the work performed. You would be much better served by an invoice that looks something like this:</w:t>
      </w:r>
    </w:p>
    <w:p>
      <w:pPr>
        <w:pStyle w:val="Style830"/>
        <w:framePr w:w="4896" w:h="13667" w:hRule="exact" w:wrap="none" w:vAnchor="page" w:hAnchor="page" w:x="7986" w:y="1497"/>
        <w:tabs>
          <w:tab w:leader="hyphen" w:pos="1627" w:val="left"/>
        </w:tabs>
        <w:widowControl w:val="0"/>
        <w:keepNext w:val="0"/>
        <w:keepLines w:val="0"/>
        <w:shd w:val="clear" w:color="auto" w:fill="auto"/>
        <w:bidi w:val="0"/>
        <w:spacing w:before="0" w:after="58"/>
        <w:ind w:left="0" w:right="0" w:firstLine="0"/>
      </w:pPr>
      <w:r>
        <w:rPr>
          <w:lang w:val="en-US" w:eastAsia="en-US" w:bidi="en-US"/>
          <w:spacing w:val="0"/>
          <w:color w:val="000000"/>
          <w:position w:val="0"/>
        </w:rPr>
        <w:t>Service call</w:t>
      </w:r>
      <w:r>
        <w:rPr>
          <w:rStyle w:val="CharStyle832"/>
          <w:lang w:val="en-US" w:eastAsia="en-US" w:bidi="en-US"/>
          <w:b w:val="0"/>
          <w:bCs w:val="0"/>
          <w:i w:val="0"/>
          <w:iCs w:val="0"/>
        </w:rPr>
        <w:tab/>
      </w:r>
      <w:r>
        <w:rPr>
          <w:lang w:val="en-US" w:eastAsia="en-US" w:bidi="en-US"/>
          <w:spacing w:val="0"/>
          <w:color w:val="000000"/>
          <w:position w:val="0"/>
        </w:rPr>
        <w:t>$35.00</w:t>
      </w:r>
    </w:p>
    <w:p>
      <w:pPr>
        <w:pStyle w:val="Style830"/>
        <w:framePr w:w="4896" w:h="13667" w:hRule="exact" w:wrap="none" w:vAnchor="page" w:hAnchor="page" w:x="7986" w:y="1497"/>
        <w:tabs>
          <w:tab w:leader="hyphen" w:pos="1954" w:val="left"/>
        </w:tabs>
        <w:widowControl w:val="0"/>
        <w:keepNext w:val="0"/>
        <w:keepLines w:val="0"/>
        <w:shd w:val="clear" w:color="auto" w:fill="auto"/>
        <w:bidi w:val="0"/>
        <w:jc w:val="left"/>
        <w:spacing w:before="0" w:after="80" w:line="250" w:lineRule="exact"/>
        <w:ind w:left="0" w:right="0" w:firstLine="0"/>
      </w:pPr>
      <w:r>
        <w:rPr>
          <w:lang w:val="en-US" w:eastAsia="en-US" w:bidi="en-US"/>
          <w:spacing w:val="0"/>
          <w:color w:val="000000"/>
          <w:position w:val="0"/>
        </w:rPr>
        <w:t>Labor (1 hr.) to diagnose stuck fly and dial open safe</w:t>
      </w:r>
      <w:r>
        <w:rPr>
          <w:rStyle w:val="CharStyle832"/>
          <w:lang w:val="en-US" w:eastAsia="en-US" w:bidi="en-US"/>
          <w:b w:val="0"/>
          <w:bCs w:val="0"/>
          <w:i w:val="0"/>
          <w:iCs w:val="0"/>
        </w:rPr>
        <w:tab/>
      </w:r>
      <w:r>
        <w:rPr>
          <w:lang w:val="en-US" w:eastAsia="en-US" w:bidi="en-US"/>
          <w:spacing w:val="0"/>
          <w:color w:val="000000"/>
          <w:position w:val="0"/>
        </w:rPr>
        <w:t>$80.00</w:t>
      </w:r>
    </w:p>
    <w:p>
      <w:pPr>
        <w:pStyle w:val="Style830"/>
        <w:framePr w:w="4896" w:h="13667" w:hRule="exact" w:wrap="none" w:vAnchor="page" w:hAnchor="page" w:x="7986" w:y="1497"/>
        <w:tabs>
          <w:tab w:leader="hyphen" w:pos="1769" w:val="left"/>
        </w:tabs>
        <w:widowControl w:val="0"/>
        <w:keepNext w:val="0"/>
        <w:keepLines w:val="0"/>
        <w:shd w:val="clear" w:color="auto" w:fill="auto"/>
        <w:bidi w:val="0"/>
        <w:jc w:val="left"/>
        <w:spacing w:before="0" w:after="80" w:line="250" w:lineRule="exact"/>
        <w:ind w:left="0" w:right="0" w:firstLine="0"/>
      </w:pPr>
      <w:r>
        <w:rPr>
          <w:lang w:val="en-US" w:eastAsia="en-US" w:bidi="en-US"/>
          <w:spacing w:val="0"/>
          <w:color w:val="000000"/>
          <w:position w:val="0"/>
        </w:rPr>
        <w:t>Labor (1/2 hr.) to replace lock and set combination</w:t>
      </w:r>
      <w:r>
        <w:rPr>
          <w:rStyle w:val="CharStyle832"/>
          <w:lang w:val="en-US" w:eastAsia="en-US" w:bidi="en-US"/>
          <w:b w:val="0"/>
          <w:bCs w:val="0"/>
          <w:i w:val="0"/>
          <w:iCs w:val="0"/>
        </w:rPr>
        <w:tab/>
      </w:r>
      <w:r>
        <w:rPr>
          <w:lang w:val="en-US" w:eastAsia="en-US" w:bidi="en-US"/>
          <w:spacing w:val="0"/>
          <w:color w:val="000000"/>
          <w:position w:val="0"/>
        </w:rPr>
        <w:t>$40.00</w:t>
      </w:r>
    </w:p>
    <w:p>
      <w:pPr>
        <w:pStyle w:val="Style830"/>
        <w:framePr w:w="4896" w:h="13667" w:hRule="exact" w:wrap="none" w:vAnchor="page" w:hAnchor="page" w:x="7986" w:y="1497"/>
        <w:tabs>
          <w:tab w:leader="hyphen" w:pos="1471" w:val="left"/>
        </w:tabs>
        <w:widowControl w:val="0"/>
        <w:keepNext w:val="0"/>
        <w:keepLines w:val="0"/>
        <w:shd w:val="clear" w:color="auto" w:fill="auto"/>
        <w:bidi w:val="0"/>
        <w:jc w:val="left"/>
        <w:spacing w:before="0" w:after="259" w:line="250" w:lineRule="exact"/>
        <w:ind w:left="0" w:right="0" w:firstLine="0"/>
      </w:pPr>
      <w:r>
        <w:rPr>
          <w:lang w:val="en-US" w:eastAsia="en-US" w:bidi="en-US"/>
          <w:spacing w:val="0"/>
          <w:color w:val="000000"/>
          <w:position w:val="0"/>
        </w:rPr>
        <w:t>Shipping and handling charges for returned materials</w:t>
      </w:r>
      <w:r>
        <w:rPr>
          <w:rStyle w:val="CharStyle832"/>
          <w:lang w:val="en-US" w:eastAsia="en-US" w:bidi="en-US"/>
          <w:b w:val="0"/>
          <w:bCs w:val="0"/>
          <w:i w:val="0"/>
          <w:iCs w:val="0"/>
        </w:rPr>
        <w:tab/>
      </w:r>
      <w:r>
        <w:rPr>
          <w:lang w:val="en-US" w:eastAsia="en-US" w:bidi="en-US"/>
          <w:spacing w:val="0"/>
          <w:color w:val="000000"/>
          <w:position w:val="0"/>
        </w:rPr>
        <w:t>$18.50</w:t>
      </w:r>
    </w:p>
    <w:p>
      <w:pPr>
        <w:pStyle w:val="Style195"/>
        <w:framePr w:w="4896" w:h="13667" w:hRule="exact" w:wrap="none" w:vAnchor="page" w:hAnchor="page" w:x="7986" w:y="1497"/>
        <w:widowControl w:val="0"/>
        <w:keepNext w:val="0"/>
        <w:keepLines w:val="0"/>
        <w:shd w:val="clear" w:color="auto" w:fill="auto"/>
        <w:bidi w:val="0"/>
        <w:jc w:val="left"/>
        <w:spacing w:before="0" w:after="322" w:line="276" w:lineRule="exact"/>
        <w:ind w:left="0" w:right="0" w:firstLine="0"/>
      </w:pPr>
      <w:r>
        <w:rPr>
          <w:lang w:val="en-US" w:eastAsia="en-US" w:bidi="en-US"/>
          <w:w w:val="100"/>
          <w:spacing w:val="0"/>
          <w:color w:val="000000"/>
          <w:position w:val="0"/>
        </w:rPr>
        <w:t>If you were the customer, relying on a service vendor hundreds or thousands of miles away, wouldn’t you feel much more comfortable with the more detailed invoice? Wouldn’t you feel better about paying it promptly?</w:t>
      </w:r>
    </w:p>
    <w:p>
      <w:pPr>
        <w:pStyle w:val="Style477"/>
        <w:framePr w:w="4896" w:h="13667" w:hRule="exact" w:wrap="none" w:vAnchor="page" w:hAnchor="page" w:x="7986" w:y="1497"/>
        <w:widowControl w:val="0"/>
        <w:keepNext w:val="0"/>
        <w:keepLines w:val="0"/>
        <w:shd w:val="clear" w:color="auto" w:fill="auto"/>
        <w:bidi w:val="0"/>
        <w:jc w:val="both"/>
        <w:spacing w:before="0" w:after="240" w:line="224" w:lineRule="exact"/>
        <w:ind w:left="0" w:right="0" w:firstLine="0"/>
      </w:pPr>
      <w:bookmarkStart w:id="128" w:name="bookmark128"/>
      <w:r>
        <w:rPr>
          <w:lang w:val="en-US" w:eastAsia="en-US" w:bidi="en-US"/>
          <w:w w:val="100"/>
          <w:spacing w:val="0"/>
          <w:color w:val="000000"/>
          <w:position w:val="0"/>
        </w:rPr>
        <w:t>Good Customer Relations</w:t>
      </w:r>
      <w:bookmarkEnd w:id="128"/>
    </w:p>
    <w:p>
      <w:pPr>
        <w:pStyle w:val="Style195"/>
        <w:framePr w:w="4896" w:h="13667" w:hRule="exact" w:wrap="none" w:vAnchor="page" w:hAnchor="page" w:x="7986" w:y="1497"/>
        <w:widowControl w:val="0"/>
        <w:keepNext w:val="0"/>
        <w:keepLines w:val="0"/>
        <w:shd w:val="clear" w:color="auto" w:fill="auto"/>
        <w:bidi w:val="0"/>
        <w:jc w:val="left"/>
        <w:spacing w:before="0" w:after="280" w:line="274" w:lineRule="exact"/>
        <w:ind w:left="0" w:right="0" w:firstLine="0"/>
      </w:pPr>
      <w:r>
        <w:rPr>
          <w:lang w:val="en-US" w:eastAsia="en-US" w:bidi="en-US"/>
          <w:w w:val="100"/>
          <w:spacing w:val="0"/>
          <w:color w:val="000000"/>
          <w:position w:val="0"/>
        </w:rPr>
        <w:t>We already discussed the part about setting up the customer appointment promptly. And don’t forget the part about reassuring the manufacturer that all is well on that front.</w:t>
      </w:r>
    </w:p>
    <w:p>
      <w:pPr>
        <w:pStyle w:val="Style195"/>
        <w:framePr w:w="4896" w:h="13667" w:hRule="exact" w:wrap="none" w:vAnchor="page" w:hAnchor="page" w:x="7986" w:y="1497"/>
        <w:widowControl w:val="0"/>
        <w:keepNext w:val="0"/>
        <w:keepLines w:val="0"/>
        <w:shd w:val="clear" w:color="auto" w:fill="auto"/>
        <w:bidi w:val="0"/>
        <w:jc w:val="both"/>
        <w:spacing w:before="0" w:after="0" w:line="274" w:lineRule="exact"/>
        <w:ind w:left="0" w:right="0" w:firstLine="0"/>
      </w:pPr>
      <w:r>
        <w:rPr>
          <w:lang w:val="en-US" w:eastAsia="en-US" w:bidi="en-US"/>
          <w:w w:val="100"/>
          <w:spacing w:val="0"/>
          <w:color w:val="000000"/>
          <w:position w:val="0"/>
        </w:rPr>
        <w:t>Remember that you are working for the manufacturer when you are at the end-user’s location. The manufac</w:t>
        <w:softHyphen/>
        <w:t>turer is not paying you to disparage his product or the skill level of the original installer. You are there to do</w:t>
      </w:r>
    </w:p>
    <w:p>
      <w:pPr>
        <w:pStyle w:val="Style729"/>
        <w:framePr w:wrap="none" w:vAnchor="page" w:hAnchor="page" w:x="2605"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3987"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478.8pt;margin-top:391.8pt;width:34.55pt;height:11.05pt;z-index:-251658240;mso-position-horizontal-relative:page;mso-position-vertical-relative:page;z-index:-251658632" fillcolor="#0E0B0C" stroked="f"/>
        </w:pict>
      </w:r>
      <w:r>
        <w:pict>
          <v:shape o:spt="32" o:oned="1" path="m,l21600,21600e" style="position:absolute;margin-left:371.3pt;margin-top:662.4pt;width:257.25pt;height:0;z-index:-251658240;mso-position-horizontal-relative:page;mso-position-vertical-relative:page">
            <v:stroke weight="0.6pt" endcap="round" dashstyle="1 1"/>
          </v:shape>
        </w:pict>
      </w:r>
      <w:r>
        <w:pict>
          <v:shape o:spt="32" o:oned="1" path="m,l21600,21600e" style="position:absolute;margin-left:382.55pt;margin-top:676.2pt;width:246pt;height:0;z-index:-251658240;mso-position-horizontal-relative:page;mso-position-vertical-relative:page">
            <v:stroke weight="0.6pt" endcap="round" dashstyle="1 1"/>
          </v:shape>
        </w:pict>
      </w:r>
      <w:r>
        <w:pict>
          <v:shape o:spt="32" o:oned="1" path="m,l21600,21600e" style="position:absolute;margin-left:380.4pt;margin-top:703.9pt;width:248.15pt;height:0;z-index:-251658240;mso-position-horizontal-relative:page;mso-position-vertical-relative:page">
            <v:stroke weight="0.6pt" endcap="round" dashstyle="1 1"/>
          </v:shape>
        </w:pict>
      </w:r>
    </w:p>
    <w:p>
      <w:pPr>
        <w:pStyle w:val="Style833"/>
        <w:framePr w:w="10176" w:h="3282" w:hRule="exact" w:wrap="none" w:vAnchor="page" w:hAnchor="page" w:x="2214" w:y="699"/>
        <w:widowControl w:val="0"/>
        <w:keepNext w:val="0"/>
        <w:keepLines w:val="0"/>
        <w:shd w:val="clear" w:color="auto" w:fill="auto"/>
        <w:bidi w:val="0"/>
        <w:jc w:val="left"/>
        <w:spacing w:before="0" w:after="522"/>
        <w:ind w:left="580" w:right="0" w:firstLine="0"/>
      </w:pPr>
      <w:bookmarkStart w:id="129" w:name="bookmark129"/>
      <w:r>
        <w:rPr>
          <w:lang w:val="en-US" w:eastAsia="en-US" w:bidi="en-US"/>
          <w:w w:val="100"/>
          <w:spacing w:val="0"/>
          <w:color w:val="000000"/>
          <w:position w:val="0"/>
        </w:rPr>
        <w:t>IriSigh</w:t>
      </w:r>
      <w:bookmarkEnd w:id="129"/>
    </w:p>
    <w:p>
      <w:pPr>
        <w:pStyle w:val="Style835"/>
        <w:framePr w:w="10176" w:h="3282" w:hRule="exact" w:wrap="none" w:vAnchor="page" w:hAnchor="page" w:x="2214" w:y="699"/>
        <w:widowControl w:val="0"/>
        <w:keepNext w:val="0"/>
        <w:keepLines w:val="0"/>
        <w:shd w:val="clear" w:color="auto" w:fill="FAE165"/>
        <w:bidi w:val="0"/>
        <w:jc w:val="left"/>
        <w:spacing w:before="0" w:after="0"/>
        <w:ind w:left="580" w:right="4978" w:firstLine="0"/>
      </w:pPr>
      <w:r>
        <w:fldChar w:fldCharType="begin"/>
      </w:r>
      <w:r>
        <w:rPr/>
        <w:instrText> HYPERLINK "http://www.stamcctv.com" </w:instrText>
      </w:r>
      <w:r>
        <w:fldChar w:fldCharType="separate"/>
      </w:r>
      <w:r>
        <w:rPr>
          <w:rStyle w:val="CharStyle837"/>
          <w:i/>
          <w:iCs/>
        </w:rPr>
        <w:t>www.stamcctv.com</w:t>
      </w:r>
      <w:r>
        <w:fldChar w:fldCharType="end"/>
      </w:r>
    </w:p>
    <w:p>
      <w:pPr>
        <w:pStyle w:val="Style735"/>
        <w:framePr w:w="10176" w:h="3785" w:hRule="exact" w:wrap="none" w:vAnchor="page" w:hAnchor="page" w:x="2214" w:y="4026"/>
        <w:widowControl w:val="0"/>
        <w:keepNext w:val="0"/>
        <w:keepLines w:val="0"/>
        <w:shd w:val="clear" w:color="auto" w:fill="FBDC95"/>
        <w:bidi w:val="0"/>
        <w:jc w:val="both"/>
        <w:spacing w:before="0" w:after="0" w:line="684" w:lineRule="exact"/>
        <w:ind w:left="580" w:right="4978" w:firstLine="0"/>
      </w:pPr>
      <w:r>
        <w:rPr>
          <w:rStyle w:val="CharStyle838"/>
          <w:b/>
          <w:bCs/>
        </w:rPr>
        <w:t>THE COMPLETE</w:t>
      </w:r>
    </w:p>
    <w:p>
      <w:pPr>
        <w:pStyle w:val="Style735"/>
        <w:framePr w:w="10176" w:h="3785" w:hRule="exact" w:wrap="none" w:vAnchor="page" w:hAnchor="page" w:x="2214" w:y="4026"/>
        <w:widowControl w:val="0"/>
        <w:keepNext w:val="0"/>
        <w:keepLines w:val="0"/>
        <w:shd w:val="clear" w:color="auto" w:fill="FBDC95"/>
        <w:bidi w:val="0"/>
        <w:jc w:val="both"/>
        <w:spacing w:before="0" w:after="0" w:line="684" w:lineRule="exact"/>
        <w:ind w:left="580" w:right="4752" w:firstLine="0"/>
      </w:pPr>
      <w:r>
        <w:rPr>
          <w:rStyle w:val="CharStyle838"/>
          <w:b/>
          <w:bCs/>
        </w:rPr>
        <w:t>CCTV PROGRAM ON CD-ROM</w:t>
        <w:br/>
        <w:t>FOR STAFF TRAINING AND</w:t>
      </w:r>
    </w:p>
    <w:p>
      <w:pPr>
        <w:pStyle w:val="Style735"/>
        <w:framePr w:w="10176" w:h="3785" w:hRule="exact" w:wrap="none" w:vAnchor="page" w:hAnchor="page" w:x="2214" w:y="4026"/>
        <w:widowControl w:val="0"/>
        <w:keepNext w:val="0"/>
        <w:keepLines w:val="0"/>
        <w:shd w:val="clear" w:color="auto" w:fill="FBDC95"/>
        <w:bidi w:val="0"/>
        <w:jc w:val="both"/>
        <w:spacing w:before="0" w:after="0" w:line="684" w:lineRule="exact"/>
        <w:ind w:left="580" w:right="4556" w:firstLine="0"/>
      </w:pPr>
      <w:r>
        <w:rPr>
          <w:rStyle w:val="CharStyle838"/>
          <w:b/>
          <w:bCs/>
        </w:rPr>
        <w:t>PRODUCTIVITY ENHANCEMENT</w:t>
      </w:r>
    </w:p>
    <w:p>
      <w:pPr>
        <w:pStyle w:val="Style564"/>
        <w:framePr w:w="10176" w:h="3785" w:hRule="exact" w:wrap="none" w:vAnchor="page" w:hAnchor="page" w:x="2214" w:y="4026"/>
        <w:widowControl w:val="0"/>
        <w:keepNext w:val="0"/>
        <w:keepLines w:val="0"/>
        <w:shd w:val="clear" w:color="auto" w:fill="FBDC95"/>
        <w:bidi w:val="0"/>
        <w:jc w:val="left"/>
        <w:spacing w:before="0" w:after="0" w:line="221" w:lineRule="exact"/>
        <w:ind w:left="1814" w:right="5631" w:firstLine="0"/>
      </w:pPr>
      <w:r>
        <w:rPr>
          <w:rStyle w:val="CharStyle839"/>
          <w:b w:val="0"/>
          <w:bCs w:val="0"/>
        </w:rPr>
        <w:t xml:space="preserve">Insight </w:t>
      </w:r>
      <w:r>
        <w:rPr>
          <w:lang w:val="en-US" w:eastAsia="en-US" w:bidi="en-US"/>
          <w:spacing w:val="0"/>
          <w:color w:val="000000"/>
          <w:position w:val="0"/>
        </w:rPr>
        <w:t>has been</w:t>
      </w:r>
    </w:p>
    <w:p>
      <w:pPr>
        <w:pStyle w:val="Style564"/>
        <w:framePr w:w="10176" w:h="3785" w:hRule="exact" w:wrap="none" w:vAnchor="page" w:hAnchor="page" w:x="2214" w:y="4026"/>
        <w:widowControl w:val="0"/>
        <w:keepNext w:val="0"/>
        <w:keepLines w:val="0"/>
        <w:shd w:val="clear" w:color="auto" w:fill="FBDC95"/>
        <w:bidi w:val="0"/>
        <w:jc w:val="left"/>
        <w:spacing w:before="0" w:after="0" w:line="221" w:lineRule="exact"/>
        <w:ind w:left="2136" w:right="5631" w:firstLine="0"/>
      </w:pPr>
      <w:r>
        <w:rPr>
          <w:lang w:val="en-US" w:eastAsia="en-US" w:bidi="en-US"/>
          <w:spacing w:val="0"/>
          <w:color w:val="000000"/>
          <w:position w:val="0"/>
        </w:rPr>
        <w:t>to enhance CCTV</w:t>
      </w:r>
    </w:p>
    <w:p>
      <w:pPr>
        <w:pStyle w:val="Style564"/>
        <w:framePr w:w="10176" w:h="3785" w:hRule="exact" w:wrap="none" w:vAnchor="page" w:hAnchor="page" w:x="2214" w:y="4026"/>
        <w:widowControl w:val="0"/>
        <w:keepNext w:val="0"/>
        <w:keepLines w:val="0"/>
        <w:shd w:val="clear" w:color="auto" w:fill="FBDC95"/>
        <w:bidi w:val="0"/>
        <w:jc w:val="left"/>
        <w:spacing w:before="0" w:after="0" w:line="221" w:lineRule="exact"/>
        <w:ind w:left="1804" w:right="5631" w:firstLine="0"/>
      </w:pPr>
      <w:r>
        <w:rPr>
          <w:lang w:val="en-US" w:eastAsia="en-US" w:bidi="en-US"/>
          <w:spacing w:val="0"/>
          <w:color w:val="000000"/>
          <w:position w:val="0"/>
        </w:rPr>
        <w:t>and productivity with</w:t>
        <w:br/>
        <w:t>different uses.</w:t>
      </w:r>
    </w:p>
    <w:p>
      <w:pPr>
        <w:pStyle w:val="Style840"/>
        <w:framePr w:wrap="none" w:vAnchor="page" w:hAnchor="page" w:x="2214" w:y="7916"/>
        <w:widowControl w:val="0"/>
        <w:keepNext w:val="0"/>
        <w:keepLines w:val="0"/>
        <w:shd w:val="clear" w:color="auto" w:fill="FBDC95"/>
        <w:bidi w:val="0"/>
        <w:jc w:val="left"/>
        <w:spacing w:before="0" w:after="0"/>
        <w:ind w:left="1040" w:right="7594" w:firstLine="0"/>
      </w:pPr>
      <w:r>
        <w:rPr>
          <w:lang w:val="en-US" w:eastAsia="en-US" w:bidi="en-US"/>
          <w:w w:val="100"/>
          <w:spacing w:val="0"/>
          <w:color w:val="000000"/>
          <w:position w:val="0"/>
        </w:rPr>
        <w:t>Productivity</w:t>
      </w:r>
    </w:p>
    <w:p>
      <w:pPr>
        <w:pStyle w:val="Style840"/>
        <w:framePr w:w="10176" w:h="3230" w:hRule="exact" w:wrap="none" w:vAnchor="page" w:hAnchor="page" w:x="2214" w:y="8267"/>
        <w:widowControl w:val="0"/>
        <w:keepNext w:val="0"/>
        <w:keepLines w:val="0"/>
        <w:shd w:val="clear" w:color="auto" w:fill="FBF7E9"/>
        <w:bidi w:val="0"/>
        <w:jc w:val="left"/>
        <w:spacing w:before="0" w:after="0" w:line="451" w:lineRule="exact"/>
        <w:ind w:left="580" w:right="7066" w:firstLine="0"/>
      </w:pPr>
      <w:r>
        <w:rPr>
          <w:lang w:val="en-US" w:eastAsia="en-US" w:bidi="en-US"/>
          <w:w w:val="100"/>
          <w:spacing w:val="0"/>
          <w:color w:val="000000"/>
          <w:position w:val="0"/>
        </w:rPr>
        <w:t>w System Drawing</w:t>
        <w:br/>
        <w:t>1# Estimation</w:t>
        <w:br/>
        <w:t>CCTV Training</w:t>
        <w:br/>
        <w:t>HI CCTV Reference</w:t>
        <w:br/>
      </w:r>
      <w:r>
        <w:rPr>
          <w:rStyle w:val="CharStyle842"/>
          <w:b w:val="0"/>
          <w:bCs w:val="0"/>
        </w:rPr>
        <w:t>00</w:t>
      </w:r>
      <w:r>
        <w:rPr>
          <w:lang w:val="en-US" w:eastAsia="en-US" w:bidi="en-US"/>
          <w:w w:val="100"/>
          <w:spacing w:val="0"/>
          <w:color w:val="000000"/>
          <w:position w:val="0"/>
        </w:rPr>
        <w:t xml:space="preserve"> Sales/Demo</w:t>
        <w:br/>
      </w:r>
      <w:r>
        <w:rPr>
          <w:rStyle w:val="CharStyle842"/>
          <w:b w:val="0"/>
          <w:bCs w:val="0"/>
        </w:rPr>
        <w:t>00</w:t>
      </w:r>
      <w:r>
        <w:rPr>
          <w:lang w:val="en-US" w:eastAsia="en-US" w:bidi="en-US"/>
          <w:w w:val="100"/>
          <w:spacing w:val="0"/>
          <w:color w:val="000000"/>
          <w:position w:val="0"/>
        </w:rPr>
        <w:t xml:space="preserve"> System Design</w:t>
        <w:br/>
        <w:t>I# Staff Evaluation</w:t>
      </w:r>
    </w:p>
    <w:p>
      <w:pPr>
        <w:pStyle w:val="Style843"/>
        <w:framePr w:w="1104" w:h="648" w:hRule="exact" w:wrap="none" w:vAnchor="page" w:hAnchor="page" w:x="7129" w:y="9709"/>
        <w:widowControl w:val="0"/>
        <w:keepNext w:val="0"/>
        <w:keepLines w:val="0"/>
        <w:shd w:val="clear" w:color="auto" w:fill="auto"/>
        <w:bidi w:val="0"/>
        <w:spacing w:before="0" w:after="0"/>
        <w:ind w:left="400" w:right="0" w:firstLine="0"/>
      </w:pPr>
      <w:r>
        <w:rPr>
          <w:rStyle w:val="CharStyle845"/>
          <w:i/>
          <w:iCs/>
        </w:rPr>
        <w:t>Estimation</w:t>
      </w:r>
    </w:p>
    <w:p>
      <w:pPr>
        <w:pStyle w:val="Style843"/>
        <w:framePr w:w="1104" w:h="648" w:hRule="exact" w:wrap="none" w:vAnchor="page" w:hAnchor="page" w:x="7129" w:y="9709"/>
        <w:widowControl w:val="0"/>
        <w:keepNext w:val="0"/>
        <w:keepLines w:val="0"/>
        <w:shd w:val="clear" w:color="auto" w:fill="auto"/>
        <w:bidi w:val="0"/>
        <w:spacing w:before="0" w:after="0"/>
        <w:ind w:left="400" w:right="125" w:firstLine="0"/>
      </w:pPr>
      <w:r>
        <w:rPr>
          <w:lang w:val="en-US" w:eastAsia="en-US" w:bidi="en-US"/>
          <w:w w:val="100"/>
          <w:spacing w:val="0"/>
          <w:color w:val="000000"/>
          <w:position w:val="0"/>
        </w:rPr>
        <w:t>Drawing</w:t>
      </w:r>
    </w:p>
    <w:p>
      <w:pPr>
        <w:pStyle w:val="Style843"/>
        <w:framePr w:wrap="none" w:vAnchor="page" w:hAnchor="page" w:x="7446" w:y="1037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Internet Enabled</w:t>
      </w:r>
    </w:p>
    <w:p>
      <w:pPr>
        <w:pStyle w:val="Style710"/>
        <w:framePr w:wrap="none" w:vAnchor="page" w:hAnchor="page" w:x="2214" w:y="11711"/>
        <w:widowControl w:val="0"/>
        <w:keepNext w:val="0"/>
        <w:keepLines w:val="0"/>
        <w:shd w:val="clear" w:color="auto" w:fill="552A79"/>
        <w:bidi w:val="0"/>
        <w:jc w:val="left"/>
        <w:spacing w:before="0" w:after="0"/>
        <w:ind w:left="2260" w:right="0" w:firstLine="0"/>
      </w:pPr>
      <w:r>
        <w:rPr>
          <w:rStyle w:val="CharStyle846"/>
          <w:b/>
          <w:bCs/>
        </w:rPr>
        <w:t>Sold in Over 50 Countries</w:t>
      </w:r>
    </w:p>
    <w:p>
      <w:pPr>
        <w:pStyle w:val="Style378"/>
        <w:framePr w:wrap="none" w:vAnchor="page" w:hAnchor="page" w:x="2622" w:y="12425"/>
        <w:widowControl w:val="0"/>
        <w:keepNext w:val="0"/>
        <w:keepLines w:val="0"/>
        <w:shd w:val="clear" w:color="auto" w:fill="FAE165"/>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3836" w:y="12435"/>
        <w:widowControl w:val="0"/>
        <w:rPr>
          <w:sz w:val="2"/>
          <w:szCs w:val="2"/>
        </w:rPr>
      </w:pPr>
      <w:r>
        <w:pict>
          <v:shape id="_x0000_s1239" type="#_x0000_t75" style="width:50pt;height:62pt;">
            <v:imagedata r:id="rId431" r:href="rId432"/>
          </v:shape>
        </w:pict>
      </w:r>
    </w:p>
    <w:p>
      <w:pPr>
        <w:pStyle w:val="Style326"/>
        <w:framePr w:w="3926" w:h="392" w:hRule="exact" w:wrap="none" w:vAnchor="page" w:hAnchor="page" w:x="2631" w:y="14487"/>
        <w:widowControl w:val="0"/>
        <w:keepNext w:val="0"/>
        <w:keepLines w:val="0"/>
        <w:shd w:val="clear" w:color="auto" w:fill="FAE165"/>
        <w:bidi w:val="0"/>
        <w:jc w:val="both"/>
        <w:spacing w:before="0" w:after="0" w:line="163" w:lineRule="exact"/>
        <w:ind w:left="0" w:right="0" w:firstLine="0"/>
      </w:pPr>
      <w:r>
        <w:rPr>
          <w:lang w:val="en-US" w:eastAsia="en-US" w:bidi="en-US"/>
          <w:w w:val="100"/>
          <w:spacing w:val="0"/>
          <w:color w:val="000000"/>
          <w:position w:val="0"/>
        </w:rPr>
        <w:t>COPYRIGHT © 1996 Security Training and Marketing Pty Ltd. All rights reserved ACN 057 006 541</w:t>
      </w:r>
    </w:p>
    <w:p>
      <w:pPr>
        <w:pStyle w:val="Style847"/>
        <w:framePr w:w="10176" w:h="1458" w:hRule="exact" w:wrap="none" w:vAnchor="page" w:hAnchor="page" w:x="2214" w:y="12716"/>
        <w:widowControl w:val="0"/>
        <w:keepNext w:val="0"/>
        <w:keepLines w:val="0"/>
        <w:shd w:val="clear" w:color="auto" w:fill="auto"/>
        <w:bidi w:val="0"/>
        <w:jc w:val="left"/>
        <w:spacing w:before="0" w:after="0"/>
        <w:ind w:left="4790" w:right="0" w:firstLine="0"/>
      </w:pPr>
      <w:r>
        <w:rPr>
          <w:rStyle w:val="CharStyle849"/>
        </w:rPr>
        <w:t>I I</w:t>
      </w:r>
      <w:r>
        <w:rPr>
          <w:lang w:val="en-US" w:eastAsia="en-US" w:bidi="en-US"/>
          <w:spacing w:val="0"/>
          <w:color w:val="000000"/>
          <w:position w:val="0"/>
        </w:rPr>
        <w:t xml:space="preserve"> Yes, please send me a FREE PREVIEW CD ROM - Send $9.95 Shipping and Handling</w:t>
      </w:r>
    </w:p>
    <w:p>
      <w:pPr>
        <w:pStyle w:val="Style847"/>
        <w:framePr w:w="10176" w:h="1458" w:hRule="exact" w:wrap="none" w:vAnchor="page" w:hAnchor="page" w:x="2214" w:y="12716"/>
        <w:tabs>
          <w:tab w:leader="dot" w:pos="10080" w:val="left"/>
        </w:tabs>
        <w:widowControl w:val="0"/>
        <w:keepNext w:val="0"/>
        <w:keepLines w:val="0"/>
        <w:shd w:val="clear" w:color="auto" w:fill="auto"/>
        <w:bidi w:val="0"/>
        <w:jc w:val="both"/>
        <w:spacing w:before="0" w:after="0"/>
        <w:ind w:left="4790" w:right="0" w:firstLine="0"/>
      </w:pPr>
      <w:r>
        <w:rPr>
          <w:lang w:val="en-US" w:eastAsia="en-US" w:bidi="en-US"/>
          <w:spacing w:val="0"/>
          <w:color w:val="000000"/>
          <w:position w:val="0"/>
        </w:rPr>
        <w:t>Name:</w:t>
        <w:tab/>
      </w:r>
    </w:p>
    <w:p>
      <w:pPr>
        <w:pStyle w:val="Style847"/>
        <w:framePr w:w="10176" w:h="1458" w:hRule="exact" w:wrap="none" w:vAnchor="page" w:hAnchor="page" w:x="2214" w:y="12716"/>
        <w:tabs>
          <w:tab w:leader="dot" w:pos="10080" w:val="left"/>
        </w:tabs>
        <w:widowControl w:val="0"/>
        <w:keepNext w:val="0"/>
        <w:keepLines w:val="0"/>
        <w:shd w:val="clear" w:color="auto" w:fill="auto"/>
        <w:bidi w:val="0"/>
        <w:jc w:val="both"/>
        <w:spacing w:before="0" w:after="0"/>
        <w:ind w:left="4790" w:right="0" w:firstLine="0"/>
      </w:pPr>
      <w:r>
        <w:rPr>
          <w:lang w:val="en-US" w:eastAsia="en-US" w:bidi="en-US"/>
          <w:spacing w:val="0"/>
          <w:color w:val="000000"/>
          <w:position w:val="0"/>
        </w:rPr>
        <w:t>Job Title:</w:t>
        <w:tab/>
      </w:r>
    </w:p>
    <w:p>
      <w:pPr>
        <w:pStyle w:val="Style847"/>
        <w:framePr w:w="10176" w:h="1458" w:hRule="exact" w:wrap="none" w:vAnchor="page" w:hAnchor="page" w:x="2214" w:y="12716"/>
        <w:tabs>
          <w:tab w:leader="dot" w:pos="10080" w:val="left"/>
        </w:tabs>
        <w:widowControl w:val="0"/>
        <w:keepNext w:val="0"/>
        <w:keepLines w:val="0"/>
        <w:shd w:val="clear" w:color="auto" w:fill="auto"/>
        <w:bidi w:val="0"/>
        <w:jc w:val="both"/>
        <w:spacing w:before="0" w:after="0"/>
        <w:ind w:left="4790" w:right="0" w:firstLine="0"/>
      </w:pPr>
      <w:r>
        <w:rPr>
          <w:lang w:val="en-US" w:eastAsia="en-US" w:bidi="en-US"/>
          <w:spacing w:val="0"/>
          <w:color w:val="000000"/>
          <w:position w:val="0"/>
        </w:rPr>
        <w:t>Organisation:</w:t>
        <w:tab/>
      </w:r>
    </w:p>
    <w:p>
      <w:pPr>
        <w:pStyle w:val="Style847"/>
        <w:framePr w:w="10176" w:h="1458" w:hRule="exact" w:wrap="none" w:vAnchor="page" w:hAnchor="page" w:x="2214" w:y="12716"/>
        <w:tabs>
          <w:tab w:leader="dot" w:pos="10080" w:val="left"/>
        </w:tabs>
        <w:widowControl w:val="0"/>
        <w:keepNext w:val="0"/>
        <w:keepLines w:val="0"/>
        <w:shd w:val="clear" w:color="auto" w:fill="auto"/>
        <w:bidi w:val="0"/>
        <w:jc w:val="both"/>
        <w:spacing w:before="0" w:after="0"/>
        <w:ind w:left="4790" w:right="0" w:firstLine="0"/>
      </w:pPr>
      <w:r>
        <w:rPr>
          <w:lang w:val="en-US" w:eastAsia="en-US" w:bidi="en-US"/>
          <w:spacing w:val="0"/>
          <w:color w:val="000000"/>
          <w:position w:val="0"/>
        </w:rPr>
        <w:t>Address:</w:t>
        <w:tab/>
      </w:r>
    </w:p>
    <w:p>
      <w:pPr>
        <w:pStyle w:val="Style847"/>
        <w:framePr w:w="514" w:h="620" w:hRule="exact" w:wrap="none" w:vAnchor="page" w:hAnchor="page" w:x="7052" w:y="14396"/>
        <w:widowControl w:val="0"/>
        <w:keepNext w:val="0"/>
        <w:keepLines w:val="0"/>
        <w:shd w:val="clear" w:color="auto" w:fill="auto"/>
        <w:bidi w:val="0"/>
        <w:jc w:val="both"/>
        <w:spacing w:before="0" w:after="0" w:line="281" w:lineRule="exact"/>
        <w:ind w:left="0" w:right="0" w:firstLine="0"/>
      </w:pPr>
      <w:r>
        <w:rPr>
          <w:lang w:val="en-US" w:eastAsia="en-US" w:bidi="en-US"/>
          <w:spacing w:val="0"/>
          <w:color w:val="000000"/>
          <w:position w:val="0"/>
        </w:rPr>
        <w:t>Country Tel: (</w:t>
      </w:r>
    </w:p>
    <w:p>
      <w:pPr>
        <w:pStyle w:val="Style847"/>
        <w:framePr w:w="816" w:h="615" w:hRule="exact" w:wrap="none" w:vAnchor="page" w:hAnchor="page" w:x="9966" w:y="14116"/>
        <w:tabs>
          <w:tab w:leader="dot" w:pos="814"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.Zip/Postcode, .e-mail</w:t>
        <w:tab/>
      </w:r>
    </w:p>
    <w:p>
      <w:pPr>
        <w:pStyle w:val="Style847"/>
        <w:framePr w:wrap="none" w:vAnchor="page" w:hAnchor="page" w:x="9534" w:y="14712"/>
        <w:tabs>
          <w:tab w:leader="none" w:pos="828" w:val="left"/>
        </w:tabs>
        <w:widowControl w:val="0"/>
        <w:keepNext w:val="0"/>
        <w:keepLines w:val="0"/>
        <w:shd w:val="clear" w:color="auto" w:fill="auto"/>
        <w:bidi w:val="0"/>
        <w:jc w:val="both"/>
        <w:spacing w:before="0" w:after="0" w:line="232" w:lineRule="exact"/>
        <w:ind w:left="0" w:right="0" w:firstLine="0"/>
      </w:pPr>
      <w:r>
        <w:rPr>
          <w:lang w:val="en-US" w:eastAsia="en-US" w:bidi="en-US"/>
          <w:spacing w:val="0"/>
          <w:color w:val="000000"/>
          <w:position w:val="0"/>
        </w:rPr>
        <w:t>Fax: (</w:t>
        <w:tab/>
        <w:t>)</w:t>
      </w:r>
    </w:p>
    <w:p>
      <w:pPr>
        <w:pStyle w:val="Style727"/>
        <w:framePr w:wrap="none" w:vAnchor="page" w:hAnchor="page" w:x="10599"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409"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40" type="#_x0000_t75" style="position:absolute;margin-left:337.2pt;margin-top:15.7pt;width:325.9pt;height:401.75pt;z-index:-251658631;mso-wrap-distance-left:5pt;mso-wrap-distance-right:5pt;mso-position-horizontal-relative:page;mso-position-vertical-relative:page" wrapcoords="0 0">
            <v:imagedata r:id="rId433" r:href="rId434"/>
            <w10:wrap anchorx="page" anchory="page"/>
          </v:shape>
        </w:pict>
      </w:r>
      <w:r>
        <w:pict>
          <v:shape id="_x0000_s1241" type="#_x0000_t75" style="position:absolute;margin-left:141.1pt;margin-top:344.5pt;width:76.3pt;height:43.7pt;z-index:-251658630;mso-wrap-distance-left:5pt;mso-wrap-distance-right:5pt;mso-position-horizontal-relative:page;mso-position-vertical-relative:page" wrapcoords="0 0">
            <v:imagedata r:id="rId435" r:href="rId436"/>
            <w10:wrap anchorx="page" anchory="page"/>
          </v:shape>
        </w:pict>
      </w:r>
      <w:r>
        <w:pict>
          <v:shape id="_x0000_s1242" type="#_x0000_t75" style="position:absolute;margin-left:343.45pt;margin-top:425.85pt;width:318.7pt;height:152.65pt;z-index:-251658629;mso-wrap-distance-left:5pt;mso-wrap-distance-right:5pt;mso-position-horizontal-relative:page;mso-position-vertical-relative:page" wrapcoords="0 0">
            <v:imagedata r:id="rId437" r:href="rId438"/>
            <w10:wrap anchorx="page" anchory="page"/>
          </v:shape>
        </w:pict>
      </w:r>
    </w:p>
    <w:p>
      <w:pPr>
        <w:pStyle w:val="Style195"/>
        <w:framePr w:w="5198" w:h="12723" w:hRule="exact" w:wrap="none" w:vAnchor="page" w:hAnchor="page" w:x="2331" w:y="2050"/>
        <w:widowControl w:val="0"/>
        <w:keepNext w:val="0"/>
        <w:keepLines w:val="0"/>
        <w:shd w:val="clear" w:color="auto" w:fill="auto"/>
        <w:bidi w:val="0"/>
        <w:jc w:val="left"/>
        <w:spacing w:before="0" w:after="280" w:line="276" w:lineRule="exact"/>
        <w:ind w:left="360" w:right="0" w:firstLine="0"/>
      </w:pPr>
      <w:r>
        <w:rPr>
          <w:lang w:val="en-US" w:eastAsia="en-US" w:bidi="en-US"/>
          <w:w w:val="100"/>
          <w:spacing w:val="0"/>
          <w:color w:val="000000"/>
          <w:position w:val="0"/>
        </w:rPr>
        <w:t>your work in a professional, courteous manner. Save any lectures for the next association meeting.</w:t>
      </w:r>
    </w:p>
    <w:p>
      <w:pPr>
        <w:pStyle w:val="Style195"/>
        <w:framePr w:w="5198" w:h="12723" w:hRule="exact" w:wrap="none" w:vAnchor="page" w:hAnchor="page" w:x="2331" w:y="2050"/>
        <w:widowControl w:val="0"/>
        <w:keepNext w:val="0"/>
        <w:keepLines w:val="0"/>
        <w:shd w:val="clear" w:color="auto" w:fill="auto"/>
        <w:bidi w:val="0"/>
        <w:jc w:val="left"/>
        <w:spacing w:before="0" w:after="280" w:line="276" w:lineRule="exact"/>
        <w:ind w:left="360" w:right="0" w:firstLine="0"/>
      </w:pPr>
      <w:r>
        <w:rPr>
          <w:lang w:val="en-US" w:eastAsia="en-US" w:bidi="en-US"/>
          <w:w w:val="100"/>
          <w:spacing w:val="0"/>
          <w:color w:val="000000"/>
          <w:position w:val="0"/>
        </w:rPr>
        <w:t>When the work is done, call your contact at the manufacturer, and let him or her know the work is done, the customer is satisfied, and what you have to send back.</w:t>
      </w:r>
    </w:p>
    <w:p>
      <w:pPr>
        <w:pStyle w:val="Style477"/>
        <w:framePr w:w="5198" w:h="12723" w:hRule="exact" w:wrap="none" w:vAnchor="page" w:hAnchor="page" w:x="2331" w:y="2050"/>
        <w:widowControl w:val="0"/>
        <w:keepNext w:val="0"/>
        <w:keepLines w:val="0"/>
        <w:shd w:val="clear" w:color="auto" w:fill="auto"/>
        <w:bidi w:val="0"/>
        <w:jc w:val="left"/>
        <w:spacing w:before="0" w:after="280" w:line="276" w:lineRule="exact"/>
        <w:ind w:left="360" w:right="0" w:firstLine="0"/>
      </w:pPr>
      <w:bookmarkStart w:id="130" w:name="bookmark130"/>
      <w:r>
        <w:rPr>
          <w:lang w:val="en-US" w:eastAsia="en-US" w:bidi="en-US"/>
          <w:w w:val="100"/>
          <w:spacing w:val="0"/>
          <w:color w:val="000000"/>
          <w:position w:val="0"/>
        </w:rPr>
        <w:t>Reports and Returns According to the Manufacturer’s Procedures</w:t>
      </w:r>
      <w:bookmarkEnd w:id="130"/>
    </w:p>
    <w:p>
      <w:pPr>
        <w:pStyle w:val="Style195"/>
        <w:framePr w:w="5198" w:h="12723" w:hRule="exact" w:wrap="none" w:vAnchor="page" w:hAnchor="page" w:x="2331" w:y="2050"/>
        <w:widowControl w:val="0"/>
        <w:keepNext w:val="0"/>
        <w:keepLines w:val="0"/>
        <w:shd w:val="clear" w:color="auto" w:fill="auto"/>
        <w:bidi w:val="0"/>
        <w:jc w:val="left"/>
        <w:spacing w:before="0" w:after="0" w:line="276" w:lineRule="exact"/>
        <w:ind w:left="360" w:right="0" w:firstLine="0"/>
      </w:pPr>
      <w:r>
        <w:rPr>
          <w:lang w:val="en-US" w:eastAsia="en-US" w:bidi="en-US"/>
          <w:w w:val="100"/>
          <w:spacing w:val="0"/>
          <w:color w:val="000000"/>
          <w:position w:val="0"/>
        </w:rPr>
        <w:t>Verify the shipping address for the materials, and be sure to ask if the shipping label needs any special wording. Most manufacturers use RGA (Returned Goods Area) or RMA (Returned Materials Area) numbers so their computer system can be used to track the warranty issue along with all the others.</w:t>
      </w:r>
    </w:p>
    <w:p>
      <w:pPr>
        <w:pStyle w:val="Style195"/>
        <w:framePr w:w="5198" w:h="12723" w:hRule="exact" w:wrap="none" w:vAnchor="page" w:hAnchor="page" w:x="2331" w:y="2050"/>
        <w:widowControl w:val="0"/>
        <w:keepNext w:val="0"/>
        <w:keepLines w:val="0"/>
        <w:shd w:val="clear" w:color="auto" w:fill="auto"/>
        <w:bidi w:val="0"/>
        <w:jc w:val="left"/>
        <w:spacing w:before="0" w:after="280" w:line="276" w:lineRule="exact"/>
        <w:ind w:left="360" w:right="0" w:firstLine="0"/>
      </w:pPr>
      <w:r>
        <w:rPr>
          <w:lang w:val="en-US" w:eastAsia="en-US" w:bidi="en-US"/>
          <w:w w:val="100"/>
          <w:spacing w:val="0"/>
          <w:color w:val="000000"/>
          <w:position w:val="0"/>
        </w:rPr>
        <w:t>You will usually be told to prominently display the RGA/RMA number on the shipping label or box. Be sure to do so, and keep a record of the number in case you need to follow up with the manufacturer at a later date. It’s also a very good idea to make sure the RGA/RMA number is clearly stated on all paperwork you return to the manufacturer.</w:t>
      </w:r>
    </w:p>
    <w:p>
      <w:pPr>
        <w:pStyle w:val="Style195"/>
        <w:framePr w:w="5198" w:h="12723" w:hRule="exact" w:wrap="none" w:vAnchor="page" w:hAnchor="page" w:x="2331" w:y="2050"/>
        <w:widowControl w:val="0"/>
        <w:keepNext w:val="0"/>
        <w:keepLines w:val="0"/>
        <w:shd w:val="clear" w:color="auto" w:fill="auto"/>
        <w:bidi w:val="0"/>
        <w:jc w:val="left"/>
        <w:spacing w:before="0" w:after="282" w:line="276" w:lineRule="exact"/>
        <w:ind w:left="360" w:right="0" w:firstLine="0"/>
      </w:pPr>
      <w:r>
        <w:rPr>
          <w:lang w:val="en-US" w:eastAsia="en-US" w:bidi="en-US"/>
          <w:w w:val="100"/>
          <w:spacing w:val="0"/>
          <w:color w:val="000000"/>
          <w:position w:val="0"/>
        </w:rPr>
        <w:t>Even in the unlikely event that you are told not to return defective hardware, do not dispose of it until the check for your services is in hand. Make sure you can identify all the parts relating to a particular job without spending hours sifting through one of your many “junk” boxes.</w:t>
      </w:r>
    </w:p>
    <w:p>
      <w:pPr>
        <w:pStyle w:val="Style195"/>
        <w:framePr w:w="5198" w:h="12723" w:hRule="exact" w:wrap="none" w:vAnchor="page" w:hAnchor="page" w:x="2331" w:y="2050"/>
        <w:widowControl w:val="0"/>
        <w:keepNext w:val="0"/>
        <w:keepLines w:val="0"/>
        <w:shd w:val="clear" w:color="auto" w:fill="auto"/>
        <w:bidi w:val="0"/>
        <w:jc w:val="left"/>
        <w:spacing w:before="0" w:after="320" w:line="274" w:lineRule="exact"/>
        <w:ind w:left="360" w:right="0" w:firstLine="0"/>
      </w:pPr>
      <w:r>
        <w:rPr>
          <w:lang w:val="en-US" w:eastAsia="en-US" w:bidi="en-US"/>
          <w:w w:val="100"/>
          <w:spacing w:val="0"/>
          <w:color w:val="000000"/>
          <w:position w:val="0"/>
        </w:rPr>
        <w:t>It’s okay to ask when you can expect payment on your invoice. If you don’t receive it within the time frame given to you, don’t hesitate to retrieve the RGA/RMA number and call for an update. Most manufacturers have good intentions toward paying your invoice. When they don’t, it’s likely some piece of paperwork has fallen between the cracks. It won’t resurface by itself. A gentle prod on your part will get the payment process working again.</w:t>
      </w:r>
    </w:p>
    <w:p>
      <w:pPr>
        <w:pStyle w:val="Style477"/>
        <w:framePr w:w="5198" w:h="12723" w:hRule="exact" w:wrap="none" w:vAnchor="page" w:hAnchor="page" w:x="2331" w:y="2050"/>
        <w:widowControl w:val="0"/>
        <w:keepNext w:val="0"/>
        <w:keepLines w:val="0"/>
        <w:shd w:val="clear" w:color="auto" w:fill="auto"/>
        <w:bidi w:val="0"/>
        <w:jc w:val="left"/>
        <w:spacing w:before="0" w:after="248" w:line="224" w:lineRule="exact"/>
        <w:ind w:left="360" w:right="0" w:firstLine="0"/>
      </w:pPr>
      <w:bookmarkStart w:id="131" w:name="bookmark131"/>
      <w:r>
        <w:rPr>
          <w:lang w:val="en-US" w:eastAsia="en-US" w:bidi="en-US"/>
          <w:w w:val="100"/>
          <w:spacing w:val="0"/>
          <w:color w:val="000000"/>
          <w:position w:val="0"/>
        </w:rPr>
        <w:t>Good Communications With the Manufacturer</w:t>
      </w:r>
      <w:bookmarkEnd w:id="131"/>
    </w:p>
    <w:p>
      <w:pPr>
        <w:pStyle w:val="Style195"/>
        <w:framePr w:w="5198" w:h="12723" w:hRule="exact" w:wrap="none" w:vAnchor="page" w:hAnchor="page" w:x="2331" w:y="2050"/>
        <w:widowControl w:val="0"/>
        <w:keepNext w:val="0"/>
        <w:keepLines w:val="0"/>
        <w:shd w:val="clear" w:color="auto" w:fill="auto"/>
        <w:bidi w:val="0"/>
        <w:jc w:val="left"/>
        <w:spacing w:before="0" w:after="0" w:line="264" w:lineRule="exact"/>
        <w:ind w:left="360" w:right="0" w:firstLine="0"/>
      </w:pPr>
      <w:r>
        <w:rPr>
          <w:lang w:val="en-US" w:eastAsia="en-US" w:bidi="en-US"/>
          <w:w w:val="100"/>
          <w:spacing w:val="0"/>
          <w:color w:val="000000"/>
          <w:position w:val="0"/>
        </w:rPr>
        <w:t>We’ve covered the communications issue in everything we’ve talked about so far. It is a vital part of the</w:t>
      </w:r>
    </w:p>
    <w:p>
      <w:pPr>
        <w:pStyle w:val="Style727"/>
        <w:framePr w:w="5198" w:h="598" w:hRule="exact" w:wrap="none" w:vAnchor="page" w:hAnchor="page" w:x="2331" w:y="14953"/>
        <w:widowControl w:val="0"/>
        <w:keepNext w:val="0"/>
        <w:keepLines w:val="0"/>
        <w:shd w:val="clear" w:color="auto" w:fill="auto"/>
        <w:bidi w:val="0"/>
        <w:jc w:val="left"/>
        <w:spacing w:before="0" w:after="0" w:line="598" w:lineRule="exact"/>
        <w:ind w:left="0" w:right="0" w:firstLine="0"/>
      </w:pPr>
      <w:r>
        <w:rPr>
          <w:rStyle w:val="CharStyle850"/>
        </w:rPr>
        <w:t xml:space="preserve">*L </w:t>
      </w:r>
      <w:r>
        <w:rPr>
          <w:rStyle w:val="CharStyle745"/>
        </w:rPr>
        <w:t>Keynotes</w:t>
      </w:r>
      <w:r>
        <w:rPr>
          <w:rStyle w:val="CharStyle744"/>
        </w:rPr>
        <w:t>July/August 2000</w:t>
      </w:r>
    </w:p>
    <w:p>
      <w:pPr>
        <w:pStyle w:val="Style195"/>
        <w:framePr w:w="4867" w:h="12997" w:hRule="exact" w:wrap="none" w:vAnchor="page" w:hAnchor="page" w:x="8039" w:y="2063"/>
        <w:widowControl w:val="0"/>
        <w:keepNext w:val="0"/>
        <w:keepLines w:val="0"/>
        <w:shd w:val="clear" w:color="auto" w:fill="auto"/>
        <w:bidi w:val="0"/>
        <w:jc w:val="left"/>
        <w:spacing w:before="0" w:after="218" w:line="264" w:lineRule="exact"/>
        <w:ind w:left="0" w:right="0" w:firstLine="0"/>
      </w:pPr>
      <w:r>
        <w:rPr>
          <w:lang w:val="en-US" w:eastAsia="en-US" w:bidi="en-US"/>
          <w:w w:val="100"/>
          <w:spacing w:val="0"/>
          <w:color w:val="000000"/>
          <w:position w:val="0"/>
        </w:rPr>
        <w:t>technician/manufacturer/end-user relationship. If communications are good, every other aspect will go well.</w:t>
      </w:r>
    </w:p>
    <w:p>
      <w:pPr>
        <w:pStyle w:val="Style195"/>
        <w:framePr w:w="4867" w:h="12997" w:hRule="exact" w:wrap="none" w:vAnchor="page" w:hAnchor="page" w:x="8039" w:y="2063"/>
        <w:widowControl w:val="0"/>
        <w:keepNext w:val="0"/>
        <w:keepLines w:val="0"/>
        <w:shd w:val="clear" w:color="auto" w:fill="auto"/>
        <w:bidi w:val="0"/>
        <w:jc w:val="left"/>
        <w:spacing w:before="0" w:after="249" w:line="266" w:lineRule="exact"/>
        <w:ind w:left="0" w:right="0" w:firstLine="0"/>
      </w:pPr>
      <w:r>
        <w:rPr>
          <w:lang w:val="en-US" w:eastAsia="en-US" w:bidi="en-US"/>
          <w:w w:val="100"/>
          <w:spacing w:val="0"/>
          <w:color w:val="000000"/>
          <w:position w:val="0"/>
        </w:rPr>
        <w:t>Up front communications are the key to a successful warranty job. You need to know:</w:t>
      </w:r>
    </w:p>
    <w:p>
      <w:pPr>
        <w:pStyle w:val="Style717"/>
        <w:numPr>
          <w:ilvl w:val="0"/>
          <w:numId w:val="41"/>
        </w:numPr>
        <w:framePr w:w="4867" w:h="12997" w:hRule="exact" w:wrap="none" w:vAnchor="page" w:hAnchor="page" w:x="8039" w:y="2063"/>
        <w:tabs>
          <w:tab w:leader="none" w:pos="362" w:val="left"/>
        </w:tabs>
        <w:widowControl w:val="0"/>
        <w:keepNext w:val="0"/>
        <w:keepLines w:val="0"/>
        <w:shd w:val="clear" w:color="auto" w:fill="auto"/>
        <w:bidi w:val="0"/>
        <w:jc w:val="left"/>
        <w:spacing w:before="0" w:after="335" w:line="230" w:lineRule="exact"/>
        <w:ind w:left="400" w:right="0"/>
      </w:pPr>
      <w:r>
        <w:rPr>
          <w:lang w:val="en-US" w:eastAsia="en-US" w:bidi="en-US"/>
          <w:w w:val="100"/>
          <w:spacing w:val="0"/>
          <w:color w:val="000000"/>
          <w:position w:val="0"/>
        </w:rPr>
        <w:t>Who is paying the bill for the work (manufacturer</w:t>
      </w:r>
      <w:r>
        <w:rPr>
          <w:rStyle w:val="CharStyle851"/>
          <w:b/>
          <w:bCs/>
          <w:i w:val="0"/>
          <w:iCs w:val="0"/>
        </w:rPr>
        <w:t xml:space="preserve">; </w:t>
      </w:r>
      <w:r>
        <w:rPr>
          <w:lang w:val="en-US" w:eastAsia="en-US" w:bidi="en-US"/>
          <w:w w:val="100"/>
          <w:spacing w:val="0"/>
          <w:color w:val="000000"/>
          <w:position w:val="0"/>
        </w:rPr>
        <w:t>customer</w:t>
      </w:r>
      <w:r>
        <w:rPr>
          <w:rStyle w:val="CharStyle851"/>
          <w:b/>
          <w:bCs/>
          <w:i w:val="0"/>
          <w:iCs w:val="0"/>
        </w:rPr>
        <w:t xml:space="preserve">; </w:t>
      </w:r>
      <w:r>
        <w:rPr>
          <w:lang w:val="en-US" w:eastAsia="en-US" w:bidi="en-US"/>
          <w:w w:val="100"/>
          <w:spacing w:val="0"/>
          <w:color w:val="000000"/>
          <w:position w:val="0"/>
        </w:rPr>
        <w:t>agent)?</w:t>
      </w:r>
    </w:p>
    <w:p>
      <w:pPr>
        <w:pStyle w:val="Style195"/>
        <w:framePr w:w="4867" w:h="12997" w:hRule="exact" w:wrap="none" w:vAnchor="page" w:hAnchor="page" w:x="8039" w:y="2063"/>
        <w:widowControl w:val="0"/>
        <w:keepNext w:val="0"/>
        <w:keepLines w:val="0"/>
        <w:shd w:val="clear" w:color="auto" w:fill="auto"/>
        <w:bidi w:val="0"/>
        <w:jc w:val="left"/>
        <w:spacing w:before="0" w:after="242" w:line="262" w:lineRule="exact"/>
        <w:ind w:left="0" w:right="0" w:firstLine="0"/>
      </w:pPr>
      <w:r>
        <w:rPr>
          <w:lang w:val="en-US" w:eastAsia="en-US" w:bidi="en-US"/>
          <w:w w:val="100"/>
          <w:spacing w:val="0"/>
          <w:color w:val="000000"/>
          <w:position w:val="0"/>
        </w:rPr>
        <w:t>Always ask this question, no matter who contacts you. If you are first called by the end-user and told that someone else is paying for the work, ALWAYS, ALWAYS, ALWAYS confirm this with the “someone else” before committing to anything.</w:t>
      </w:r>
    </w:p>
    <w:p>
      <w:pPr>
        <w:pStyle w:val="Style717"/>
        <w:numPr>
          <w:ilvl w:val="0"/>
          <w:numId w:val="41"/>
        </w:numPr>
        <w:framePr w:w="4867" w:h="12997" w:hRule="exact" w:wrap="none" w:vAnchor="page" w:hAnchor="page" w:x="8039" w:y="2063"/>
        <w:tabs>
          <w:tab w:leader="none" w:pos="362" w:val="left"/>
        </w:tabs>
        <w:widowControl w:val="0"/>
        <w:keepNext w:val="0"/>
        <w:keepLines w:val="0"/>
        <w:shd w:val="clear" w:color="auto" w:fill="auto"/>
        <w:bidi w:val="0"/>
        <w:jc w:val="left"/>
        <w:spacing w:before="0" w:after="338"/>
        <w:ind w:left="0" w:right="0" w:firstLine="0"/>
      </w:pPr>
      <w:r>
        <w:rPr>
          <w:lang w:val="en-US" w:eastAsia="en-US" w:bidi="en-US"/>
          <w:w w:val="100"/>
          <w:spacing w:val="0"/>
          <w:color w:val="000000"/>
          <w:position w:val="0"/>
        </w:rPr>
        <w:t>What service is expected?</w:t>
      </w:r>
    </w:p>
    <w:p>
      <w:pPr>
        <w:pStyle w:val="Style195"/>
        <w:framePr w:w="4867" w:h="12997" w:hRule="exact" w:wrap="none" w:vAnchor="page" w:hAnchor="page" w:x="8039" w:y="2063"/>
        <w:widowControl w:val="0"/>
        <w:keepNext w:val="0"/>
        <w:keepLines w:val="0"/>
        <w:shd w:val="clear" w:color="auto" w:fill="auto"/>
        <w:bidi w:val="0"/>
        <w:jc w:val="left"/>
        <w:spacing w:before="0" w:after="247" w:line="262" w:lineRule="exact"/>
        <w:ind w:left="0" w:right="0" w:firstLine="0"/>
      </w:pPr>
      <w:r>
        <w:rPr>
          <w:lang w:val="en-US" w:eastAsia="en-US" w:bidi="en-US"/>
          <w:w w:val="100"/>
          <w:spacing w:val="0"/>
          <w:color w:val="000000"/>
          <w:position w:val="0"/>
        </w:rPr>
        <w:t>Of course you want to know this. Do not hesitate to turn down work if it is outside of your experience. At S&amp;G, we sometimes find that someone with no safe experience has said “Sure” to our request for service. Trust me, it never turns out well for anyone involved. No customer likes paying someone to try to gain on-the-job experience for the very first time. If you’re not sure how to do the work, decline. It’s as simple as that.</w:t>
      </w:r>
    </w:p>
    <w:p>
      <w:pPr>
        <w:pStyle w:val="Style717"/>
        <w:numPr>
          <w:ilvl w:val="0"/>
          <w:numId w:val="41"/>
        </w:numPr>
        <w:framePr w:w="4867" w:h="12997" w:hRule="exact" w:wrap="none" w:vAnchor="page" w:hAnchor="page" w:x="8039" w:y="2063"/>
        <w:tabs>
          <w:tab w:leader="none" w:pos="362" w:val="left"/>
        </w:tabs>
        <w:widowControl w:val="0"/>
        <w:keepNext w:val="0"/>
        <w:keepLines w:val="0"/>
        <w:shd w:val="clear" w:color="auto" w:fill="auto"/>
        <w:bidi w:val="0"/>
        <w:jc w:val="left"/>
        <w:spacing w:before="0" w:after="333" w:line="228" w:lineRule="exact"/>
        <w:ind w:left="400" w:right="0"/>
      </w:pPr>
      <w:r>
        <w:rPr>
          <w:lang w:val="en-US" w:eastAsia="en-US" w:bidi="en-US"/>
          <w:w w:val="100"/>
          <w:spacing w:val="0"/>
          <w:color w:val="000000"/>
          <w:position w:val="0"/>
        </w:rPr>
        <w:t>Is there any technical information or advice the manufacturer can give you?</w:t>
      </w:r>
    </w:p>
    <w:p>
      <w:pPr>
        <w:pStyle w:val="Style195"/>
        <w:framePr w:w="4867" w:h="12997" w:hRule="exact" w:wrap="none" w:vAnchor="page" w:hAnchor="page" w:x="8039" w:y="2063"/>
        <w:widowControl w:val="0"/>
        <w:keepNext w:val="0"/>
        <w:keepLines w:val="0"/>
        <w:shd w:val="clear" w:color="auto" w:fill="auto"/>
        <w:bidi w:val="0"/>
        <w:jc w:val="left"/>
        <w:spacing w:before="0" w:after="242" w:line="262" w:lineRule="exact"/>
        <w:ind w:left="0" w:right="0" w:firstLine="0"/>
      </w:pPr>
      <w:r>
        <w:rPr>
          <w:lang w:val="en-US" w:eastAsia="en-US" w:bidi="en-US"/>
          <w:w w:val="100"/>
          <w:spacing w:val="0"/>
          <w:color w:val="000000"/>
          <w:position w:val="0"/>
        </w:rPr>
        <w:t xml:space="preserve">No one has more data on hardware failure modes and work-arounds than the manufacturer, and much of this information is unpublished. Even if you are convinced you know everything, ask for special, inside information. Maybe then you </w:t>
      </w:r>
      <w:r>
        <w:rPr>
          <w:rStyle w:val="CharStyle824"/>
        </w:rPr>
        <w:t>will</w:t>
      </w:r>
      <w:r>
        <w:rPr>
          <w:lang w:val="en-US" w:eastAsia="en-US" w:bidi="en-US"/>
          <w:w w:val="100"/>
          <w:spacing w:val="0"/>
          <w:color w:val="000000"/>
          <w:position w:val="0"/>
        </w:rPr>
        <w:t xml:space="preserve"> know everything, or at least be more confident that you do.</w:t>
      </w:r>
    </w:p>
    <w:p>
      <w:pPr>
        <w:pStyle w:val="Style717"/>
        <w:numPr>
          <w:ilvl w:val="0"/>
          <w:numId w:val="41"/>
        </w:numPr>
        <w:framePr w:w="4867" w:h="12997" w:hRule="exact" w:wrap="none" w:vAnchor="page" w:hAnchor="page" w:x="8039" w:y="2063"/>
        <w:tabs>
          <w:tab w:leader="none" w:pos="362" w:val="left"/>
        </w:tabs>
        <w:widowControl w:val="0"/>
        <w:keepNext w:val="0"/>
        <w:keepLines w:val="0"/>
        <w:shd w:val="clear" w:color="auto" w:fill="auto"/>
        <w:bidi w:val="0"/>
        <w:jc w:val="left"/>
        <w:spacing w:before="0" w:after="340"/>
        <w:ind w:left="0" w:right="0" w:firstLine="0"/>
      </w:pPr>
      <w:r>
        <w:rPr>
          <w:lang w:val="en-US" w:eastAsia="en-US" w:bidi="en-US"/>
          <w:w w:val="100"/>
          <w:spacing w:val="0"/>
          <w:color w:val="000000"/>
          <w:position w:val="0"/>
        </w:rPr>
        <w:t>Who pays for replacement hardware?</w:t>
      </w:r>
    </w:p>
    <w:p>
      <w:pPr>
        <w:pStyle w:val="Style195"/>
        <w:framePr w:w="4867" w:h="12997" w:hRule="exact" w:wrap="none" w:vAnchor="page" w:hAnchor="page" w:x="8039" w:y="2063"/>
        <w:widowControl w:val="0"/>
        <w:keepNext w:val="0"/>
        <w:keepLines w:val="0"/>
        <w:shd w:val="clear" w:color="auto" w:fill="auto"/>
        <w:bidi w:val="0"/>
        <w:jc w:val="left"/>
        <w:spacing w:before="0" w:after="240" w:line="259" w:lineRule="exact"/>
        <w:ind w:left="0" w:right="0" w:firstLine="0"/>
      </w:pPr>
      <w:r>
        <w:rPr>
          <w:lang w:val="en-US" w:eastAsia="en-US" w:bidi="en-US"/>
          <w:w w:val="100"/>
          <w:spacing w:val="0"/>
          <w:color w:val="000000"/>
          <w:position w:val="0"/>
        </w:rPr>
        <w:t>In most cases, the manufacturer will want to provide replacement hardware. Why would he want to pay retail for something that he makes? Don’t ever expect to receive payment for hardware unless it is specifically agreed to ahead of time.</w:t>
      </w:r>
    </w:p>
    <w:p>
      <w:pPr>
        <w:pStyle w:val="Style717"/>
        <w:numPr>
          <w:ilvl w:val="0"/>
          <w:numId w:val="41"/>
        </w:numPr>
        <w:framePr w:w="4867" w:h="12997" w:hRule="exact" w:wrap="none" w:vAnchor="page" w:hAnchor="page" w:x="8039" w:y="2063"/>
        <w:tabs>
          <w:tab w:leader="none" w:pos="362" w:val="left"/>
        </w:tabs>
        <w:widowControl w:val="0"/>
        <w:keepNext w:val="0"/>
        <w:keepLines w:val="0"/>
        <w:shd w:val="clear" w:color="auto" w:fill="auto"/>
        <w:bidi w:val="0"/>
        <w:jc w:val="left"/>
        <w:spacing w:before="0" w:after="340"/>
        <w:ind w:left="0" w:right="0" w:firstLine="0"/>
      </w:pPr>
      <w:r>
        <w:rPr>
          <w:lang w:val="en-US" w:eastAsia="en-US" w:bidi="en-US"/>
          <w:w w:val="100"/>
          <w:spacing w:val="0"/>
          <w:color w:val="000000"/>
          <w:position w:val="0"/>
        </w:rPr>
        <w:t>Does the manufacturer want an estimate?</w:t>
      </w:r>
    </w:p>
    <w:p>
      <w:pPr>
        <w:pStyle w:val="Style195"/>
        <w:framePr w:w="4867" w:h="12997" w:hRule="exact" w:wrap="none" w:vAnchor="page" w:hAnchor="page" w:x="8039" w:y="206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is a tricky one. Some manufacturers use a predetermined fee structure, and will pay no more</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43" type="#_x0000_t75" style="position:absolute;margin-left:102.6pt;margin-top:8.85pt;width:579.85pt;height:73.9pt;z-index:-251658628;mso-wrap-distance-left:5pt;mso-wrap-distance-right:5pt;mso-position-horizontal-relative:page;mso-position-vertical-relative:page" wrapcoords="0 0">
            <v:imagedata r:id="rId439" r:href="rId440"/>
            <w10:wrap anchorx="page" anchory="page"/>
          </v:shape>
        </w:pict>
      </w:r>
    </w:p>
    <w:p>
      <w:pPr>
        <w:pStyle w:val="Style195"/>
        <w:framePr w:w="4925" w:h="13098" w:hRule="exact" w:wrap="none" w:vAnchor="page" w:hAnchor="page" w:x="2576" w:y="199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than the guidelines allow. Find out about this ahead of time. I personally think inflexible rates are unrealistic. Regional price variations exist in virtually every industry. What makes the lock industry different?</w:t>
      </w:r>
    </w:p>
    <w:p>
      <w:pPr>
        <w:pStyle w:val="Style195"/>
        <w:framePr w:w="4925" w:h="13098" w:hRule="exact" w:wrap="none" w:vAnchor="page" w:hAnchor="page" w:x="2576" w:y="1994"/>
        <w:widowControl w:val="0"/>
        <w:keepNext w:val="0"/>
        <w:keepLines w:val="0"/>
        <w:shd w:val="clear" w:color="auto" w:fill="auto"/>
        <w:bidi w:val="0"/>
        <w:jc w:val="left"/>
        <w:spacing w:before="0" w:after="249" w:line="269" w:lineRule="exact"/>
        <w:ind w:left="0" w:right="0" w:firstLine="0"/>
      </w:pPr>
      <w:r>
        <w:rPr>
          <w:lang w:val="en-US" w:eastAsia="en-US" w:bidi="en-US"/>
          <w:w w:val="100"/>
          <w:spacing w:val="0"/>
          <w:color w:val="000000"/>
          <w:position w:val="0"/>
        </w:rPr>
        <w:t>If you give an estimate or quote a price, then find the job is going to cost more, you have a choice. Eat the difference (bad choice), or work it out with the manufacturer (good choice). It’s necessary to carefully explain why the job cost more than you originally thought. You must justify the increase. If you don’t, there is a good chance that the manufacturer will think you’re climbing aboard the warranty gravy train. When this happens, you’ll be amazed at how much the payment process can slow down. Watching a civil servant work will seem speedy by comparison.</w:t>
      </w:r>
    </w:p>
    <w:p>
      <w:pPr>
        <w:pStyle w:val="Style195"/>
        <w:framePr w:w="4925" w:h="13098" w:hRule="exact" w:wrap="none" w:vAnchor="page" w:hAnchor="page" w:x="2576" w:y="1994"/>
        <w:widowControl w:val="0"/>
        <w:keepNext w:val="0"/>
        <w:keepLines w:val="0"/>
        <w:shd w:val="clear" w:color="auto" w:fill="auto"/>
        <w:bidi w:val="0"/>
        <w:jc w:val="left"/>
        <w:spacing w:before="0" w:after="293" w:line="283" w:lineRule="exact"/>
        <w:ind w:left="0" w:right="0" w:firstLine="0"/>
      </w:pPr>
      <w:r>
        <w:rPr>
          <w:lang w:val="en-US" w:eastAsia="en-US" w:bidi="en-US"/>
          <w:w w:val="100"/>
          <w:spacing w:val="0"/>
          <w:color w:val="000000"/>
          <w:position w:val="0"/>
        </w:rPr>
        <w:t>Here’s a tip from Uncle Brian. If the manufacturer balks at an unanticipated price bump, ask for hardware rather than the extra money. For a number of reasons that I would just as soon not divulge here, this often works like magic. Try it. Just remember to always maintain a positive, receptive attitude when dealing with payment issues. It always works better than arguing.</w:t>
      </w:r>
    </w:p>
    <w:p>
      <w:pPr>
        <w:pStyle w:val="Style717"/>
        <w:numPr>
          <w:ilvl w:val="0"/>
          <w:numId w:val="41"/>
        </w:numPr>
        <w:framePr w:w="4925" w:h="13098" w:hRule="exact" w:wrap="none" w:vAnchor="page" w:hAnchor="page" w:x="2576" w:y="1994"/>
        <w:tabs>
          <w:tab w:leader="none" w:pos="347" w:val="left"/>
        </w:tabs>
        <w:widowControl w:val="0"/>
        <w:keepNext w:val="0"/>
        <w:keepLines w:val="0"/>
        <w:shd w:val="clear" w:color="auto" w:fill="auto"/>
        <w:bidi w:val="0"/>
        <w:jc w:val="left"/>
        <w:spacing w:before="0" w:after="224" w:line="242" w:lineRule="exact"/>
        <w:ind w:left="400" w:right="0"/>
      </w:pPr>
      <w:r>
        <w:rPr>
          <w:lang w:val="en-US" w:eastAsia="en-US" w:bidi="en-US"/>
          <w:w w:val="100"/>
          <w:spacing w:val="0"/>
          <w:color w:val="000000"/>
          <w:position w:val="0"/>
        </w:rPr>
        <w:t>Will you need any forms</w:t>
      </w:r>
      <w:r>
        <w:rPr>
          <w:rStyle w:val="CharStyle851"/>
          <w:b/>
          <w:bCs/>
          <w:i w:val="0"/>
          <w:iCs w:val="0"/>
        </w:rPr>
        <w:t xml:space="preserve">, </w:t>
      </w:r>
      <w:r>
        <w:rPr>
          <w:lang w:val="en-US" w:eastAsia="en-US" w:bidi="en-US"/>
          <w:w w:val="100"/>
          <w:spacing w:val="0"/>
          <w:color w:val="000000"/>
          <w:position w:val="0"/>
        </w:rPr>
        <w:t>RGA/RMA number</w:t>
      </w:r>
      <w:r>
        <w:rPr>
          <w:rStyle w:val="CharStyle851"/>
          <w:b/>
          <w:bCs/>
          <w:i w:val="0"/>
          <w:iCs w:val="0"/>
        </w:rPr>
        <w:t xml:space="preserve">; </w:t>
      </w:r>
      <w:r>
        <w:rPr>
          <w:lang w:val="en-US" w:eastAsia="en-US" w:bidi="en-US"/>
          <w:w w:val="100"/>
          <w:spacing w:val="0"/>
          <w:color w:val="000000"/>
          <w:position w:val="0"/>
        </w:rPr>
        <w:t>or special shipping instructions?</w:t>
      </w:r>
    </w:p>
    <w:p>
      <w:pPr>
        <w:pStyle w:val="Style195"/>
        <w:framePr w:w="4925" w:h="13098" w:hRule="exact" w:wrap="none" w:vAnchor="page" w:hAnchor="page" w:x="2576" w:y="1994"/>
        <w:widowControl w:val="0"/>
        <w:keepNext w:val="0"/>
        <w:keepLines w:val="0"/>
        <w:shd w:val="clear" w:color="auto" w:fill="auto"/>
        <w:bidi w:val="0"/>
        <w:jc w:val="left"/>
        <w:spacing w:before="0" w:after="293" w:line="288" w:lineRule="exact"/>
        <w:ind w:left="0" w:right="0" w:firstLine="0"/>
      </w:pPr>
      <w:r>
        <w:rPr>
          <w:lang w:val="en-US" w:eastAsia="en-US" w:bidi="en-US"/>
          <w:w w:val="100"/>
          <w:spacing w:val="0"/>
          <w:color w:val="000000"/>
          <w:position w:val="0"/>
        </w:rPr>
        <w:t>We covered this previously, but it belongs in this check list.</w:t>
      </w:r>
    </w:p>
    <w:p>
      <w:pPr>
        <w:pStyle w:val="Style717"/>
        <w:numPr>
          <w:ilvl w:val="0"/>
          <w:numId w:val="41"/>
        </w:numPr>
        <w:framePr w:w="4925" w:h="13098" w:hRule="exact" w:wrap="none" w:vAnchor="page" w:hAnchor="page" w:x="2576" w:y="1994"/>
        <w:tabs>
          <w:tab w:leader="none" w:pos="347" w:val="left"/>
        </w:tabs>
        <w:widowControl w:val="0"/>
        <w:keepNext w:val="0"/>
        <w:keepLines w:val="0"/>
        <w:shd w:val="clear" w:color="auto" w:fill="auto"/>
        <w:bidi w:val="0"/>
        <w:jc w:val="left"/>
        <w:spacing w:before="0" w:after="235" w:line="247" w:lineRule="exact"/>
        <w:ind w:left="400" w:right="0"/>
      </w:pPr>
      <w:r>
        <w:rPr>
          <w:lang w:val="en-US" w:eastAsia="en-US" w:bidi="en-US"/>
          <w:w w:val="100"/>
          <w:spacing w:val="0"/>
          <w:color w:val="000000"/>
          <w:position w:val="0"/>
        </w:rPr>
        <w:t>How soon can you expect payment after you've finished the job and returned any necessary items?</w:t>
      </w:r>
    </w:p>
    <w:p>
      <w:pPr>
        <w:pStyle w:val="Style195"/>
        <w:framePr w:w="4925" w:h="13098" w:hRule="exact" w:wrap="none" w:vAnchor="page" w:hAnchor="page" w:x="2576" w:y="199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Yeah, we covered this one previously, as well.</w:t>
      </w:r>
    </w:p>
    <w:p>
      <w:pPr>
        <w:pStyle w:val="Style195"/>
        <w:framePr w:w="4925" w:h="13098" w:hRule="exact" w:wrap="none" w:vAnchor="page" w:hAnchor="page" w:x="2576" w:y="1994"/>
        <w:widowControl w:val="0"/>
        <w:keepNext w:val="0"/>
        <w:keepLines w:val="0"/>
        <w:shd w:val="clear" w:color="auto" w:fill="auto"/>
        <w:bidi w:val="0"/>
        <w:jc w:val="left"/>
        <w:spacing w:before="0" w:after="260" w:line="278" w:lineRule="exact"/>
        <w:ind w:left="0" w:right="0" w:firstLine="0"/>
      </w:pPr>
      <w:r>
        <w:rPr>
          <w:lang w:val="en-US" w:eastAsia="en-US" w:bidi="en-US"/>
          <w:w w:val="100"/>
          <w:spacing w:val="0"/>
          <w:color w:val="000000"/>
          <w:position w:val="0"/>
        </w:rPr>
        <w:t>Don’t be afraid to ask, and don’t hesitate to call when the promised date is missed. Just remember to keep a positive attitude if and when the call becomes necessary.</w:t>
      </w:r>
    </w:p>
    <w:p>
      <w:pPr>
        <w:pStyle w:val="Style195"/>
        <w:framePr w:w="4925" w:h="13098" w:hRule="exact" w:wrap="none" w:vAnchor="page" w:hAnchor="page" w:x="2576" w:y="199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What do you do when you can’t seem to get paid?</w:t>
      </w:r>
    </w:p>
    <w:p>
      <w:pPr>
        <w:pStyle w:val="Style195"/>
        <w:framePr w:w="4925" w:h="13098" w:hRule="exact" w:wrap="none" w:vAnchor="page" w:hAnchor="page" w:x="2576" w:y="199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Rule one: Don’t lose your cool. Make sure the manufacturer agrees that the invoice is fair and overdue for payment. Ask if there is anything you can do to expedite payment. If you are not getting satisfactory answers, go up the chain of command. It’s easy. Just ask the person you’re speaking to who their</w:t>
      </w:r>
    </w:p>
    <w:p>
      <w:pPr>
        <w:pStyle w:val="Style195"/>
        <w:framePr w:w="5261" w:h="13032" w:hRule="exact" w:wrap="none" w:vAnchor="page" w:hAnchor="page" w:x="7957" w:y="2009"/>
        <w:widowControl w:val="0"/>
        <w:keepNext w:val="0"/>
        <w:keepLines w:val="0"/>
        <w:shd w:val="clear" w:color="auto" w:fill="auto"/>
        <w:bidi w:val="0"/>
        <w:jc w:val="left"/>
        <w:spacing w:before="0" w:after="280" w:line="276" w:lineRule="exact"/>
        <w:ind w:left="0" w:right="460" w:firstLine="0"/>
      </w:pPr>
      <w:r>
        <w:rPr>
          <w:lang w:val="en-US" w:eastAsia="en-US" w:bidi="en-US"/>
          <w:w w:val="100"/>
          <w:spacing w:val="0"/>
          <w:color w:val="000000"/>
          <w:position w:val="0"/>
        </w:rPr>
        <w:t>supervisor is. Hang up the phone, and then call that person. The process can be repeated all the way to the top if you are persistent. Don’t threaten to go up the chain...just do it. The higher you go up the chain, the more important it is to maintain a professional approach.</w:t>
      </w:r>
    </w:p>
    <w:p>
      <w:pPr>
        <w:pStyle w:val="Style195"/>
        <w:framePr w:w="5261" w:h="13032" w:hRule="exact" w:wrap="none" w:vAnchor="page" w:hAnchor="page" w:x="7957" w:y="2009"/>
        <w:widowControl w:val="0"/>
        <w:keepNext w:val="0"/>
        <w:keepLines w:val="0"/>
        <w:shd w:val="clear" w:color="auto" w:fill="auto"/>
        <w:bidi w:val="0"/>
        <w:jc w:val="left"/>
        <w:spacing w:before="0" w:after="278" w:line="276" w:lineRule="exact"/>
        <w:ind w:left="0" w:right="460" w:firstLine="0"/>
      </w:pPr>
      <w:r>
        <w:rPr>
          <w:lang w:val="en-US" w:eastAsia="en-US" w:bidi="en-US"/>
          <w:w w:val="100"/>
          <w:spacing w:val="0"/>
          <w:color w:val="000000"/>
          <w:position w:val="0"/>
        </w:rPr>
        <w:t>A last resort is to inform the manufacturer that you are about to bill the end-user for the service and any hardware that was required. Once you let the end-user know the bill is coming because of non-payment by the manufacturer, you can bet the phone lines will be burning up, and attention to your invoice will become a much higher priority. Remember, this tactic is only to be used when it becomes obvious that the manufacturer intends not to pay you for what is agreed upon as complete, satisfactory service on your part.</w:t>
      </w:r>
    </w:p>
    <w:p>
      <w:pPr>
        <w:pStyle w:val="Style195"/>
        <w:framePr w:w="5261" w:h="13032" w:hRule="exact" w:wrap="none" w:vAnchor="page" w:hAnchor="page" w:x="7957" w:y="2009"/>
        <w:widowControl w:val="0"/>
        <w:keepNext w:val="0"/>
        <w:keepLines w:val="0"/>
        <w:shd w:val="clear" w:color="auto" w:fill="auto"/>
        <w:bidi w:val="0"/>
        <w:jc w:val="left"/>
        <w:spacing w:before="0" w:after="284" w:line="278" w:lineRule="exact"/>
        <w:ind w:left="0" w:right="460" w:firstLine="0"/>
      </w:pPr>
      <w:r>
        <w:rPr>
          <w:lang w:val="en-US" w:eastAsia="en-US" w:bidi="en-US"/>
          <w:w w:val="100"/>
          <w:spacing w:val="0"/>
          <w:color w:val="000000"/>
          <w:position w:val="0"/>
        </w:rPr>
        <w:t>With the ever increasing popularity of special interest discussion groups on the internet, it is becoming easier to identify companies with questionable payment histories. This is good information to know beforehand. It is also a good place to post grievances about non-payment issues. It is your responsibility, however, to make sure you tell the story completely and fairly. Otherwise, you leave yourself open to litigation, something to be avoided at all costs. Only the lawyers win when a disagreement reaches the courtroom. Another point to remember is that a constant public whiner soon loses credibility with everyone. Save the loud cries of “Wolf!” for when the wolf actually appears.</w:t>
      </w:r>
    </w:p>
    <w:p>
      <w:pPr>
        <w:pStyle w:val="Style195"/>
        <w:framePr w:w="5261" w:h="13032" w:hRule="exact" w:wrap="none" w:vAnchor="page" w:hAnchor="page" w:x="7957" w:y="2009"/>
        <w:widowControl w:val="0"/>
        <w:keepNext w:val="0"/>
        <w:keepLines w:val="0"/>
        <w:shd w:val="clear" w:color="auto" w:fill="auto"/>
        <w:bidi w:val="0"/>
        <w:jc w:val="left"/>
        <w:spacing w:before="0" w:after="320" w:line="274" w:lineRule="exact"/>
        <w:ind w:left="0" w:right="460" w:firstLine="0"/>
      </w:pPr>
      <w:r>
        <w:rPr>
          <w:lang w:val="en-US" w:eastAsia="en-US" w:bidi="en-US"/>
          <w:w w:val="100"/>
          <w:spacing w:val="0"/>
          <w:color w:val="000000"/>
          <w:position w:val="0"/>
        </w:rPr>
        <w:t>Finally, let’s look at what you can expect from doing good, reasonably priced work for a manufacturer:</w:t>
      </w:r>
    </w:p>
    <w:p>
      <w:pPr>
        <w:pStyle w:val="Style477"/>
        <w:framePr w:w="5261" w:h="13032" w:hRule="exact" w:wrap="none" w:vAnchor="page" w:hAnchor="page" w:x="7957" w:y="2009"/>
        <w:widowControl w:val="0"/>
        <w:keepNext w:val="0"/>
        <w:keepLines w:val="0"/>
        <w:shd w:val="clear" w:color="auto" w:fill="auto"/>
        <w:bidi w:val="0"/>
        <w:jc w:val="left"/>
        <w:spacing w:before="0" w:after="240" w:line="224" w:lineRule="exact"/>
        <w:ind w:left="0" w:right="0" w:firstLine="0"/>
      </w:pPr>
      <w:bookmarkStart w:id="132" w:name="bookmark132"/>
      <w:r>
        <w:rPr>
          <w:lang w:val="en-US" w:eastAsia="en-US" w:bidi="en-US"/>
          <w:w w:val="100"/>
          <w:spacing w:val="0"/>
          <w:color w:val="000000"/>
          <w:position w:val="0"/>
        </w:rPr>
        <w:t>Repeat Business</w:t>
      </w:r>
      <w:bookmarkEnd w:id="132"/>
    </w:p>
    <w:p>
      <w:pPr>
        <w:pStyle w:val="Style195"/>
        <w:framePr w:w="5261" w:h="13032" w:hRule="exact" w:wrap="none" w:vAnchor="page" w:hAnchor="page" w:x="7957" w:y="2009"/>
        <w:widowControl w:val="0"/>
        <w:keepNext w:val="0"/>
        <w:keepLines w:val="0"/>
        <w:shd w:val="clear" w:color="auto" w:fill="auto"/>
        <w:bidi w:val="0"/>
        <w:jc w:val="left"/>
        <w:spacing w:before="0" w:after="320" w:line="274" w:lineRule="exact"/>
        <w:ind w:left="0" w:right="460" w:firstLine="0"/>
      </w:pPr>
      <w:r>
        <w:rPr>
          <w:lang w:val="en-US" w:eastAsia="en-US" w:bidi="en-US"/>
          <w:w w:val="100"/>
          <w:spacing w:val="0"/>
          <w:color w:val="000000"/>
          <w:position w:val="0"/>
        </w:rPr>
        <w:t>Duh! Don’t you keep going back to people who give you professional, courteous service at reasonable prices? Most people and companies do the same.</w:t>
      </w:r>
    </w:p>
    <w:p>
      <w:pPr>
        <w:pStyle w:val="Style477"/>
        <w:framePr w:w="5261" w:h="13032" w:hRule="exact" w:wrap="none" w:vAnchor="page" w:hAnchor="page" w:x="7957" w:y="2009"/>
        <w:widowControl w:val="0"/>
        <w:keepNext w:val="0"/>
        <w:keepLines w:val="0"/>
        <w:shd w:val="clear" w:color="auto" w:fill="auto"/>
        <w:bidi w:val="0"/>
        <w:jc w:val="left"/>
        <w:spacing w:before="0" w:after="240" w:line="224" w:lineRule="exact"/>
        <w:ind w:left="0" w:right="0" w:firstLine="0"/>
      </w:pPr>
      <w:bookmarkStart w:id="133" w:name="bookmark133"/>
      <w:r>
        <w:rPr>
          <w:lang w:val="en-US" w:eastAsia="en-US" w:bidi="en-US"/>
          <w:w w:val="100"/>
          <w:spacing w:val="0"/>
          <w:color w:val="000000"/>
          <w:position w:val="0"/>
        </w:rPr>
        <w:t>Referrals for Non-warranty Work</w:t>
      </w:r>
      <w:bookmarkEnd w:id="133"/>
    </w:p>
    <w:p>
      <w:pPr>
        <w:pStyle w:val="Style195"/>
        <w:framePr w:w="5261" w:h="13032" w:hRule="exact" w:wrap="none" w:vAnchor="page" w:hAnchor="page" w:x="7957" w:y="2009"/>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A happy customer is a repeat customer. It only makes sense that a manufacturer will refer non-warranty</w:t>
      </w:r>
    </w:p>
    <w:p>
      <w:pPr>
        <w:pStyle w:val="Style727"/>
        <w:framePr w:w="5261" w:h="377" w:hRule="exact" w:wrap="none" w:vAnchor="page" w:hAnchor="page" w:x="7957" w:y="15043"/>
        <w:tabs>
          <w:tab w:leader="none" w:pos="4330" w:val="left"/>
        </w:tabs>
        <w:widowControl w:val="0"/>
        <w:keepNext w:val="0"/>
        <w:keepLines w:val="0"/>
        <w:shd w:val="clear" w:color="auto" w:fill="auto"/>
        <w:bidi w:val="0"/>
        <w:jc w:val="both"/>
        <w:spacing w:before="0" w:after="0" w:line="166" w:lineRule="exact"/>
        <w:ind w:left="2520" w:right="0" w:firstLine="0"/>
      </w:pPr>
      <w:r>
        <w:rPr>
          <w:lang w:val="en-US" w:eastAsia="en-US" w:bidi="en-US"/>
          <w:w w:val="100"/>
          <w:spacing w:val="0"/>
          <w:color w:val="000000"/>
          <w:position w:val="0"/>
        </w:rPr>
        <w:t>July/August 2000</w:t>
        <w:tab/>
      </w:r>
      <w:r>
        <w:rPr>
          <w:rStyle w:val="CharStyle852"/>
        </w:rPr>
        <w:t>Keynotes</w:t>
      </w:r>
      <w:r>
        <w:rPr>
          <w:rStyle w:val="CharStyle853"/>
        </w:rPr>
        <w:t xml:space="preserve"> R</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44" type="#_x0000_t75" style="position:absolute;margin-left:179.15pt;margin-top:8.7pt;width:480pt;height:66.25pt;z-index:-251658627;mso-wrap-distance-left:5pt;mso-wrap-distance-right:5pt;mso-position-horizontal-relative:page;mso-position-vertical-relative:page" wrapcoords="0 0">
            <v:imagedata r:id="rId441" r:href="rId442"/>
            <w10:wrap anchorx="page" anchory="page"/>
          </v:shape>
        </w:pict>
      </w:r>
    </w:p>
    <w:p>
      <w:pPr>
        <w:pStyle w:val="Style195"/>
        <w:framePr w:w="4411" w:h="623" w:hRule="exact" w:wrap="none" w:vAnchor="page" w:hAnchor="page" w:x="2672" w:y="2021"/>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issues to a service provider that has demonstrated good work and a positive attitude.</w:t>
      </w:r>
    </w:p>
    <w:p>
      <w:pPr>
        <w:pStyle w:val="Style195"/>
        <w:framePr w:w="4781" w:h="648" w:hRule="exact" w:wrap="none" w:vAnchor="page" w:hAnchor="page" w:x="8058" w:y="1977"/>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your wife if you can buy a new motorcycle. Pick your moments verrrrrrry carefully.</w:t>
      </w:r>
    </w:p>
    <w:p>
      <w:pPr>
        <w:pStyle w:val="Style477"/>
        <w:framePr w:w="4886" w:h="11683" w:hRule="exact" w:wrap="none" w:vAnchor="page" w:hAnchor="page" w:x="2672" w:y="2856"/>
        <w:widowControl w:val="0"/>
        <w:keepNext w:val="0"/>
        <w:keepLines w:val="0"/>
        <w:shd w:val="clear" w:color="auto" w:fill="auto"/>
        <w:bidi w:val="0"/>
        <w:jc w:val="left"/>
        <w:spacing w:before="0" w:after="282" w:line="278" w:lineRule="exact"/>
        <w:ind w:left="0" w:right="0" w:firstLine="0"/>
      </w:pPr>
      <w:bookmarkStart w:id="134" w:name="bookmark134"/>
      <w:r>
        <w:rPr>
          <w:lang w:val="en-US" w:eastAsia="en-US" w:bidi="en-US"/>
          <w:w w:val="100"/>
          <w:spacing w:val="0"/>
          <w:color w:val="000000"/>
          <w:position w:val="0"/>
        </w:rPr>
        <w:t>Access to Special Knowledge to Help You with the Work</w:t>
      </w:r>
      <w:bookmarkEnd w:id="134"/>
    </w:p>
    <w:p>
      <w:pPr>
        <w:pStyle w:val="Style195"/>
        <w:framePr w:w="4886" w:h="11683" w:hRule="exact" w:wrap="none" w:vAnchor="page" w:hAnchor="page" w:x="2672" w:y="2856"/>
        <w:widowControl w:val="0"/>
        <w:keepNext w:val="0"/>
        <w:keepLines w:val="0"/>
        <w:shd w:val="clear" w:color="auto" w:fill="auto"/>
        <w:bidi w:val="0"/>
        <w:jc w:val="left"/>
        <w:spacing w:before="0" w:after="282" w:line="276" w:lineRule="exact"/>
        <w:ind w:left="0" w:right="0" w:firstLine="0"/>
      </w:pPr>
      <w:r>
        <w:rPr>
          <w:lang w:val="en-US" w:eastAsia="en-US" w:bidi="en-US"/>
          <w:w w:val="100"/>
          <w:spacing w:val="0"/>
          <w:color w:val="000000"/>
          <w:position w:val="0"/>
        </w:rPr>
        <w:t>This falls under the communication heading. When</w:t>
        <w:softHyphen/>
        <w:t>ever you are asked to do work, ask in turn if there is any information the manufacturer can provide to help you do the job more efficiently. If you develop a good relationship with one or more people in a customer service group, you also should feel free to call at any time and ask if there is new product information or technical bulletins you should have. This also keeps your name fresh in their minds, and leaves the impression that you are a progressive technician who keeps up with the latest technology.</w:t>
      </w:r>
    </w:p>
    <w:p>
      <w:pPr>
        <w:pStyle w:val="Style477"/>
        <w:framePr w:w="4886" w:h="11683" w:hRule="exact" w:wrap="none" w:vAnchor="page" w:hAnchor="page" w:x="2672" w:y="2856"/>
        <w:widowControl w:val="0"/>
        <w:keepNext w:val="0"/>
        <w:keepLines w:val="0"/>
        <w:shd w:val="clear" w:color="auto" w:fill="auto"/>
        <w:bidi w:val="0"/>
        <w:jc w:val="left"/>
        <w:spacing w:before="0" w:after="278" w:line="274" w:lineRule="exact"/>
        <w:ind w:left="0" w:right="0" w:firstLine="0"/>
      </w:pPr>
      <w:bookmarkStart w:id="135" w:name="bookmark135"/>
      <w:r>
        <w:rPr>
          <w:lang w:val="en-US" w:eastAsia="en-US" w:bidi="en-US"/>
          <w:w w:val="100"/>
          <w:spacing w:val="0"/>
          <w:color w:val="000000"/>
          <w:position w:val="0"/>
        </w:rPr>
        <w:t>Special Help When Things Fall Between the Cracks</w:t>
      </w:r>
      <w:bookmarkEnd w:id="135"/>
    </w:p>
    <w:p>
      <w:pPr>
        <w:pStyle w:val="Style195"/>
        <w:framePr w:w="4886" w:h="11683" w:hRule="exact" w:wrap="none" w:vAnchor="page" w:hAnchor="page" w:x="2672" w:y="2856"/>
        <w:widowControl w:val="0"/>
        <w:keepNext w:val="0"/>
        <w:keepLines w:val="0"/>
        <w:shd w:val="clear" w:color="auto" w:fill="auto"/>
        <w:bidi w:val="0"/>
        <w:jc w:val="left"/>
        <w:spacing w:before="0" w:after="322" w:line="276" w:lineRule="exact"/>
        <w:ind w:left="0" w:right="0" w:firstLine="0"/>
      </w:pPr>
      <w:r>
        <w:rPr>
          <w:lang w:val="en-US" w:eastAsia="en-US" w:bidi="en-US"/>
          <w:w w:val="100"/>
          <w:spacing w:val="0"/>
          <w:color w:val="000000"/>
          <w:position w:val="0"/>
        </w:rPr>
        <w:t>In any company of any size, things do fall between the cracks. When this happens to your invoice or other request, your existing relationship with someone in the manufacturer’s customer service group determines how much and what kind of help you get.</w:t>
      </w:r>
    </w:p>
    <w:p>
      <w:pPr>
        <w:pStyle w:val="Style477"/>
        <w:framePr w:w="4886" w:h="11683" w:hRule="exact" w:wrap="none" w:vAnchor="page" w:hAnchor="page" w:x="2672" w:y="2856"/>
        <w:widowControl w:val="0"/>
        <w:keepNext w:val="0"/>
        <w:keepLines w:val="0"/>
        <w:shd w:val="clear" w:color="auto" w:fill="auto"/>
        <w:bidi w:val="0"/>
        <w:jc w:val="left"/>
        <w:spacing w:before="0" w:after="240" w:line="224" w:lineRule="exact"/>
        <w:ind w:left="0" w:right="0" w:firstLine="0"/>
      </w:pPr>
      <w:bookmarkStart w:id="136" w:name="bookmark136"/>
      <w:r>
        <w:rPr>
          <w:lang w:val="en-US" w:eastAsia="en-US" w:bidi="en-US"/>
          <w:w w:val="100"/>
          <w:spacing w:val="0"/>
          <w:color w:val="000000"/>
          <w:position w:val="0"/>
        </w:rPr>
        <w:t>The Right to Hint for Wampum</w:t>
      </w:r>
      <w:bookmarkEnd w:id="136"/>
    </w:p>
    <w:p>
      <w:pPr>
        <w:pStyle w:val="Style195"/>
        <w:framePr w:w="4886" w:h="11683" w:hRule="exact" w:wrap="none" w:vAnchor="page" w:hAnchor="page" w:x="2672" w:y="2856"/>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This may not be a politically correct term these days, but it is an old industry insider’s expression for free stuff. Once you have a relationship with a manufacturer’s customer service or tech service rep, you need to maintain it. An occasional call to give that</w:t>
      </w:r>
    </w:p>
    <w:p>
      <w:pPr>
        <w:pStyle w:val="Style195"/>
        <w:framePr w:w="4886" w:h="11683" w:hRule="exact" w:wrap="none" w:vAnchor="page" w:hAnchor="page" w:x="2672" w:y="2856"/>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person a heads-up about something you’ve seen, heard, or read about the company or one of its prod</w:t>
        <w:softHyphen/>
        <w:t>ucts is often appreciated and helps to maintain a good relationship. This is also a good time to ask about new products, literature, point-of-purchase materials, and maybe even a sample of the product. Be sparing and very careful in your hints for wampum. Anyone who constantly asks for or, worse yet, demands wampum finds it increasingly difficult to talk to any</w:t>
        <w:softHyphen/>
        <w:t>one other than voice mail. Wampum is like asking</w:t>
      </w:r>
    </w:p>
    <w:p>
      <w:pPr>
        <w:pStyle w:val="Style477"/>
        <w:framePr w:w="4891" w:h="11652" w:hRule="exact" w:wrap="none" w:vAnchor="page" w:hAnchor="page" w:x="8053" w:y="2900"/>
        <w:widowControl w:val="0"/>
        <w:keepNext w:val="0"/>
        <w:keepLines w:val="0"/>
        <w:shd w:val="clear" w:color="auto" w:fill="auto"/>
        <w:bidi w:val="0"/>
        <w:jc w:val="left"/>
        <w:spacing w:before="0" w:after="251" w:line="224" w:lineRule="exact"/>
        <w:ind w:left="0" w:right="0" w:firstLine="0"/>
      </w:pPr>
      <w:bookmarkStart w:id="137" w:name="bookmark137"/>
      <w:r>
        <w:rPr>
          <w:lang w:val="en-US" w:eastAsia="en-US" w:bidi="en-US"/>
          <w:w w:val="100"/>
          <w:spacing w:val="0"/>
          <w:color w:val="000000"/>
          <w:position w:val="0"/>
        </w:rPr>
        <w:t>Prompt or Semi-prompt Payment</w:t>
      </w:r>
      <w:bookmarkEnd w:id="137"/>
    </w:p>
    <w:p>
      <w:pPr>
        <w:pStyle w:val="Style195"/>
        <w:framePr w:w="4891" w:h="11652" w:hRule="exact" w:wrap="none" w:vAnchor="page" w:hAnchor="page" w:x="8053" w:y="2900"/>
        <w:widowControl w:val="0"/>
        <w:keepNext w:val="0"/>
        <w:keepLines w:val="0"/>
        <w:shd w:val="clear" w:color="auto" w:fill="auto"/>
        <w:bidi w:val="0"/>
        <w:jc w:val="left"/>
        <w:spacing w:before="0" w:after="302" w:line="286" w:lineRule="exact"/>
        <w:ind w:left="0" w:right="0" w:firstLine="0"/>
      </w:pPr>
      <w:r>
        <w:rPr>
          <w:lang w:val="en-US" w:eastAsia="en-US" w:bidi="en-US"/>
          <w:w w:val="100"/>
          <w:spacing w:val="0"/>
          <w:color w:val="000000"/>
          <w:position w:val="0"/>
        </w:rPr>
        <w:t>If you’ve done your end of the project thoroughly, the least that you should expect is prompt payment. Thir</w:t>
        <w:softHyphen/>
        <w:t>ty to sixty days is the norm. Find out what it is for the company you’re dealing with up front. If the terms are unacceptable, refuse the work or build an appropriate extended payment fee into your labor charge. I don’t ever recall seeing a company actually pay a late fee or interest charge. If you need more money because you have to wait for payment, build it into your invoice up front. Asking for it after the fact probably won’t work, and nobody will be happy.</w:t>
      </w:r>
    </w:p>
    <w:p>
      <w:pPr>
        <w:pStyle w:val="Style195"/>
        <w:framePr w:w="4891" w:h="11652" w:hRule="exact" w:wrap="none" w:vAnchor="page" w:hAnchor="page" w:x="8053" w:y="2900"/>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Every once in awhile, you’ll find a company that will pay promptly for a discount. When you are first asked to perform warranty work, ask about this. If the answer is yes, ask if the company usually takes the discount, regardless of whether or not the payment is made</w:t>
      </w:r>
    </w:p>
    <w:p>
      <w:pPr>
        <w:pStyle w:val="Style195"/>
        <w:framePr w:w="4891" w:h="11652" w:hRule="exact" w:wrap="none" w:vAnchor="page" w:hAnchor="page" w:x="8053" w:y="2900"/>
        <w:widowControl w:val="0"/>
        <w:keepNext w:val="0"/>
        <w:keepLines w:val="0"/>
        <w:shd w:val="clear" w:color="auto" w:fill="auto"/>
        <w:bidi w:val="0"/>
        <w:jc w:val="left"/>
        <w:spacing w:before="0" w:after="300" w:line="283" w:lineRule="exact"/>
        <w:ind w:left="0" w:right="0" w:firstLine="0"/>
      </w:pPr>
      <w:r>
        <w:rPr>
          <w:lang w:val="en-US" w:eastAsia="en-US" w:bidi="en-US"/>
          <w:w w:val="100"/>
          <w:spacing w:val="0"/>
          <w:color w:val="000000"/>
          <w:position w:val="0"/>
        </w:rPr>
        <w:t>within the promised time period. A typical early-pay discount is anywhere from 2% to 5%.</w:t>
      </w:r>
    </w:p>
    <w:p>
      <w:pPr>
        <w:pStyle w:val="Style195"/>
        <w:framePr w:w="4891" w:h="11652" w:hRule="exact" w:wrap="none" w:vAnchor="page" w:hAnchor="page" w:x="8053" w:y="2900"/>
        <w:widowControl w:val="0"/>
        <w:keepNext w:val="0"/>
        <w:keepLines w:val="0"/>
        <w:shd w:val="clear" w:color="auto" w:fill="auto"/>
        <w:bidi w:val="0"/>
        <w:jc w:val="left"/>
        <w:spacing w:before="0" w:after="302" w:line="283" w:lineRule="exact"/>
        <w:ind w:left="0" w:right="0" w:firstLine="0"/>
      </w:pPr>
      <w:r>
        <w:rPr>
          <w:lang w:val="en-US" w:eastAsia="en-US" w:bidi="en-US"/>
          <w:w w:val="100"/>
          <w:spacing w:val="0"/>
          <w:color w:val="000000"/>
          <w:position w:val="0"/>
        </w:rPr>
        <w:t>Here’s the bottom line. Manufacturers are constantly looking for good technicians to perform prompt, high quality warranty service. You are probably looking for new business opportunities. With good communica</w:t>
        <w:softHyphen/>
        <w:t>tions and an understanding of some of the processes involved, there is no reason why this can’t evolve into a win-win situation for all parties.</w:t>
      </w:r>
    </w:p>
    <w:p>
      <w:pPr>
        <w:pStyle w:val="Style195"/>
        <w:framePr w:w="4891" w:h="11652" w:hRule="exact" w:wrap="none" w:vAnchor="page" w:hAnchor="page" w:x="8053" w:y="290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As thorough as I’ve tried to be, I’m sure there are valuable bits of information that can be added by oth</w:t>
        <w:softHyphen/>
        <w:t>ers. I also expect some disagreement over various points. That’s what “Keynotes Mail Box” is for. An open, honest discussion of warranty work issues can only result in positive relationship building between manufacturers and the independent locksmith and safe technician. And the bottom line is a healthy industry that provides value in the goods and services it pro</w:t>
        <w:softHyphen/>
        <w:t>vides to its customers.</w:t>
      </w:r>
    </w:p>
    <w:p>
      <w:pPr>
        <w:pStyle w:val="Style727"/>
        <w:framePr w:wrap="none" w:vAnchor="page" w:hAnchor="page" w:x="4055"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2341" w:y="15235"/>
        <w:widowControl w:val="0"/>
        <w:keepNext w:val="0"/>
        <w:keepLines w:val="0"/>
        <w:shd w:val="clear" w:color="auto" w:fill="auto"/>
        <w:bidi w:val="0"/>
        <w:jc w:val="left"/>
        <w:spacing w:before="0" w:after="0"/>
        <w:ind w:left="0" w:right="0" w:firstLine="0"/>
      </w:pPr>
      <w:r>
        <w:rPr>
          <w:rStyle w:val="CharStyle854"/>
          <w:b/>
          <w:bCs/>
          <w:i w:val="0"/>
          <w:iCs w:val="0"/>
        </w:rPr>
        <w:t>80 |</w:t>
      </w:r>
      <w:r>
        <w:rPr>
          <w:rStyle w:val="CharStyle784"/>
          <w:b/>
          <w:bCs/>
          <w:i w:val="0"/>
          <w:iCs w:val="0"/>
        </w:rPr>
        <w:t xml:space="preserve">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45" type="#_x0000_t75" style="position:absolute;margin-left:102.6pt;margin-top:8.7pt;width:579.85pt;height:65.75pt;z-index:-251658626;mso-wrap-distance-left:5pt;mso-wrap-distance-right:5pt;mso-position-horizontal-relative:page;mso-position-vertical-relative:page" wrapcoords="0 0">
            <v:imagedata r:id="rId443" r:href="rId444"/>
            <w10:wrap anchorx="page" anchory="page"/>
          </v:shape>
        </w:pict>
      </w:r>
    </w:p>
    <w:p>
      <w:pPr>
        <w:pStyle w:val="Style855"/>
        <w:framePr w:wrap="none" w:vAnchor="page" w:hAnchor="page" w:x="11222" w:y="2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195"/>
        <w:framePr w:w="3139" w:h="11752" w:hRule="exact" w:wrap="none" w:vAnchor="page" w:hAnchor="page" w:x="2712" w:y="2801"/>
        <w:widowControl w:val="0"/>
        <w:keepNext w:val="0"/>
        <w:keepLines w:val="0"/>
        <w:shd w:val="clear" w:color="auto" w:fill="auto"/>
        <w:bidi w:val="0"/>
        <w:jc w:val="left"/>
        <w:spacing w:before="0" w:after="0" w:line="264" w:lineRule="exact"/>
        <w:ind w:left="0" w:right="0" w:firstLine="340"/>
      </w:pPr>
      <w:r>
        <w:rPr>
          <w:lang w:val="en-US" w:eastAsia="en-US" w:bidi="en-US"/>
          <w:w w:val="100"/>
          <w:spacing w:val="0"/>
          <w:color w:val="000000"/>
          <w:position w:val="0"/>
        </w:rPr>
        <w:t>I am happy to say that the state of ALOA is quite good! My first year as President of your association has passed without any major problems and with improvements made in many areas. It can be difficult to take over during a time of change and keep things going in the intended direction. During Dallas Brooks’ tenure as President, significant changes were made to the bylaws and the association’s governance policy. The significance of these changes has, focused the efforts of the board of directors on the important elements of governance and requires the staff to manage the day-to-day activities of the association. It was also expected that these changes would encourage more people to seek to serve on the board and participate in elections. The task, of the current board and president, has been to make these changes work. I am happy to say that we have had success.</w:t>
      </w:r>
    </w:p>
    <w:p>
      <w:pPr>
        <w:pStyle w:val="Style195"/>
        <w:framePr w:w="3139" w:h="11752" w:hRule="exact" w:wrap="none" w:vAnchor="page" w:hAnchor="page" w:x="2712" w:y="2801"/>
        <w:widowControl w:val="0"/>
        <w:keepNext w:val="0"/>
        <w:keepLines w:val="0"/>
        <w:shd w:val="clear" w:color="auto" w:fill="auto"/>
        <w:bidi w:val="0"/>
        <w:jc w:val="left"/>
        <w:spacing w:before="0" w:after="0" w:line="264" w:lineRule="exact"/>
        <w:ind w:left="0" w:right="0" w:firstLine="340"/>
      </w:pPr>
      <w:r>
        <w:rPr>
          <w:lang w:val="en-US" w:eastAsia="en-US" w:bidi="en-US"/>
          <w:w w:val="100"/>
          <w:spacing w:val="0"/>
          <w:color w:val="000000"/>
          <w:position w:val="0"/>
        </w:rPr>
        <w:t>The board has concentrated on the issues most affecting the locksmithing industry. First among these is legislation. Laws and regulations that would affect our profession are continually proposed in the various states. Effective intervention in these states to affect the outcome of the legislative process often requires the effort of many organizations and individuals. In recognition of this, ALOA has established much closer working relationships with a variety of industry organizations, among these the Security</w:t>
      </w:r>
    </w:p>
    <w:p>
      <w:pPr>
        <w:pStyle w:val="Style195"/>
        <w:framePr w:w="3139" w:h="11727" w:hRule="exact" w:wrap="none" w:vAnchor="page" w:hAnchor="page" w:x="6264" w:y="281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Hardware Distributors Association (SHDA) and the National Burglar and Fire Alarm Association (NBFAA). We have also been building stronger relationships with regional locksmith associa</w:t>
        <w:softHyphen/>
        <w:t>tions. This is important for a variety of reasons, but particularly regarding legislative activities. A good example of this was the cooperative effort among ALOA, the Tennessee Organization of Locksmiths (TOOL), the Middle Tennessee Locksmith Assn. (MTLA) and the East Tennessee Locksmiths' Assn. (ETLA) to defeat unwanted legislation pushed by the Tennessee Banker’s Association. The bill as introduced, made it a Class A misdemeanor offense for the unauthorized duplication of safe deposit box keys or "unauthorized" possession of safe deposit box keyblank stock. Through effective grassroots lobbying by these local organizations, and ALOA’s direct involvement in key testimony, the legislation died in committee.</w:t>
      </w:r>
    </w:p>
    <w:p>
      <w:pPr>
        <w:pStyle w:val="Style195"/>
        <w:framePr w:w="3139" w:h="11727" w:hRule="exact" w:wrap="none" w:vAnchor="page" w:hAnchor="page" w:x="6264" w:y="2817"/>
        <w:widowControl w:val="0"/>
        <w:keepNext w:val="0"/>
        <w:keepLines w:val="0"/>
        <w:shd w:val="clear" w:color="auto" w:fill="auto"/>
        <w:bidi w:val="0"/>
        <w:jc w:val="left"/>
        <w:spacing w:before="0" w:after="0" w:line="264" w:lineRule="exact"/>
        <w:ind w:left="0" w:right="0" w:firstLine="340"/>
      </w:pPr>
      <w:r>
        <w:rPr>
          <w:lang w:val="en-US" w:eastAsia="en-US" w:bidi="en-US"/>
          <w:w w:val="100"/>
          <w:spacing w:val="0"/>
          <w:color w:val="000000"/>
          <w:position w:val="0"/>
        </w:rPr>
        <w:t>To build a stronger voice for the locksmith industry, the Board recently approved an “Association Affiliate Program” for open affiliation between ALOA and existing state, regional and local professional locksmith associations. ALOA worked with the Ohio Valley Chapter of ALOA, the North Coast chapter of ALOA and the Penn-Ohio Locksmith Association to form the Ohio Locksmith Association. Their main purpose is to work with the Ohio Burglar and Fire</w:t>
      </w:r>
    </w:p>
    <w:p>
      <w:pPr>
        <w:pStyle w:val="Style195"/>
        <w:framePr w:w="3139" w:h="11705" w:hRule="exact" w:wrap="none" w:vAnchor="page" w:hAnchor="page" w:x="9821" w:y="282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Alarm Association(OBFAA), and their alarm licensing bill, to exclude access control and CCTV, which it now includes. These victories don’t affect just one state, but your state as well. It is important to realize that there is a legislative cause and effect on the locksmith industry as a whole. ALOA realizes that these organizations are at the heart of our industry, and should not exist mutually exclusive of one another. Through their strength in numbers, combined with our strong Chapter program, each group can bring to the industry their own resources for the good of the profession overall.</w:t>
      </w:r>
    </w:p>
    <w:p>
      <w:pPr>
        <w:pStyle w:val="Style195"/>
        <w:framePr w:w="3139" w:h="11705" w:hRule="exact" w:wrap="none" w:vAnchor="page" w:hAnchor="page" w:x="9821" w:y="282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To date, we have over a dozen participants.</w:t>
      </w:r>
    </w:p>
    <w:p>
      <w:pPr>
        <w:pStyle w:val="Style195"/>
        <w:framePr w:w="3139" w:h="11705" w:hRule="exact" w:wrap="none" w:vAnchor="page" w:hAnchor="page" w:x="9821" w:y="2829"/>
        <w:widowControl w:val="0"/>
        <w:keepNext w:val="0"/>
        <w:keepLines w:val="0"/>
        <w:shd w:val="clear" w:color="auto" w:fill="auto"/>
        <w:bidi w:val="0"/>
        <w:jc w:val="left"/>
        <w:spacing w:before="0" w:after="0" w:line="264" w:lineRule="exact"/>
        <w:ind w:left="0" w:right="0" w:firstLine="340"/>
      </w:pPr>
      <w:r>
        <w:rPr>
          <w:lang w:val="en-US" w:eastAsia="en-US" w:bidi="en-US"/>
          <w:w w:val="100"/>
          <w:spacing w:val="0"/>
          <w:color w:val="000000"/>
          <w:position w:val="0"/>
        </w:rPr>
        <w:t>ALOA’s educational program, ALOA Continuous Education (ACE) has taught more classes in more locations than in any previous year. In addition, new classes have been created to meet the challenges of a changing profession.</w:t>
      </w:r>
    </w:p>
    <w:p>
      <w:pPr>
        <w:pStyle w:val="Style195"/>
        <w:framePr w:w="3139" w:h="11705" w:hRule="exact" w:wrap="none" w:vAnchor="page" w:hAnchor="page" w:x="9821" w:y="2829"/>
        <w:widowControl w:val="0"/>
        <w:keepNext w:val="0"/>
        <w:keepLines w:val="0"/>
        <w:shd w:val="clear" w:color="auto" w:fill="auto"/>
        <w:bidi w:val="0"/>
        <w:jc w:val="left"/>
        <w:spacing w:before="0" w:after="0" w:line="264" w:lineRule="exact"/>
        <w:ind w:left="0" w:right="0" w:firstLine="340"/>
      </w:pPr>
      <w:r>
        <w:rPr>
          <w:lang w:val="en-US" w:eastAsia="en-US" w:bidi="en-US"/>
          <w:w w:val="100"/>
          <w:spacing w:val="0"/>
          <w:color w:val="000000"/>
          <w:position w:val="0"/>
        </w:rPr>
        <w:t>Progress has been made in the financial management of the Association. Our budgeting process is more accurate, expenses are controlled and a modest profit is being achieved.</w:t>
      </w:r>
    </w:p>
    <w:p>
      <w:pPr>
        <w:pStyle w:val="Style195"/>
        <w:framePr w:w="3139" w:h="11705" w:hRule="exact" w:wrap="none" w:vAnchor="page" w:hAnchor="page" w:x="9821" w:y="2829"/>
        <w:widowControl w:val="0"/>
        <w:keepNext w:val="0"/>
        <w:keepLines w:val="0"/>
        <w:shd w:val="clear" w:color="auto" w:fill="auto"/>
        <w:bidi w:val="0"/>
        <w:jc w:val="left"/>
        <w:spacing w:before="0" w:after="0" w:line="264" w:lineRule="exact"/>
        <w:ind w:left="0" w:right="0" w:firstLine="340"/>
      </w:pPr>
      <w:r>
        <w:rPr>
          <w:lang w:val="en-US" w:eastAsia="en-US" w:bidi="en-US"/>
          <w:w w:val="100"/>
          <w:spacing w:val="0"/>
          <w:color w:val="000000"/>
          <w:position w:val="0"/>
        </w:rPr>
        <w:t>As I have traveled to various meetings of locksmiths around the country, I have been impressed with the enthusiasm for ALOA and a renewed interest in the organization resulting from the “new attitude” of the board. I am confident that this enthusiasm will bring more success for the industry and ALOA in the future.</w:t>
      </w:r>
    </w:p>
    <w:p>
      <w:pPr>
        <w:pStyle w:val="Style727"/>
        <w:framePr w:wrap="none" w:vAnchor="page" w:hAnchor="page" w:x="10550"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360"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046" w:y="15076"/>
        <w:widowControl w:val="0"/>
        <w:rPr>
          <w:sz w:val="2"/>
          <w:szCs w:val="2"/>
        </w:rPr>
      </w:pPr>
      <w:r>
        <w:pict>
          <v:shape id="_x0000_s1246" type="#_x0000_t75" style="width:29pt;height:34pt;">
            <v:imagedata r:id="rId445" r:href="rId446"/>
          </v:shape>
        </w:pic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47" type="#_x0000_t75" style="position:absolute;margin-left:101.7pt;margin-top:9.05pt;width:581.75pt;height:121.45pt;z-index:-251658625;mso-wrap-distance-left:5pt;mso-wrap-distance-right:5pt;mso-position-horizontal-relative:page;mso-position-vertical-relative:page" wrapcoords="0 0">
            <v:imagedata r:id="rId447" r:href="rId448"/>
            <w10:wrap anchorx="page" anchory="page"/>
          </v:shape>
        </w:pict>
      </w:r>
    </w:p>
    <w:p>
      <w:pPr>
        <w:pStyle w:val="Style855"/>
        <w:framePr w:wrap="none" w:vAnchor="page" w:hAnchor="page" w:x="11419" w:y="3617"/>
        <w:widowControl w:val="0"/>
        <w:keepNext w:val="0"/>
        <w:keepLines w:val="0"/>
        <w:shd w:val="clear" w:color="auto" w:fill="D6B78C"/>
        <w:bidi w:val="0"/>
        <w:jc w:val="left"/>
        <w:spacing w:before="0" w:after="0"/>
        <w:ind w:left="0" w:right="0" w:firstLine="0"/>
      </w:pPr>
      <w:r>
        <w:rPr>
          <w:lang w:val="en-US" w:eastAsia="en-US" w:bidi="en-US"/>
          <w:w w:val="100"/>
          <w:spacing w:val="0"/>
          <w:color w:val="000000"/>
          <w:position w:val="0"/>
        </w:rPr>
        <w:t>John J. Greenan, CML, CPS</w:t>
      </w:r>
    </w:p>
    <w:p>
      <w:pPr>
        <w:pStyle w:val="Style687"/>
        <w:framePr w:w="3677" w:h="913" w:hRule="exact" w:wrap="none" w:vAnchor="page" w:hAnchor="page" w:x="4363" w:y="4857"/>
        <w:widowControl w:val="0"/>
        <w:keepNext w:val="0"/>
        <w:keepLines w:val="0"/>
        <w:shd w:val="clear" w:color="auto" w:fill="auto"/>
        <w:bidi w:val="0"/>
        <w:jc w:val="left"/>
        <w:spacing w:before="0" w:after="0" w:line="188" w:lineRule="exact"/>
        <w:ind w:left="0" w:right="0" w:firstLine="0"/>
      </w:pPr>
      <w:r>
        <w:rPr>
          <w:rStyle w:val="CharStyle857"/>
          <w:b/>
          <w:bCs/>
        </w:rPr>
        <w:t>Associated Locksmiths of America, Inc.</w:t>
      </w:r>
    </w:p>
    <w:p>
      <w:pPr>
        <w:pStyle w:val="Style858"/>
        <w:framePr w:w="3677" w:h="913" w:hRule="exact" w:wrap="none" w:vAnchor="page" w:hAnchor="page" w:x="4363" w:y="4857"/>
        <w:widowControl w:val="0"/>
        <w:keepNext w:val="0"/>
        <w:keepLines w:val="0"/>
        <w:shd w:val="clear" w:color="auto" w:fill="auto"/>
        <w:bidi w:val="0"/>
        <w:spacing w:before="0" w:after="0"/>
        <w:ind w:left="0" w:right="0" w:firstLine="0"/>
      </w:pPr>
      <w:r>
        <w:rPr>
          <w:rStyle w:val="CharStyle860"/>
          <w:b/>
          <w:bCs/>
        </w:rPr>
        <w:t>(A Nonprofit Organization)</w:t>
      </w:r>
    </w:p>
    <w:p>
      <w:pPr>
        <w:pStyle w:val="Style861"/>
        <w:framePr w:w="3677" w:h="913" w:hRule="exact" w:wrap="none" w:vAnchor="page" w:hAnchor="page" w:x="4363" w:y="4857"/>
        <w:widowControl w:val="0"/>
        <w:keepNext w:val="0"/>
        <w:keepLines w:val="0"/>
        <w:shd w:val="clear" w:color="auto" w:fill="auto"/>
        <w:bidi w:val="0"/>
        <w:spacing w:before="0" w:after="0"/>
        <w:ind w:left="0" w:right="0" w:firstLine="0"/>
      </w:pPr>
      <w:r>
        <w:rPr>
          <w:rStyle w:val="CharStyle863"/>
          <w:b/>
          <w:bCs/>
        </w:rPr>
        <w:t>Statements of Activities</w:t>
        <w:br/>
        <w:t xml:space="preserve">Years Ended December </w:t>
      </w:r>
      <w:r>
        <w:rPr>
          <w:rStyle w:val="CharStyle864"/>
          <w:b/>
          <w:bCs/>
        </w:rPr>
        <w:t xml:space="preserve">31,1999 </w:t>
      </w:r>
      <w:r>
        <w:rPr>
          <w:rStyle w:val="CharStyle863"/>
          <w:b/>
          <w:bCs/>
        </w:rPr>
        <w:t xml:space="preserve">and </w:t>
      </w:r>
      <w:r>
        <w:rPr>
          <w:rStyle w:val="CharStyle864"/>
          <w:b/>
          <w:bCs/>
        </w:rPr>
        <w:t>1998</w:t>
      </w:r>
    </w:p>
    <w:p>
      <w:pPr>
        <w:pStyle w:val="Style865"/>
        <w:framePr w:wrap="none" w:vAnchor="page" w:hAnchor="page" w:x="7214" w:y="6105"/>
        <w:tabs>
          <w:tab w:leader="none" w:pos="12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1999</w:t>
        <w:tab/>
        <w:t>1998</w:t>
      </w:r>
    </w:p>
    <w:tbl>
      <w:tblPr>
        <w:tblOverlap w:val="never"/>
        <w:tblLayout w:type="fixed"/>
        <w:jc w:val="left"/>
      </w:tblPr>
      <w:tblGrid>
        <w:gridCol w:w="2890"/>
        <w:gridCol w:w="1862"/>
        <w:gridCol w:w="1166"/>
      </w:tblGrid>
      <w:tr>
        <w:trPr>
          <w:trHeight w:val="331" w:hRule="exact"/>
        </w:trPr>
        <w:tc>
          <w:tcPr>
            <w:shd w:val="clear" w:color="auto" w:fill="FFFFFF"/>
            <w:gridSpan w:val="3"/>
            <w:tcBorders>
              <w:top w:val="single" w:sz="4"/>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0" w:right="0" w:firstLine="0"/>
            </w:pPr>
            <w:r>
              <w:rPr>
                <w:rStyle w:val="CharStyle867"/>
              </w:rPr>
              <w:t>Revenues:</w:t>
            </w:r>
          </w:p>
        </w:tc>
      </w:tr>
      <w:tr>
        <w:trPr>
          <w:trHeight w:val="22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Membership dues and services</w:t>
            </w:r>
          </w:p>
        </w:tc>
        <w:tc>
          <w:tcPr>
            <w:shd w:val="clear" w:color="auto" w:fill="FFFFFF"/>
            <w:tcBorders/>
            <w:vAlign w:val="bottom"/>
          </w:tcPr>
          <w:p>
            <w:pPr>
              <w:pStyle w:val="Style95"/>
              <w:framePr w:w="5918" w:h="6307" w:wrap="none" w:vAnchor="page" w:hAnchor="page" w:x="3211" w:y="6316"/>
              <w:tabs>
                <w:tab w:leader="none" w:pos="386" w:val="left"/>
              </w:tabs>
              <w:widowControl w:val="0"/>
              <w:keepNext w:val="0"/>
              <w:keepLines w:val="0"/>
              <w:shd w:val="clear" w:color="auto" w:fill="auto"/>
              <w:bidi w:val="0"/>
              <w:jc w:val="both"/>
              <w:spacing w:before="0" w:after="0" w:line="178" w:lineRule="exact"/>
              <w:ind w:left="0" w:right="0" w:firstLine="0"/>
            </w:pPr>
            <w:r>
              <w:rPr>
                <w:rStyle w:val="CharStyle867"/>
              </w:rPr>
              <w:t>$</w:t>
              <w:tab/>
              <w:t>965,768</w:t>
            </w:r>
          </w:p>
        </w:tc>
        <w:tc>
          <w:tcPr>
            <w:shd w:val="clear" w:color="auto" w:fill="FFFFFF"/>
            <w:tcBorders/>
            <w:vAlign w:val="bottom"/>
          </w:tcPr>
          <w:p>
            <w:pPr>
              <w:pStyle w:val="Style95"/>
              <w:framePr w:w="5918" w:h="6307" w:wrap="none" w:vAnchor="page" w:hAnchor="page" w:x="3211" w:y="6316"/>
              <w:tabs>
                <w:tab w:leader="none" w:pos="290" w:val="left"/>
              </w:tabs>
              <w:widowControl w:val="0"/>
              <w:keepNext w:val="0"/>
              <w:keepLines w:val="0"/>
              <w:shd w:val="clear" w:color="auto" w:fill="auto"/>
              <w:bidi w:val="0"/>
              <w:jc w:val="both"/>
              <w:spacing w:before="0" w:after="0" w:line="178" w:lineRule="exact"/>
              <w:ind w:left="0" w:right="0" w:firstLine="0"/>
            </w:pPr>
            <w:r>
              <w:rPr>
                <w:rStyle w:val="CharStyle867"/>
              </w:rPr>
              <w:t>$</w:t>
              <w:tab/>
              <w:t>1,043,849</w:t>
            </w:r>
          </w:p>
        </w:tc>
      </w:tr>
      <w:tr>
        <w:trPr>
          <w:trHeight w:val="20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Convention</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678,046</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729,187</w:t>
            </w:r>
          </w:p>
        </w:tc>
      </w:tr>
      <w:tr>
        <w:trPr>
          <w:trHeight w:val="221"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Management fee</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107,400</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124,400</w:t>
            </w:r>
          </w:p>
        </w:tc>
      </w:tr>
      <w:tr>
        <w:trPr>
          <w:trHeight w:val="221"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Advertising</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88,784</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74,763</w:t>
            </w:r>
          </w:p>
        </w:tc>
      </w:tr>
      <w:tr>
        <w:trPr>
          <w:trHeight w:val="211"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Promotional programs</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35,173</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43,303</w:t>
            </w:r>
          </w:p>
        </w:tc>
      </w:tr>
      <w:tr>
        <w:trPr>
          <w:trHeight w:val="20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Interest</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23,145</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14,599</w:t>
            </w:r>
          </w:p>
        </w:tc>
      </w:tr>
      <w:tr>
        <w:trPr>
          <w:trHeight w:val="22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Educational programs</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82,573</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96,086</w:t>
            </w:r>
          </w:p>
        </w:tc>
      </w:tr>
      <w:tr>
        <w:trPr>
          <w:trHeight w:val="264" w:hRule="exact"/>
        </w:trPr>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20" w:right="0" w:firstLine="0"/>
            </w:pPr>
            <w:r>
              <w:rPr>
                <w:rStyle w:val="CharStyle867"/>
              </w:rPr>
              <w:t>Miscellaneous</w:t>
            </w:r>
          </w:p>
        </w:tc>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5,944</w:t>
            </w:r>
          </w:p>
        </w:tc>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33,328</w:t>
            </w:r>
          </w:p>
        </w:tc>
      </w:tr>
      <w:tr>
        <w:trPr>
          <w:trHeight w:val="370" w:hRule="exact"/>
        </w:trPr>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560" w:right="0" w:firstLine="0"/>
            </w:pPr>
            <w:r>
              <w:rPr>
                <w:rStyle w:val="CharStyle867"/>
              </w:rPr>
              <w:t>Total revenues</w:t>
            </w:r>
          </w:p>
        </w:tc>
        <w:tc>
          <w:tcPr>
            <w:shd w:val="clear" w:color="auto" w:fill="FFFFFF"/>
            <w:tcBorders>
              <w:top w:val="single" w:sz="4"/>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1,986,833</w:t>
            </w:r>
          </w:p>
        </w:tc>
        <w:tc>
          <w:tcPr>
            <w:shd w:val="clear" w:color="auto" w:fill="FFFFFF"/>
            <w:tcBorders>
              <w:top w:val="single" w:sz="4"/>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2,159,515</w:t>
            </w:r>
          </w:p>
        </w:tc>
      </w:tr>
      <w:tr>
        <w:trPr>
          <w:trHeight w:val="336" w:hRule="exact"/>
        </w:trPr>
        <w:tc>
          <w:tcPr>
            <w:shd w:val="clear" w:color="auto" w:fill="FFFFFF"/>
            <w:gridSpan w:val="3"/>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0" w:right="0" w:firstLine="0"/>
            </w:pPr>
            <w:r>
              <w:rPr>
                <w:rStyle w:val="CharStyle867"/>
              </w:rPr>
              <w:t>Expenses:</w:t>
            </w:r>
          </w:p>
        </w:tc>
      </w:tr>
      <w:tr>
        <w:trPr>
          <w:trHeight w:val="202" w:hRule="exact"/>
        </w:trPr>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Administrative</w:t>
            </w:r>
          </w:p>
        </w:tc>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1,024,067</w:t>
            </w:r>
          </w:p>
        </w:tc>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1,124,750</w:t>
            </w:r>
          </w:p>
        </w:tc>
      </w:tr>
      <w:tr>
        <w:trPr>
          <w:trHeight w:val="21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Convention</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406,011</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555,657</w:t>
            </w:r>
          </w:p>
        </w:tc>
      </w:tr>
      <w:tr>
        <w:trPr>
          <w:trHeight w:val="22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Keynote magazine</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274,248</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287,476</w:t>
            </w:r>
          </w:p>
        </w:tc>
      </w:tr>
      <w:tr>
        <w:trPr>
          <w:trHeight w:val="21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Building operations</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48,216</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46,341</w:t>
            </w:r>
          </w:p>
        </w:tc>
      </w:tr>
      <w:tr>
        <w:trPr>
          <w:trHeight w:val="20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Member services</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80,112</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81,838</w:t>
            </w:r>
          </w:p>
        </w:tc>
      </w:tr>
      <w:tr>
        <w:trPr>
          <w:trHeight w:val="221"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Depreciation</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42,108</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38,106</w:t>
            </w:r>
          </w:p>
        </w:tc>
      </w:tr>
      <w:tr>
        <w:trPr>
          <w:trHeight w:val="211"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Promotional programs</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21,473</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26,281</w:t>
            </w:r>
          </w:p>
        </w:tc>
      </w:tr>
      <w:tr>
        <w:trPr>
          <w:trHeight w:val="216" w:hRule="exact"/>
        </w:trPr>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Educational programs</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109,776</w:t>
            </w:r>
          </w:p>
        </w:tc>
        <w:tc>
          <w:tcPr>
            <w:shd w:val="clear" w:color="auto" w:fill="FFFFFF"/>
            <w:tcBorders/>
            <w:vAlign w:val="bottom"/>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161,610</w:t>
            </w:r>
          </w:p>
        </w:tc>
      </w:tr>
      <w:tr>
        <w:trPr>
          <w:trHeight w:val="269" w:hRule="exact"/>
        </w:trPr>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200" w:right="0" w:firstLine="0"/>
            </w:pPr>
            <w:r>
              <w:rPr>
                <w:rStyle w:val="CharStyle867"/>
              </w:rPr>
              <w:t>Committee</w:t>
            </w:r>
          </w:p>
        </w:tc>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9,994</w:t>
            </w:r>
          </w:p>
        </w:tc>
        <w:tc>
          <w:tcPr>
            <w:shd w:val="clear" w:color="auto" w:fill="FFFFFF"/>
            <w:tcBorders/>
            <w:vAlign w:val="top"/>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7,977</w:t>
            </w:r>
          </w:p>
        </w:tc>
      </w:tr>
      <w:tr>
        <w:trPr>
          <w:trHeight w:val="336" w:hRule="exact"/>
        </w:trPr>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360" w:right="0" w:firstLine="0"/>
            </w:pPr>
            <w:r>
              <w:rPr>
                <w:rStyle w:val="CharStyle867"/>
              </w:rPr>
              <w:t>Total expenses</w:t>
            </w:r>
          </w:p>
        </w:tc>
        <w:tc>
          <w:tcPr>
            <w:shd w:val="clear" w:color="auto" w:fill="FFFFFF"/>
            <w:tcBorders>
              <w:top w:val="single" w:sz="4"/>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2,016,005</w:t>
            </w:r>
          </w:p>
        </w:tc>
        <w:tc>
          <w:tcPr>
            <w:shd w:val="clear" w:color="auto" w:fill="FFFFFF"/>
            <w:tcBorders>
              <w:top w:val="single" w:sz="4"/>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2,330,036</w:t>
            </w:r>
          </w:p>
        </w:tc>
      </w:tr>
      <w:tr>
        <w:trPr>
          <w:trHeight w:val="374" w:hRule="exact"/>
        </w:trPr>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360" w:right="0" w:firstLine="0"/>
            </w:pPr>
            <w:r>
              <w:rPr>
                <w:rStyle w:val="CharStyle867"/>
              </w:rPr>
              <w:t>Decrease in net assets</w:t>
            </w:r>
          </w:p>
        </w:tc>
        <w:tc>
          <w:tcPr>
            <w:shd w:val="clear" w:color="auto" w:fill="FFFFFF"/>
            <w:tcBorders>
              <w:top w:val="single" w:sz="4"/>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(29,172)</w:t>
            </w:r>
          </w:p>
        </w:tc>
        <w:tc>
          <w:tcPr>
            <w:shd w:val="clear" w:color="auto" w:fill="FFFFFF"/>
            <w:tcBorders>
              <w:top w:val="single" w:sz="4"/>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(170,521)</w:t>
            </w:r>
          </w:p>
        </w:tc>
      </w:tr>
      <w:tr>
        <w:trPr>
          <w:trHeight w:val="418" w:hRule="exact"/>
        </w:trPr>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0" w:right="0" w:firstLine="0"/>
            </w:pPr>
            <w:r>
              <w:rPr>
                <w:rStyle w:val="CharStyle867"/>
              </w:rPr>
              <w:t>Net assets at beginning of year</w:t>
            </w:r>
          </w:p>
        </w:tc>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180" w:firstLine="0"/>
            </w:pPr>
            <w:r>
              <w:rPr>
                <w:rStyle w:val="CharStyle867"/>
              </w:rPr>
              <w:t>148,179</w:t>
            </w:r>
          </w:p>
        </w:tc>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right"/>
              <w:spacing w:before="0" w:after="0" w:line="178" w:lineRule="exact"/>
              <w:ind w:left="0" w:right="0" w:firstLine="0"/>
            </w:pPr>
            <w:r>
              <w:rPr>
                <w:rStyle w:val="CharStyle867"/>
              </w:rPr>
              <w:t>318,700</w:t>
            </w:r>
          </w:p>
        </w:tc>
      </w:tr>
      <w:tr>
        <w:trPr>
          <w:trHeight w:val="379" w:hRule="exact"/>
        </w:trPr>
        <w:tc>
          <w:tcPr>
            <w:shd w:val="clear" w:color="auto" w:fill="FFFFFF"/>
            <w:tcBorders/>
            <w:vAlign w:val="center"/>
          </w:tcPr>
          <w:p>
            <w:pPr>
              <w:pStyle w:val="Style95"/>
              <w:framePr w:w="5918" w:h="6307" w:wrap="none" w:vAnchor="page" w:hAnchor="page" w:x="3211" w:y="6316"/>
              <w:widowControl w:val="0"/>
              <w:keepNext w:val="0"/>
              <w:keepLines w:val="0"/>
              <w:shd w:val="clear" w:color="auto" w:fill="auto"/>
              <w:bidi w:val="0"/>
              <w:jc w:val="left"/>
              <w:spacing w:before="0" w:after="0" w:line="178" w:lineRule="exact"/>
              <w:ind w:left="360" w:right="0" w:firstLine="0"/>
            </w:pPr>
            <w:r>
              <w:rPr>
                <w:rStyle w:val="CharStyle867"/>
              </w:rPr>
              <w:t>Net assets at end of year</w:t>
            </w:r>
          </w:p>
        </w:tc>
        <w:tc>
          <w:tcPr>
            <w:shd w:val="clear" w:color="auto" w:fill="FFFFFF"/>
            <w:tcBorders>
              <w:bottom w:val="single" w:sz="4"/>
            </w:tcBorders>
            <w:vAlign w:val="center"/>
          </w:tcPr>
          <w:p>
            <w:pPr>
              <w:pStyle w:val="Style95"/>
              <w:framePr w:w="5918" w:h="6307" w:wrap="none" w:vAnchor="page" w:hAnchor="page" w:x="3211" w:y="6316"/>
              <w:tabs>
                <w:tab w:leader="none" w:pos="391" w:val="left"/>
              </w:tabs>
              <w:widowControl w:val="0"/>
              <w:keepNext w:val="0"/>
              <w:keepLines w:val="0"/>
              <w:shd w:val="clear" w:color="auto" w:fill="auto"/>
              <w:bidi w:val="0"/>
              <w:jc w:val="both"/>
              <w:spacing w:before="0" w:after="0" w:line="178" w:lineRule="exact"/>
              <w:ind w:left="0" w:right="0" w:firstLine="0"/>
            </w:pPr>
            <w:r>
              <w:rPr>
                <w:rStyle w:val="CharStyle867"/>
              </w:rPr>
              <w:t>$</w:t>
              <w:tab/>
              <w:t>119,007</w:t>
            </w:r>
          </w:p>
        </w:tc>
        <w:tc>
          <w:tcPr>
            <w:shd w:val="clear" w:color="auto" w:fill="FFFFFF"/>
            <w:tcBorders>
              <w:bottom w:val="single" w:sz="4"/>
            </w:tcBorders>
            <w:vAlign w:val="center"/>
          </w:tcPr>
          <w:p>
            <w:pPr>
              <w:pStyle w:val="Style95"/>
              <w:framePr w:w="5918" w:h="6307" w:wrap="none" w:vAnchor="page" w:hAnchor="page" w:x="3211" w:y="6316"/>
              <w:tabs>
                <w:tab w:leader="none" w:pos="406" w:val="left"/>
              </w:tabs>
              <w:widowControl w:val="0"/>
              <w:keepNext w:val="0"/>
              <w:keepLines w:val="0"/>
              <w:shd w:val="clear" w:color="auto" w:fill="auto"/>
              <w:bidi w:val="0"/>
              <w:jc w:val="both"/>
              <w:spacing w:before="0" w:after="0" w:line="178" w:lineRule="exact"/>
              <w:ind w:left="0" w:right="0" w:firstLine="0"/>
            </w:pPr>
            <w:r>
              <w:rPr>
                <w:rStyle w:val="CharStyle867"/>
              </w:rPr>
              <w:t>$</w:t>
              <w:tab/>
              <w:t>148,179</w:t>
            </w:r>
          </w:p>
        </w:tc>
      </w:tr>
    </w:tbl>
    <w:p>
      <w:pPr>
        <w:pStyle w:val="Style861"/>
        <w:framePr w:wrap="none" w:vAnchor="page" w:hAnchor="page" w:x="4353" w:y="1478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The accompanying notes are an integral part of these Financial statements.</w:t>
      </w:r>
    </w:p>
    <w:p>
      <w:pPr>
        <w:pStyle w:val="Style195"/>
        <w:framePr w:w="3038" w:h="7863" w:hRule="exact" w:wrap="none" w:vAnchor="page" w:hAnchor="page" w:x="10118" w:y="5004"/>
        <w:widowControl w:val="0"/>
        <w:keepNext w:val="0"/>
        <w:keepLines w:val="0"/>
        <w:shd w:val="clear" w:color="auto" w:fill="auto"/>
        <w:bidi w:val="0"/>
        <w:jc w:val="left"/>
        <w:spacing w:before="0" w:after="282" w:line="288" w:lineRule="exact"/>
        <w:ind w:left="0" w:right="0" w:firstLine="400"/>
      </w:pPr>
      <w:r>
        <w:rPr>
          <w:lang w:val="en-US" w:eastAsia="en-US" w:bidi="en-US"/>
          <w:w w:val="100"/>
          <w:spacing w:val="0"/>
          <w:color w:val="000000"/>
          <w:position w:val="0"/>
        </w:rPr>
        <w:t>The Associated Locksmiths of America, Inc. engaged the firm of Sutton Frost Cary LLP to conduct the annual audit of the association’s financial records for 1999. The audit was completed and a report made on February 20, 2000. Part of this report, The Statements of Financial Position (Balance Sheet) and Activities (Profit and Loss) are included with this report to the membership. The auditing firm was of the opinion that the financial records of ALOA fairly and accurately portray the association’s financial position.</w:t>
      </w:r>
    </w:p>
    <w:p>
      <w:pPr>
        <w:pStyle w:val="Style195"/>
        <w:framePr w:w="3038" w:h="7863" w:hRule="exact" w:wrap="none" w:vAnchor="page" w:hAnchor="page" w:x="10118" w:y="5004"/>
        <w:widowControl w:val="0"/>
        <w:keepNext w:val="0"/>
        <w:keepLines w:val="0"/>
        <w:shd w:val="clear" w:color="auto" w:fill="auto"/>
        <w:bidi w:val="0"/>
        <w:jc w:val="left"/>
        <w:spacing w:before="0" w:after="0" w:line="286" w:lineRule="exact"/>
        <w:ind w:left="0" w:right="0" w:firstLine="400"/>
      </w:pPr>
      <w:r>
        <w:rPr>
          <w:lang w:val="en-US" w:eastAsia="en-US" w:bidi="en-US"/>
          <w:w w:val="100"/>
          <w:spacing w:val="0"/>
          <w:color w:val="000000"/>
          <w:position w:val="0"/>
        </w:rPr>
        <w:t>The financial condition of ALOA improved considerably during 1999. The association made a profit (before depreciation). This was an improvement over 1998, which lost $130,000 before depreciation. The association’s revenue decreased</w:t>
      </w:r>
    </w:p>
    <w:p>
      <w:pPr>
        <w:pStyle w:val="Style729"/>
        <w:framePr w:wrap="none" w:vAnchor="page" w:hAnchor="page" w:x="2918"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305"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195"/>
        <w:framePr w:w="3605" w:h="7845" w:hRule="exact" w:wrap="none" w:vAnchor="page" w:hAnchor="page" w:x="5316" w:y="5050"/>
        <w:widowControl w:val="0"/>
        <w:keepNext w:val="0"/>
        <w:keepLines w:val="0"/>
        <w:shd w:val="clear" w:color="auto" w:fill="auto"/>
        <w:bidi w:val="0"/>
        <w:jc w:val="left"/>
        <w:spacing w:before="0" w:after="280" w:line="288" w:lineRule="exact"/>
        <w:ind w:left="0" w:right="560" w:firstLine="0"/>
      </w:pPr>
      <w:r>
        <w:rPr>
          <w:lang w:val="en-US" w:eastAsia="en-US" w:bidi="en-US"/>
          <w:w w:val="100"/>
          <w:spacing w:val="0"/>
          <w:color w:val="000000"/>
          <w:position w:val="0"/>
        </w:rPr>
        <w:t>slightly in 1999 but expenses were considerably less, creating the improvement.</w:t>
      </w:r>
    </w:p>
    <w:p>
      <w:pPr>
        <w:pStyle w:val="Style195"/>
        <w:framePr w:w="3605" w:h="7845" w:hRule="exact" w:wrap="none" w:vAnchor="page" w:hAnchor="page" w:x="5316" w:y="5050"/>
        <w:widowControl w:val="0"/>
        <w:keepNext w:val="0"/>
        <w:keepLines w:val="0"/>
        <w:shd w:val="clear" w:color="auto" w:fill="auto"/>
        <w:bidi w:val="0"/>
        <w:jc w:val="left"/>
        <w:spacing w:before="0" w:after="282" w:line="288" w:lineRule="exact"/>
        <w:ind w:left="0" w:right="560" w:firstLine="400"/>
      </w:pPr>
      <w:r>
        <w:rPr>
          <w:lang w:val="en-US" w:eastAsia="en-US" w:bidi="en-US"/>
          <w:w w:val="100"/>
          <w:spacing w:val="0"/>
          <w:color w:val="000000"/>
          <w:position w:val="0"/>
        </w:rPr>
        <w:t>ALOA, rather than the ALOA Scholarship Foundation, now owns SAVTA. This does not change the financial relationship between the corporations. SAVTA repaid $40,000 of its debt to ALOA in 1999. Overall, the financial (and operational) relationship between ALOA and SAVTA is favorable for both associations.</w:t>
      </w:r>
    </w:p>
    <w:p>
      <w:pPr>
        <w:pStyle w:val="Style195"/>
        <w:framePr w:w="3605" w:h="7845" w:hRule="exact" w:wrap="none" w:vAnchor="page" w:hAnchor="page" w:x="5316" w:y="5050"/>
        <w:widowControl w:val="0"/>
        <w:keepNext w:val="0"/>
        <w:keepLines w:val="0"/>
        <w:shd w:val="clear" w:color="auto" w:fill="auto"/>
        <w:bidi w:val="0"/>
        <w:jc w:val="left"/>
        <w:spacing w:before="0" w:after="0" w:line="286" w:lineRule="exact"/>
        <w:ind w:left="0" w:right="560" w:firstLine="400"/>
      </w:pPr>
      <w:r>
        <w:rPr>
          <w:lang w:val="en-US" w:eastAsia="en-US" w:bidi="en-US"/>
          <w:w w:val="100"/>
          <w:spacing w:val="0"/>
          <w:color w:val="000000"/>
          <w:position w:val="0"/>
        </w:rPr>
        <w:t>So far, the 2000 financial picture is quite good. The major components of the associations income, dues and convention revenue are both well above budget. This, combined with moderate expenses for the year, will produce a profit by year’s end. ALOA is financially capable of providing the services required by the membership.</w:t>
      </w:r>
    </w:p>
    <w:p>
      <w:pPr>
        <w:pStyle w:val="Style868"/>
        <w:framePr w:w="3696" w:h="913" w:hRule="exact" w:wrap="none" w:vAnchor="page" w:hAnchor="page" w:x="10485" w:y="4790"/>
        <w:widowControl w:val="0"/>
        <w:keepNext w:val="0"/>
        <w:keepLines w:val="0"/>
        <w:shd w:val="clear" w:color="auto" w:fill="auto"/>
        <w:bidi w:val="0"/>
        <w:jc w:val="left"/>
        <w:spacing w:before="0" w:after="0"/>
        <w:ind w:left="0" w:right="0" w:firstLine="0"/>
      </w:pPr>
      <w:r>
        <w:rPr>
          <w:rStyle w:val="CharStyle870"/>
          <w:b/>
          <w:bCs/>
        </w:rPr>
        <w:t>Associated Locksmiths of America, Inc.</w:t>
      </w:r>
    </w:p>
    <w:p>
      <w:pPr>
        <w:pStyle w:val="Style871"/>
        <w:framePr w:w="3696" w:h="913" w:hRule="exact" w:wrap="none" w:vAnchor="page" w:hAnchor="page" w:x="10485" w:y="4790"/>
        <w:widowControl w:val="0"/>
        <w:keepNext w:val="0"/>
        <w:keepLines w:val="0"/>
        <w:shd w:val="clear" w:color="auto" w:fill="auto"/>
        <w:bidi w:val="0"/>
        <w:spacing w:before="0" w:after="0"/>
        <w:ind w:left="0" w:right="0" w:firstLine="0"/>
      </w:pPr>
      <w:r>
        <w:rPr>
          <w:rStyle w:val="CharStyle873"/>
          <w:b/>
          <w:bCs/>
        </w:rPr>
        <w:t>(A Nonprofit Organization)</w:t>
      </w:r>
    </w:p>
    <w:p>
      <w:pPr>
        <w:pStyle w:val="Style874"/>
        <w:framePr w:w="3696" w:h="913" w:hRule="exact" w:wrap="none" w:vAnchor="page" w:hAnchor="page" w:x="10485" w:y="4790"/>
        <w:widowControl w:val="0"/>
        <w:keepNext w:val="0"/>
        <w:keepLines w:val="0"/>
        <w:shd w:val="clear" w:color="auto" w:fill="auto"/>
        <w:bidi w:val="0"/>
        <w:spacing w:before="0" w:after="0"/>
        <w:ind w:left="0" w:right="0" w:firstLine="0"/>
      </w:pPr>
      <w:r>
        <w:rPr>
          <w:rStyle w:val="CharStyle876"/>
          <w:b/>
          <w:bCs/>
        </w:rPr>
        <w:t>Statements of financial position</w:t>
        <w:br/>
        <w:t xml:space="preserve">December </w:t>
      </w:r>
      <w:r>
        <w:rPr>
          <w:rStyle w:val="CharStyle877"/>
          <w:b/>
          <w:bCs/>
        </w:rPr>
        <w:t xml:space="preserve">31,1999 </w:t>
      </w:r>
      <w:r>
        <w:rPr>
          <w:rStyle w:val="CharStyle876"/>
          <w:b/>
          <w:bCs/>
        </w:rPr>
        <w:t xml:space="preserve">and </w:t>
      </w:r>
      <w:r>
        <w:rPr>
          <w:rStyle w:val="CharStyle877"/>
          <w:b/>
          <w:bCs/>
        </w:rPr>
        <w:t>1998</w:t>
      </w:r>
    </w:p>
    <w:p>
      <w:pPr>
        <w:pStyle w:val="Style865"/>
        <w:framePr w:wrap="none" w:vAnchor="page" w:hAnchor="page" w:x="13346" w:y="5843"/>
        <w:tabs>
          <w:tab w:leader="none" w:pos="12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1999</w:t>
        <w:tab/>
        <w:t>1998</w:t>
      </w:r>
    </w:p>
    <w:tbl>
      <w:tblPr>
        <w:tblOverlap w:val="never"/>
        <w:tblLayout w:type="fixed"/>
        <w:jc w:val="left"/>
      </w:tblPr>
      <w:tblGrid>
        <w:gridCol w:w="3432"/>
        <w:gridCol w:w="547"/>
        <w:gridCol w:w="778"/>
        <w:gridCol w:w="355"/>
        <w:gridCol w:w="782"/>
      </w:tblGrid>
      <w:tr>
        <w:trPr>
          <w:trHeight w:val="365"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240" w:firstLine="0"/>
            </w:pPr>
            <w:r>
              <w:rPr>
                <w:rStyle w:val="CharStyle878"/>
              </w:rPr>
              <w:t>Assets</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framePr w:w="5894" w:h="8083" w:wrap="none" w:vAnchor="page" w:hAnchor="page" w:x="9396" w:y="6048"/>
              <w:widowControl w:val="0"/>
              <w:rPr>
                <w:sz w:val="10"/>
                <w:szCs w:val="10"/>
              </w:rPr>
            </w:pPr>
          </w:p>
        </w:tc>
      </w:tr>
      <w:tr>
        <w:trPr>
          <w:trHeight w:val="202"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Current assets: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r>
      <w:tr>
        <w:trPr>
          <w:trHeight w:val="202"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Cash</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220" w:firstLine="0"/>
            </w:pPr>
            <w:r>
              <w:rPr>
                <w:rStyle w:val="CharStyle867"/>
              </w:rPr>
              <w:t>$</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226,267</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40" w:right="0" w:firstLine="0"/>
            </w:pPr>
            <w:r>
              <w:rPr>
                <w:rStyle w:val="CharStyle867"/>
              </w:rPr>
              <w:t>$</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251,078</w:t>
            </w:r>
          </w:p>
        </w:tc>
      </w:tr>
      <w:tr>
        <w:trPr>
          <w:trHeight w:val="221"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Certificate of deposit</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56,274</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53,553</w:t>
            </w:r>
          </w:p>
        </w:tc>
      </w:tr>
      <w:tr>
        <w:trPr>
          <w:trHeight w:val="187"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Accounts receivable</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44,365</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9,901</w:t>
            </w:r>
          </w:p>
        </w:tc>
      </w:tr>
      <w:tr>
        <w:trPr>
          <w:trHeight w:val="216"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Inventory</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27,638</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29,585</w:t>
            </w:r>
          </w:p>
        </w:tc>
      </w:tr>
      <w:tr>
        <w:trPr>
          <w:trHeight w:val="264"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Prepaid expenses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90,151</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98,235</w:t>
            </w:r>
          </w:p>
        </w:tc>
      </w:tr>
      <w:tr>
        <w:trPr>
          <w:trHeight w:val="350"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520" w:right="0" w:firstLine="0"/>
            </w:pPr>
            <w:r>
              <w:rPr>
                <w:rStyle w:val="CharStyle867"/>
              </w:rPr>
              <w:t>Total current assets</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444,695</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442,352</w:t>
            </w:r>
          </w:p>
        </w:tc>
      </w:tr>
      <w:tr>
        <w:trPr>
          <w:trHeight w:val="312"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Property and equipment:</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r>
      <w:tr>
        <w:trPr>
          <w:trHeight w:val="192"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Land</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79,836</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79,836</w:t>
            </w:r>
          </w:p>
        </w:tc>
      </w:tr>
      <w:tr>
        <w:trPr>
          <w:trHeight w:val="216"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Building and improvements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302,516</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302,516</w:t>
            </w:r>
          </w:p>
        </w:tc>
      </w:tr>
      <w:tr>
        <w:trPr>
          <w:trHeight w:val="250"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Furniture and equipment</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402,432</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376,998</w:t>
            </w:r>
          </w:p>
        </w:tc>
      </w:tr>
      <w:tr>
        <w:trPr>
          <w:trHeight w:val="250" w:hRule="exact"/>
        </w:trPr>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784,784</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759,350</w:t>
            </w:r>
          </w:p>
        </w:tc>
      </w:tr>
      <w:tr>
        <w:trPr>
          <w:trHeight w:val="269"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00" w:right="0" w:firstLine="0"/>
            </w:pPr>
            <w:r>
              <w:rPr>
                <w:rStyle w:val="CharStyle867"/>
              </w:rPr>
              <w:t>Less accumulated depreciation</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(558,246)</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(516,138)</w:t>
            </w:r>
          </w:p>
        </w:tc>
      </w:tr>
      <w:tr>
        <w:trPr>
          <w:trHeight w:val="365" w:hRule="exact"/>
        </w:trPr>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520" w:right="0" w:firstLine="0"/>
            </w:pPr>
            <w:r>
              <w:rPr>
                <w:rStyle w:val="CharStyle867"/>
              </w:rPr>
              <w:t>Property and equipment, net</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226,538</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243,212</w:t>
            </w:r>
          </w:p>
        </w:tc>
      </w:tr>
      <w:tr>
        <w:trPr>
          <w:trHeight w:val="384" w:hRule="exact"/>
        </w:trPr>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Notes receivable from affiliate</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219,772</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258,128</w:t>
            </w:r>
          </w:p>
        </w:tc>
      </w:tr>
      <w:tr>
        <w:trPr>
          <w:trHeight w:val="374" w:hRule="exact"/>
        </w:trPr>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60" w:right="0" w:firstLine="0"/>
            </w:pPr>
            <w:r>
              <w:rPr>
                <w:rStyle w:val="CharStyle867"/>
              </w:rPr>
              <w:t>$</w:t>
            </w: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891,005</w:t>
            </w: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40" w:right="0" w:firstLine="0"/>
            </w:pPr>
            <w:r>
              <w:rPr>
                <w:rStyle w:val="CharStyle867"/>
              </w:rPr>
              <w:t>$</w:t>
            </w: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943,692</w:t>
            </w:r>
          </w:p>
        </w:tc>
      </w:tr>
      <w:tr>
        <w:trPr>
          <w:trHeight w:val="288" w:hRule="exact"/>
        </w:trPr>
        <w:tc>
          <w:tcPr>
            <w:shd w:val="clear" w:color="auto" w:fill="FFFFFF"/>
            <w:gridSpan w:val="2"/>
            <w:tcBorders>
              <w:top w:val="single" w:sz="4"/>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78"/>
              </w:rPr>
              <w:t>Liabilities and Net Assets</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top"/>
          </w:tcPr>
          <w:p>
            <w:pPr>
              <w:framePr w:w="5894" w:h="8083" w:wrap="none" w:vAnchor="page" w:hAnchor="page" w:x="9396" w:y="6048"/>
              <w:widowControl w:val="0"/>
              <w:rPr>
                <w:sz w:val="10"/>
                <w:szCs w:val="10"/>
              </w:rPr>
            </w:pPr>
          </w:p>
        </w:tc>
      </w:tr>
      <w:tr>
        <w:trPr>
          <w:trHeight w:val="197"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Current liabilities: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framePr w:w="5894" w:h="8083" w:wrap="none" w:vAnchor="page" w:hAnchor="page" w:x="9396" w:y="6048"/>
              <w:widowControl w:val="0"/>
              <w:rPr>
                <w:sz w:val="10"/>
                <w:szCs w:val="10"/>
              </w:rPr>
            </w:pPr>
          </w:p>
        </w:tc>
      </w:tr>
      <w:tr>
        <w:trPr>
          <w:trHeight w:val="221"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Accounts payable</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60" w:right="0" w:firstLine="0"/>
            </w:pPr>
            <w:r>
              <w:rPr>
                <w:rStyle w:val="CharStyle867"/>
              </w:rPr>
              <w:t>$</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68,732</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40" w:right="0" w:firstLine="0"/>
            </w:pPr>
            <w:r>
              <w:rPr>
                <w:rStyle w:val="CharStyle867"/>
              </w:rPr>
              <w:t>$</w:t>
            </w: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99,100</w:t>
            </w:r>
          </w:p>
        </w:tc>
      </w:tr>
      <w:tr>
        <w:trPr>
          <w:trHeight w:val="202"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Accrued expenses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24,336</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19,124</w:t>
            </w:r>
          </w:p>
        </w:tc>
      </w:tr>
      <w:tr>
        <w:trPr>
          <w:trHeight w:val="192"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Current maturities of long-term debt</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10,237</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9,484</w:t>
            </w:r>
          </w:p>
        </w:tc>
      </w:tr>
      <w:tr>
        <w:trPr>
          <w:trHeight w:val="206"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Prepaid dues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375,005</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431,127</w:t>
            </w:r>
          </w:p>
        </w:tc>
      </w:tr>
      <w:tr>
        <w:trPr>
          <w:trHeight w:val="254" w:hRule="exact"/>
        </w:trPr>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Prepaid exhibit fees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272,098</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top"/>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204,962</w:t>
            </w:r>
          </w:p>
        </w:tc>
      </w:tr>
      <w:tr>
        <w:trPr>
          <w:trHeight w:val="307" w:hRule="exact"/>
        </w:trPr>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520" w:right="0" w:firstLine="0"/>
            </w:pPr>
            <w:r>
              <w:rPr>
                <w:rStyle w:val="CharStyle867"/>
              </w:rPr>
              <w:t>Total current liabilities</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750,408</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763,797</w:t>
            </w:r>
          </w:p>
        </w:tc>
      </w:tr>
      <w:tr>
        <w:trPr>
          <w:trHeight w:val="312" w:hRule="exact"/>
        </w:trPr>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Long-term debt, less current maturities</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80" w:right="0" w:firstLine="0"/>
            </w:pPr>
            <w:r>
              <w:rPr>
                <w:rStyle w:val="CharStyle867"/>
              </w:rPr>
              <w:t>21,590</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bottom"/>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31,716</w:t>
            </w:r>
          </w:p>
        </w:tc>
      </w:tr>
      <w:tr>
        <w:trPr>
          <w:trHeight w:val="413" w:hRule="exact"/>
        </w:trPr>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520" w:right="0" w:firstLine="0"/>
            </w:pPr>
            <w:r>
              <w:rPr>
                <w:rStyle w:val="CharStyle867"/>
              </w:rPr>
              <w:t>Total liabilities</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771,998</w:t>
            </w:r>
          </w:p>
        </w:tc>
        <w:tc>
          <w:tcPr>
            <w:shd w:val="clear" w:color="auto" w:fill="FFFFFF"/>
            <w:tcBorders>
              <w:top w:val="single" w:sz="4"/>
            </w:tcBorders>
            <w:vAlign w:val="top"/>
          </w:tcPr>
          <w:p>
            <w:pPr>
              <w:framePr w:w="5894" w:h="8083" w:wrap="none" w:vAnchor="page" w:hAnchor="page" w:x="9396" w:y="6048"/>
              <w:widowControl w:val="0"/>
              <w:rPr>
                <w:sz w:val="10"/>
                <w:szCs w:val="10"/>
              </w:rPr>
            </w:pPr>
          </w:p>
        </w:tc>
        <w:tc>
          <w:tcPr>
            <w:shd w:val="clear" w:color="auto" w:fill="FFFFFF"/>
            <w:tcBorders>
              <w:top w:val="single" w:sz="4"/>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795,513</w:t>
            </w:r>
          </w:p>
        </w:tc>
      </w:tr>
      <w:tr>
        <w:trPr>
          <w:trHeight w:val="480" w:hRule="exact"/>
        </w:trPr>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Net assets - unrestricted</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119,007</w:t>
            </w:r>
          </w:p>
        </w:tc>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148,179</w:t>
            </w:r>
          </w:p>
        </w:tc>
      </w:tr>
      <w:tr>
        <w:trPr>
          <w:trHeight w:val="394" w:hRule="exact"/>
        </w:trPr>
        <w:tc>
          <w:tcPr>
            <w:shd w:val="clear" w:color="auto" w:fill="FFFFFF"/>
            <w:tcBorders/>
            <w:vAlign w:val="top"/>
          </w:tcPr>
          <w:p>
            <w:pPr>
              <w:framePr w:w="5894" w:h="8083" w:wrap="none" w:vAnchor="page" w:hAnchor="page" w:x="9396" w:y="6048"/>
              <w:widowControl w:val="0"/>
              <w:rPr>
                <w:sz w:val="10"/>
                <w:szCs w:val="10"/>
              </w:rPr>
            </w:pPr>
          </w:p>
        </w:tc>
        <w:tc>
          <w:tcPr>
            <w:shd w:val="clear" w:color="auto" w:fill="FFFFFF"/>
            <w:tcBorders>
              <w:bottom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260" w:right="0" w:firstLine="0"/>
            </w:pPr>
            <w:r>
              <w:rPr>
                <w:rStyle w:val="CharStyle867"/>
              </w:rPr>
              <w:t>$</w:t>
            </w:r>
          </w:p>
        </w:tc>
        <w:tc>
          <w:tcPr>
            <w:shd w:val="clear" w:color="auto" w:fill="FFFFFF"/>
            <w:tcBorders>
              <w:bottom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0" w:right="0" w:firstLine="0"/>
            </w:pPr>
            <w:r>
              <w:rPr>
                <w:rStyle w:val="CharStyle867"/>
              </w:rPr>
              <w:t>891,005</w:t>
            </w:r>
          </w:p>
        </w:tc>
        <w:tc>
          <w:tcPr>
            <w:shd w:val="clear" w:color="auto" w:fill="FFFFFF"/>
            <w:tcBorders>
              <w:bottom w:val="single" w:sz="4"/>
            </w:tcBorders>
            <w:vAlign w:val="center"/>
          </w:tcPr>
          <w:p>
            <w:pPr>
              <w:pStyle w:val="Style95"/>
              <w:framePr w:w="5894" w:h="8083" w:wrap="none" w:vAnchor="page" w:hAnchor="page" w:x="9396" w:y="6048"/>
              <w:widowControl w:val="0"/>
              <w:keepNext w:val="0"/>
              <w:keepLines w:val="0"/>
              <w:shd w:val="clear" w:color="auto" w:fill="auto"/>
              <w:bidi w:val="0"/>
              <w:jc w:val="left"/>
              <w:spacing w:before="0" w:after="0" w:line="178" w:lineRule="exact"/>
              <w:ind w:left="140" w:right="0" w:firstLine="0"/>
            </w:pPr>
            <w:r>
              <w:rPr>
                <w:rStyle w:val="CharStyle867"/>
              </w:rPr>
              <w:t>$</w:t>
            </w:r>
          </w:p>
        </w:tc>
        <w:tc>
          <w:tcPr>
            <w:shd w:val="clear" w:color="auto" w:fill="FFFFFF"/>
            <w:tcBorders>
              <w:bottom w:val="single" w:sz="4"/>
            </w:tcBorders>
            <w:vAlign w:val="center"/>
          </w:tcPr>
          <w:p>
            <w:pPr>
              <w:pStyle w:val="Style95"/>
              <w:framePr w:w="5894" w:h="8083" w:wrap="none" w:vAnchor="page" w:hAnchor="page" w:x="9396" w:y="6048"/>
              <w:widowControl w:val="0"/>
              <w:keepNext w:val="0"/>
              <w:keepLines w:val="0"/>
              <w:shd w:val="clear" w:color="auto" w:fill="auto"/>
              <w:bidi w:val="0"/>
              <w:jc w:val="right"/>
              <w:spacing w:before="0" w:after="0" w:line="178" w:lineRule="exact"/>
              <w:ind w:left="0" w:right="0" w:firstLine="0"/>
            </w:pPr>
            <w:r>
              <w:rPr>
                <w:rStyle w:val="CharStyle867"/>
              </w:rPr>
              <w:t>943,692</w:t>
            </w:r>
          </w:p>
        </w:tc>
      </w:tr>
    </w:tbl>
    <w:p>
      <w:pPr>
        <w:pStyle w:val="Style861"/>
        <w:framePr w:wrap="none" w:vAnchor="page" w:hAnchor="page" w:x="10490" w:y="1471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The accompanying notes are an integral part of these financial statements.</w:t>
      </w:r>
    </w:p>
    <w:p>
      <w:pPr>
        <w:pStyle w:val="Style727"/>
        <w:framePr w:wrap="none" w:vAnchor="page" w:hAnchor="page" w:x="13164"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4973"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framePr w:wrap="none" w:vAnchor="page" w:hAnchor="page" w:x="2060" w:y="206"/>
        <w:widowControl w:val="0"/>
        <w:rPr>
          <w:sz w:val="2"/>
          <w:szCs w:val="2"/>
        </w:rPr>
      </w:pPr>
      <w:r>
        <w:pict>
          <v:shape id="_x0000_s1248" type="#_x0000_t75" style="width:75pt;height:50pt;">
            <v:imagedata r:id="rId449" r:href="rId450"/>
          </v:shape>
        </w:pict>
      </w:r>
    </w:p>
    <w:p>
      <w:pPr>
        <w:pStyle w:val="Style879"/>
        <w:framePr w:wrap="none" w:vAnchor="page" w:hAnchor="page" w:x="2703" w:y="1190"/>
        <w:widowControl w:val="0"/>
        <w:keepNext w:val="0"/>
        <w:keepLines w:val="0"/>
        <w:shd w:val="clear" w:color="auto" w:fill="B5B9C7"/>
        <w:bidi w:val="0"/>
        <w:jc w:val="left"/>
        <w:spacing w:before="0" w:after="0"/>
        <w:ind w:left="0" w:right="1886" w:firstLine="0"/>
      </w:pPr>
      <w:bookmarkStart w:id="138" w:name="bookmark138"/>
      <w:r>
        <w:rPr>
          <w:rStyle w:val="CharStyle881"/>
          <w:b w:val="0"/>
          <w:bCs w:val="0"/>
        </w:rPr>
        <w:t xml:space="preserve">Leg </w:t>
      </w:r>
      <w:r>
        <w:rPr>
          <w:rStyle w:val="CharStyle882"/>
          <w:b/>
          <w:bCs/>
        </w:rPr>
        <w:t xml:space="preserve">i s lat i </w:t>
      </w:r>
      <w:r>
        <w:rPr>
          <w:rStyle w:val="CharStyle883"/>
          <w:b w:val="0"/>
          <w:bCs w:val="0"/>
        </w:rPr>
        <w:t xml:space="preserve">veJLJ </w:t>
      </w:r>
      <w:r>
        <w:rPr>
          <w:rStyle w:val="CharStyle884"/>
          <w:b/>
          <w:bCs/>
        </w:rPr>
        <w:t>De</w:t>
      </w:r>
      <w:r>
        <w:rPr>
          <w:rStyle w:val="CharStyle882"/>
          <w:b/>
          <w:bCs/>
        </w:rPr>
        <w:t>late</w:t>
      </w:r>
      <w:bookmarkEnd w:id="138"/>
    </w:p>
    <w:p>
      <w:pPr>
        <w:pStyle w:val="Style691"/>
        <w:framePr w:w="10248" w:h="778" w:hRule="exact" w:wrap="none" w:vAnchor="page" w:hAnchor="page" w:x="2703" w:y="2870"/>
        <w:widowControl w:val="0"/>
        <w:keepNext w:val="0"/>
        <w:keepLines w:val="0"/>
        <w:shd w:val="clear" w:color="auto" w:fill="auto"/>
        <w:bidi w:val="0"/>
        <w:jc w:val="right"/>
        <w:spacing w:before="0" w:after="0" w:line="620" w:lineRule="exact"/>
        <w:ind w:left="0" w:right="800" w:firstLine="0"/>
      </w:pPr>
      <w:r>
        <w:rPr>
          <w:lang w:val="en-US" w:eastAsia="en-US" w:bidi="en-US"/>
          <w:w w:val="100"/>
          <w:spacing w:val="0"/>
          <w:color w:val="000000"/>
          <w:position w:val="0"/>
        </w:rPr>
        <w:t>Communicating The Grass Roots</w:t>
      </w:r>
    </w:p>
    <w:p>
      <w:pPr>
        <w:pStyle w:val="Style472"/>
        <w:framePr w:w="4805" w:h="10827" w:hRule="exact" w:wrap="none" w:vAnchor="page" w:hAnchor="page" w:x="2708" w:y="4024"/>
        <w:widowControl w:val="0"/>
        <w:keepNext w:val="0"/>
        <w:keepLines w:val="0"/>
        <w:shd w:val="clear" w:color="auto" w:fill="auto"/>
        <w:bidi w:val="0"/>
        <w:jc w:val="left"/>
        <w:spacing w:before="0" w:after="36" w:line="246" w:lineRule="exact"/>
        <w:ind w:left="0" w:right="0" w:firstLine="0"/>
      </w:pPr>
      <w:bookmarkStart w:id="139" w:name="bookmark139"/>
      <w:r>
        <w:rPr>
          <w:lang w:val="en-US" w:eastAsia="en-US" w:bidi="en-US"/>
          <w:w w:val="100"/>
          <w:spacing w:val="0"/>
          <w:color w:val="000000"/>
          <w:position w:val="0"/>
        </w:rPr>
        <w:t>Four ways to get your message heard</w:t>
      </w:r>
      <w:bookmarkEnd w:id="139"/>
    </w:p>
    <w:p>
      <w:pPr>
        <w:pStyle w:val="Style195"/>
        <w:framePr w:w="4805" w:h="10827" w:hRule="exact" w:wrap="none" w:vAnchor="page" w:hAnchor="page" w:x="2708" w:y="4024"/>
        <w:widowControl w:val="0"/>
        <w:keepNext w:val="0"/>
        <w:keepLines w:val="0"/>
        <w:shd w:val="clear" w:color="auto" w:fill="auto"/>
        <w:bidi w:val="0"/>
        <w:jc w:val="left"/>
        <w:spacing w:before="0" w:after="324" w:line="276" w:lineRule="exact"/>
        <w:ind w:left="0" w:right="0" w:firstLine="0"/>
      </w:pPr>
      <w:r>
        <w:rPr>
          <w:lang w:val="en-US" w:eastAsia="en-US" w:bidi="en-US"/>
          <w:w w:val="100"/>
          <w:spacing w:val="0"/>
          <w:color w:val="000000"/>
          <w:position w:val="0"/>
        </w:rPr>
        <w:t>You get a Legislative Alert letter from ALOA. It outlines a bill being introduced in your state that is either helpful or harmful to your business. It explains all the issues in the bill. It tells you who to contact. It asks you to make that call. But how? What do you say? What is the most effective way of saying it? The following can be helpful when generating four basic types of grass-roots communication: personal letters; phone calls; face-to-face meetings; and letters to the editor.</w:t>
      </w:r>
    </w:p>
    <w:p>
      <w:pPr>
        <w:pStyle w:val="Style472"/>
        <w:framePr w:w="4805" w:h="10827" w:hRule="exact" w:wrap="none" w:vAnchor="page" w:hAnchor="page" w:x="2708" w:y="4024"/>
        <w:widowControl w:val="0"/>
        <w:keepNext w:val="0"/>
        <w:keepLines w:val="0"/>
        <w:shd w:val="clear" w:color="auto" w:fill="auto"/>
        <w:bidi w:val="0"/>
        <w:jc w:val="left"/>
        <w:spacing w:before="0" w:after="36" w:line="246" w:lineRule="exact"/>
        <w:ind w:left="0" w:right="0" w:firstLine="0"/>
      </w:pPr>
      <w:bookmarkStart w:id="140" w:name="bookmark140"/>
      <w:r>
        <w:rPr>
          <w:lang w:val="en-US" w:eastAsia="en-US" w:bidi="en-US"/>
          <w:w w:val="100"/>
          <w:spacing w:val="0"/>
          <w:color w:val="000000"/>
          <w:position w:val="0"/>
        </w:rPr>
        <w:t>Letter- writing campaigns</w:t>
      </w:r>
      <w:bookmarkEnd w:id="140"/>
    </w:p>
    <w:p>
      <w:pPr>
        <w:pStyle w:val="Style195"/>
        <w:framePr w:w="4805" w:h="10827" w:hRule="exact" w:wrap="none" w:vAnchor="page" w:hAnchor="page" w:x="2708" w:y="4024"/>
        <w:widowControl w:val="0"/>
        <w:keepNext w:val="0"/>
        <w:keepLines w:val="0"/>
        <w:shd w:val="clear" w:color="auto" w:fill="auto"/>
        <w:bidi w:val="0"/>
        <w:jc w:val="left"/>
        <w:spacing w:before="0" w:after="81" w:line="276" w:lineRule="exact"/>
        <w:ind w:left="0" w:right="0" w:firstLine="0"/>
      </w:pPr>
      <w:r>
        <w:rPr>
          <w:lang w:val="en-US" w:eastAsia="en-US" w:bidi="en-US"/>
          <w:w w:val="100"/>
          <w:spacing w:val="0"/>
          <w:color w:val="000000"/>
          <w:position w:val="0"/>
        </w:rPr>
        <w:t>As a rule, elected officials learn about the view of the voting public through letters or faxes rather than face-to-face meetings. Today more than ever, elected officials want to receive written communication from their constituents. Writing effective letters to your elected officials is not hard. Here are a few suggestions that will make writing to your legislator even easier:</w:t>
      </w:r>
    </w:p>
    <w:p>
      <w:pPr>
        <w:pStyle w:val="Style195"/>
        <w:numPr>
          <w:ilvl w:val="0"/>
          <w:numId w:val="43"/>
        </w:numPr>
        <w:framePr w:w="4805" w:h="10827" w:hRule="exact" w:wrap="none" w:vAnchor="page" w:hAnchor="page" w:x="2708" w:y="4024"/>
        <w:tabs>
          <w:tab w:leader="none" w:pos="565" w:val="left"/>
        </w:tabs>
        <w:widowControl w:val="0"/>
        <w:keepNext w:val="0"/>
        <w:keepLines w:val="0"/>
        <w:shd w:val="clear" w:color="auto" w:fill="auto"/>
        <w:bidi w:val="0"/>
        <w:jc w:val="left"/>
        <w:spacing w:before="0" w:after="58" w:line="250" w:lineRule="exact"/>
        <w:ind w:left="560" w:right="0" w:hanging="240"/>
      </w:pPr>
      <w:r>
        <w:rPr>
          <w:lang w:val="en-US" w:eastAsia="en-US" w:bidi="en-US"/>
          <w:w w:val="100"/>
          <w:spacing w:val="0"/>
          <w:color w:val="000000"/>
          <w:position w:val="0"/>
        </w:rPr>
        <w:t>Write on your company's letterhead or use personal stationary.</w:t>
      </w:r>
    </w:p>
    <w:p>
      <w:pPr>
        <w:pStyle w:val="Style195"/>
        <w:numPr>
          <w:ilvl w:val="0"/>
          <w:numId w:val="43"/>
        </w:numPr>
        <w:framePr w:w="4805" w:h="10827" w:hRule="exact" w:wrap="none" w:vAnchor="page" w:hAnchor="page" w:x="2708" w:y="4024"/>
        <w:tabs>
          <w:tab w:leader="none" w:pos="565" w:val="left"/>
        </w:tabs>
        <w:widowControl w:val="0"/>
        <w:keepNext w:val="0"/>
        <w:keepLines w:val="0"/>
        <w:shd w:val="clear" w:color="auto" w:fill="auto"/>
        <w:bidi w:val="0"/>
        <w:jc w:val="left"/>
        <w:spacing w:before="0" w:after="60" w:line="252" w:lineRule="exact"/>
        <w:ind w:left="560" w:right="0" w:hanging="240"/>
      </w:pPr>
      <w:r>
        <w:rPr>
          <w:lang w:val="en-US" w:eastAsia="en-US" w:bidi="en-US"/>
          <w:w w:val="100"/>
          <w:spacing w:val="0"/>
          <w:color w:val="000000"/>
          <w:position w:val="0"/>
        </w:rPr>
        <w:t>Be sure that your return address is on your letter, not only the envelope. Envelopes normally get detached, discarded, or misplaced before the letter is answered.</w:t>
      </w:r>
    </w:p>
    <w:p>
      <w:pPr>
        <w:pStyle w:val="Style195"/>
        <w:numPr>
          <w:ilvl w:val="0"/>
          <w:numId w:val="43"/>
        </w:numPr>
        <w:framePr w:w="4805" w:h="10827" w:hRule="exact" w:wrap="none" w:vAnchor="page" w:hAnchor="page" w:x="2708" w:y="4024"/>
        <w:tabs>
          <w:tab w:leader="none" w:pos="565" w:val="left"/>
        </w:tabs>
        <w:widowControl w:val="0"/>
        <w:keepNext w:val="0"/>
        <w:keepLines w:val="0"/>
        <w:shd w:val="clear" w:color="auto" w:fill="auto"/>
        <w:bidi w:val="0"/>
        <w:jc w:val="left"/>
        <w:spacing w:before="0" w:after="62" w:line="252" w:lineRule="exact"/>
        <w:ind w:left="560" w:right="0" w:hanging="240"/>
      </w:pPr>
      <w:r>
        <w:rPr>
          <w:lang w:val="en-US" w:eastAsia="en-US" w:bidi="en-US"/>
          <w:w w:val="100"/>
          <w:spacing w:val="0"/>
          <w:color w:val="000000"/>
          <w:position w:val="0"/>
        </w:rPr>
        <w:t>Be accurate. Spell names correctly and verify information. Include the bill number. Tell why you are writing and get right to the point. ALOA will provide you with this information.</w:t>
      </w:r>
    </w:p>
    <w:p>
      <w:pPr>
        <w:pStyle w:val="Style195"/>
        <w:numPr>
          <w:ilvl w:val="0"/>
          <w:numId w:val="43"/>
        </w:numPr>
        <w:framePr w:w="4805" w:h="10827" w:hRule="exact" w:wrap="none" w:vAnchor="page" w:hAnchor="page" w:x="2708" w:y="4024"/>
        <w:tabs>
          <w:tab w:leader="none" w:pos="565" w:val="left"/>
        </w:tabs>
        <w:widowControl w:val="0"/>
        <w:keepNext w:val="0"/>
        <w:keepLines w:val="0"/>
        <w:shd w:val="clear" w:color="auto" w:fill="auto"/>
        <w:bidi w:val="0"/>
        <w:jc w:val="left"/>
        <w:spacing w:before="0" w:after="60" w:line="250" w:lineRule="exact"/>
        <w:ind w:left="560" w:right="0" w:hanging="240"/>
      </w:pPr>
      <w:r>
        <w:rPr>
          <w:lang w:val="en-US" w:eastAsia="en-US" w:bidi="en-US"/>
          <w:w w:val="100"/>
          <w:spacing w:val="0"/>
          <w:color w:val="000000"/>
          <w:position w:val="0"/>
        </w:rPr>
        <w:t>State your reason for writing up front. Explain how the legislation would affect your business, your employees and the community in which you live.</w:t>
      </w:r>
    </w:p>
    <w:p>
      <w:pPr>
        <w:pStyle w:val="Style195"/>
        <w:numPr>
          <w:ilvl w:val="0"/>
          <w:numId w:val="43"/>
        </w:numPr>
        <w:framePr w:w="4805" w:h="10827" w:hRule="exact" w:wrap="none" w:vAnchor="page" w:hAnchor="page" w:x="2708" w:y="4024"/>
        <w:tabs>
          <w:tab w:leader="none" w:pos="565" w:val="left"/>
        </w:tabs>
        <w:widowControl w:val="0"/>
        <w:keepNext w:val="0"/>
        <w:keepLines w:val="0"/>
        <w:shd w:val="clear" w:color="auto" w:fill="auto"/>
        <w:bidi w:val="0"/>
        <w:jc w:val="left"/>
        <w:spacing w:before="0" w:after="0" w:line="250" w:lineRule="exact"/>
        <w:ind w:left="560" w:right="0" w:hanging="240"/>
      </w:pPr>
      <w:r>
        <w:rPr>
          <w:lang w:val="en-US" w:eastAsia="en-US" w:bidi="en-US"/>
          <w:w w:val="100"/>
          <w:spacing w:val="0"/>
          <w:color w:val="000000"/>
          <w:position w:val="0"/>
        </w:rPr>
        <w:t>Ask your elected officials to explain their position on the issue in their reply so you do not get the typical form letter response ("I'll keep your views in mind should this legislation come up for a vote.") As a constituent you're entitled to know what your representative is thinking.</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80" w:line="235" w:lineRule="exact"/>
        <w:ind w:left="560" w:right="0" w:hanging="240"/>
      </w:pPr>
      <w:r>
        <w:rPr>
          <w:lang w:val="en-US" w:eastAsia="en-US" w:bidi="en-US"/>
          <w:w w:val="100"/>
          <w:spacing w:val="0"/>
          <w:color w:val="000000"/>
          <w:position w:val="0"/>
        </w:rPr>
        <w:t>Consider timing. Try to communicate on a bill while it is still in committee. Elected officials will be more responsive to your views at that time, before the bill gets complicated by political commitments and by already established positions.</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82" w:line="235" w:lineRule="exact"/>
        <w:ind w:left="560" w:right="0" w:hanging="240"/>
      </w:pPr>
      <w:r>
        <w:rPr>
          <w:lang w:val="en-US" w:eastAsia="en-US" w:bidi="en-US"/>
          <w:w w:val="100"/>
          <w:spacing w:val="0"/>
          <w:color w:val="000000"/>
          <w:position w:val="0"/>
        </w:rPr>
        <w:t>Thank your elected officials if they vote your way. They appreciate a compliment, and they remember positive feedback.</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279" w:line="233" w:lineRule="exact"/>
        <w:ind w:left="560" w:right="0" w:hanging="240"/>
      </w:pPr>
      <w:r>
        <w:rPr>
          <w:lang w:val="en-US" w:eastAsia="en-US" w:bidi="en-US"/>
          <w:w w:val="100"/>
          <w:spacing w:val="0"/>
          <w:color w:val="000000"/>
          <w:position w:val="0"/>
        </w:rPr>
        <w:t>Don't hesitate to communicate your displeasure. However, that, too will be remembered, so be polite if your elected official opposes your position. You will want the official's help on another issue on another day.</w:t>
      </w:r>
    </w:p>
    <w:p>
      <w:pPr>
        <w:pStyle w:val="Style472"/>
        <w:framePr w:w="4877" w:h="10835" w:hRule="exact" w:wrap="none" w:vAnchor="page" w:hAnchor="page" w:x="8075" w:y="4017"/>
        <w:widowControl w:val="0"/>
        <w:keepNext w:val="0"/>
        <w:keepLines w:val="0"/>
        <w:shd w:val="clear" w:color="auto" w:fill="auto"/>
        <w:bidi w:val="0"/>
        <w:jc w:val="left"/>
        <w:spacing w:before="0" w:after="0" w:line="259" w:lineRule="exact"/>
        <w:ind w:left="0" w:right="0" w:firstLine="0"/>
      </w:pPr>
      <w:bookmarkStart w:id="141" w:name="bookmark141"/>
      <w:r>
        <w:rPr>
          <w:lang w:val="en-US" w:eastAsia="en-US" w:bidi="en-US"/>
          <w:w w:val="100"/>
          <w:spacing w:val="0"/>
          <w:color w:val="000000"/>
          <w:position w:val="0"/>
        </w:rPr>
        <w:t>Phone-call campaigns</w:t>
      </w:r>
      <w:bookmarkEnd w:id="141"/>
    </w:p>
    <w:p>
      <w:pPr>
        <w:pStyle w:val="Style195"/>
        <w:framePr w:w="4877" w:h="10835" w:hRule="exact" w:wrap="none" w:vAnchor="page" w:hAnchor="page" w:x="8075" w:y="4017"/>
        <w:widowControl w:val="0"/>
        <w:keepNext w:val="0"/>
        <w:keepLines w:val="0"/>
        <w:shd w:val="clear" w:color="auto" w:fill="auto"/>
        <w:bidi w:val="0"/>
        <w:jc w:val="left"/>
        <w:spacing w:before="0" w:after="97" w:line="259" w:lineRule="exact"/>
        <w:ind w:left="0" w:right="0" w:firstLine="0"/>
      </w:pPr>
      <w:r>
        <w:rPr>
          <w:lang w:val="en-US" w:eastAsia="en-US" w:bidi="en-US"/>
          <w:w w:val="100"/>
          <w:spacing w:val="0"/>
          <w:color w:val="000000"/>
          <w:position w:val="0"/>
        </w:rPr>
        <w:t>Calling your elected official is a fast, effective way to communicate your message on a piece of legislation. It's critical that you do it correctly. You don't want your phone calls to stop at the reception desk, where they will become a stroke mark on a tally sheet. You can use the following guidelines to tailor your phone-calling campaign:</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84" w:line="238" w:lineRule="exact"/>
        <w:ind w:left="560" w:right="0" w:hanging="240"/>
      </w:pPr>
      <w:r>
        <w:rPr>
          <w:lang w:val="en-US" w:eastAsia="en-US" w:bidi="en-US"/>
          <w:w w:val="100"/>
          <w:spacing w:val="0"/>
          <w:color w:val="000000"/>
          <w:position w:val="0"/>
        </w:rPr>
        <w:t>Direct your calls to the staff person handling the specific issue for the official.</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98" w:line="233" w:lineRule="exact"/>
        <w:ind w:left="560" w:right="0" w:hanging="240"/>
      </w:pPr>
      <w:r>
        <w:rPr>
          <w:lang w:val="en-US" w:eastAsia="en-US" w:bidi="en-US"/>
          <w:w w:val="100"/>
          <w:spacing w:val="0"/>
          <w:color w:val="000000"/>
          <w:position w:val="0"/>
        </w:rPr>
        <w:t>Decide weather to direct the calls to the state capital office or the district office when you want to discuss the technical aspects of the bill. Call the district office when you want to make a political statement by contacting the member's top political person in the district. The person, in turn, will make sure the message gets to the elected official.</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62"/>
        <w:ind w:left="560" w:right="0" w:hanging="240"/>
      </w:pPr>
      <w:r>
        <w:rPr>
          <w:lang w:val="en-US" w:eastAsia="en-US" w:bidi="en-US"/>
          <w:w w:val="100"/>
          <w:spacing w:val="0"/>
          <w:color w:val="000000"/>
          <w:position w:val="0"/>
        </w:rPr>
        <w:t>Keep the message short, and stick to one issue.</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80" w:line="233" w:lineRule="exact"/>
        <w:ind w:left="560" w:right="0" w:hanging="240"/>
      </w:pPr>
      <w:r>
        <w:rPr>
          <w:lang w:val="en-US" w:eastAsia="en-US" w:bidi="en-US"/>
          <w:w w:val="100"/>
          <w:spacing w:val="0"/>
          <w:color w:val="000000"/>
          <w:position w:val="0"/>
        </w:rPr>
        <w:t>Ask for a follow-up call on how your elected official will vote on the issue. Make it clear that you are not interested in the "I'll keep your views in mind" response.</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78" w:line="233" w:lineRule="exact"/>
        <w:ind w:left="560" w:right="0" w:hanging="240"/>
      </w:pPr>
      <w:r>
        <w:rPr>
          <w:lang w:val="en-US" w:eastAsia="en-US" w:bidi="en-US"/>
          <w:w w:val="100"/>
          <w:spacing w:val="0"/>
          <w:color w:val="000000"/>
          <w:position w:val="0"/>
        </w:rPr>
        <w:t>Avoid going through the capitol switchboard if possible. Get direct phone numbers for the staffers you are trying to reach. This information is provided to you by ALOA.</w:t>
      </w:r>
    </w:p>
    <w:p>
      <w:pPr>
        <w:pStyle w:val="Style195"/>
        <w:numPr>
          <w:ilvl w:val="0"/>
          <w:numId w:val="43"/>
        </w:numPr>
        <w:framePr w:w="4877" w:h="10835" w:hRule="exact" w:wrap="none" w:vAnchor="page" w:hAnchor="page" w:x="8075" w:y="4017"/>
        <w:tabs>
          <w:tab w:leader="none" w:pos="565" w:val="left"/>
        </w:tabs>
        <w:widowControl w:val="0"/>
        <w:keepNext w:val="0"/>
        <w:keepLines w:val="0"/>
        <w:shd w:val="clear" w:color="auto" w:fill="auto"/>
        <w:bidi w:val="0"/>
        <w:jc w:val="left"/>
        <w:spacing w:before="0" w:after="0" w:line="235" w:lineRule="exact"/>
        <w:ind w:left="560" w:right="0" w:hanging="240"/>
      </w:pPr>
      <w:r>
        <w:rPr>
          <w:lang w:val="en-US" w:eastAsia="en-US" w:bidi="en-US"/>
          <w:w w:val="100"/>
          <w:spacing w:val="0"/>
          <w:color w:val="000000"/>
          <w:position w:val="0"/>
        </w:rPr>
        <w:t>ALOA will provide you with a set of "talking points" on the message to get across.</w:t>
      </w:r>
    </w:p>
    <w:p>
      <w:pPr>
        <w:framePr w:wrap="none" w:vAnchor="page" w:hAnchor="page" w:x="2079" w:y="15081"/>
        <w:widowControl w:val="0"/>
        <w:rPr>
          <w:sz w:val="2"/>
          <w:szCs w:val="2"/>
        </w:rPr>
      </w:pPr>
      <w:r>
        <w:pict>
          <v:shape id="_x0000_s1249" type="#_x0000_t75" style="width:28pt;height:35pt;">
            <v:imagedata r:id="rId451" r:href="rId452"/>
          </v:shape>
        </w:pict>
      </w:r>
    </w:p>
    <w:p>
      <w:pPr>
        <w:pStyle w:val="Style729"/>
        <w:framePr w:wrap="none" w:vAnchor="page" w:hAnchor="page" w:x="2694"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076"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721"/>
        <w:framePr w:w="4873" w:h="14465" w:hRule="exact" w:wrap="none" w:vAnchor="page" w:hAnchor="page" w:x="2771" w:y="516"/>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Legislative visits</w:t>
      </w:r>
    </w:p>
    <w:p>
      <w:pPr>
        <w:pStyle w:val="Style693"/>
        <w:framePr w:w="4873" w:h="14465" w:hRule="exact" w:wrap="none" w:vAnchor="page" w:hAnchor="page" w:x="2771" w:y="516"/>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In today’s world, you probably will get only 15 minutes with elected officials or their staff, which is why your message must be brief and informative. The following outline can help you define your goals when conducting legislative visits:</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29" w:lineRule="exact"/>
        <w:ind w:left="560" w:right="0" w:hanging="240"/>
      </w:pPr>
      <w:r>
        <w:rPr>
          <w:lang w:val="en-US" w:eastAsia="en-US" w:bidi="en-US"/>
          <w:w w:val="100"/>
          <w:spacing w:val="0"/>
          <w:color w:val="000000"/>
          <w:position w:val="0"/>
        </w:rPr>
        <w:t>Explain how many members or constituents you are representing.</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29" w:lineRule="exact"/>
        <w:ind w:left="560" w:right="0" w:hanging="240"/>
      </w:pPr>
      <w:r>
        <w:rPr>
          <w:lang w:val="en-US" w:eastAsia="en-US" w:bidi="en-US"/>
          <w:w w:val="100"/>
          <w:spacing w:val="0"/>
          <w:color w:val="000000"/>
          <w:position w:val="0"/>
        </w:rPr>
        <w:t>Keep it brief; don't let the legislator sidetrack the meeting with pleasantries.</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28" w:lineRule="exact"/>
        <w:ind w:left="560" w:right="0" w:hanging="240"/>
      </w:pPr>
      <w:r>
        <w:rPr>
          <w:lang w:val="en-US" w:eastAsia="en-US" w:bidi="en-US"/>
          <w:w w:val="100"/>
          <w:spacing w:val="0"/>
          <w:color w:val="000000"/>
          <w:position w:val="0"/>
        </w:rPr>
        <w:t>State your facts. Tell your legislator what you want. ALOA will provide you with a set of ’’talking points" on the message to get across.</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10" w:lineRule="exact"/>
        <w:ind w:left="560" w:right="0" w:hanging="240"/>
      </w:pPr>
      <w:r>
        <w:rPr>
          <w:lang w:val="en-US" w:eastAsia="en-US" w:bidi="en-US"/>
          <w:w w:val="100"/>
          <w:spacing w:val="0"/>
          <w:color w:val="000000"/>
          <w:position w:val="0"/>
        </w:rPr>
        <w:t>Tell your legislator who opposes you and why.</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30" w:lineRule="exact"/>
        <w:ind w:left="560" w:right="0" w:hanging="240"/>
      </w:pPr>
      <w:r>
        <w:rPr>
          <w:lang w:val="en-US" w:eastAsia="en-US" w:bidi="en-US"/>
          <w:w w:val="100"/>
          <w:spacing w:val="0"/>
          <w:color w:val="000000"/>
          <w:position w:val="0"/>
        </w:rPr>
        <w:t>Leave behind documents (fact sheet, white paper, etc) for the legislator or staff.</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75" w:lineRule="exact"/>
        <w:ind w:left="560" w:right="0" w:hanging="240"/>
      </w:pPr>
      <w:r>
        <w:rPr>
          <w:lang w:val="en-US" w:eastAsia="en-US" w:bidi="en-US"/>
          <w:w w:val="100"/>
          <w:spacing w:val="0"/>
          <w:color w:val="000000"/>
          <w:position w:val="0"/>
        </w:rPr>
        <w:t>Mention who else supports your position.</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75" w:lineRule="exact"/>
        <w:ind w:left="560" w:right="0" w:hanging="240"/>
      </w:pPr>
      <w:r>
        <w:rPr>
          <w:lang w:val="en-US" w:eastAsia="en-US" w:bidi="en-US"/>
          <w:w w:val="100"/>
          <w:spacing w:val="0"/>
          <w:color w:val="000000"/>
          <w:position w:val="0"/>
        </w:rPr>
        <w:t>Ask for a commitment.</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75" w:lineRule="exact"/>
        <w:ind w:left="560" w:right="0" w:hanging="240"/>
      </w:pPr>
      <w:r>
        <w:rPr>
          <w:lang w:val="en-US" w:eastAsia="en-US" w:bidi="en-US"/>
          <w:w w:val="100"/>
          <w:spacing w:val="0"/>
          <w:color w:val="000000"/>
          <w:position w:val="0"/>
        </w:rPr>
        <w:t>Thank the legislator for the meeting.</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242" w:line="229" w:lineRule="exact"/>
        <w:ind w:left="560" w:right="0" w:hanging="240"/>
      </w:pPr>
      <w:r>
        <w:rPr>
          <w:lang w:val="en-US" w:eastAsia="en-US" w:bidi="en-US"/>
          <w:w w:val="100"/>
          <w:spacing w:val="0"/>
          <w:color w:val="000000"/>
          <w:position w:val="0"/>
        </w:rPr>
        <w:t>Set up an acceptable time for follow-up with the legislator. Assign a member from your group who will follow up with the legislator.</w:t>
      </w:r>
    </w:p>
    <w:p>
      <w:pPr>
        <w:pStyle w:val="Style721"/>
        <w:framePr w:w="4873" w:h="14465" w:hRule="exact" w:wrap="none" w:vAnchor="page" w:hAnchor="page" w:x="2771" w:y="516"/>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Letters to the editor</w:t>
      </w:r>
    </w:p>
    <w:p>
      <w:pPr>
        <w:pStyle w:val="Style693"/>
        <w:framePr w:w="4873" w:h="14465" w:hRule="exact" w:wrap="none" w:vAnchor="page" w:hAnchor="page" w:x="2771" w:y="516"/>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Letters to the editor can be effective and inexpensive way to get your message across to the public and your elected official. It is easy to write a letter to the editor as to write a letter to your elected official. Both letters can be virtually the same. Here are a few points to remember:</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29" w:lineRule="exact"/>
        <w:ind w:left="560" w:right="0" w:hanging="240"/>
      </w:pPr>
      <w:r>
        <w:rPr>
          <w:lang w:val="en-US" w:eastAsia="en-US" w:bidi="en-US"/>
          <w:w w:val="100"/>
          <w:spacing w:val="0"/>
          <w:color w:val="000000"/>
          <w:position w:val="0"/>
        </w:rPr>
        <w:t>Make sure your name, address, and phone number are on the letter.</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10" w:lineRule="exact"/>
        <w:ind w:left="560" w:right="0" w:hanging="240"/>
      </w:pPr>
      <w:r>
        <w:rPr>
          <w:lang w:val="en-US" w:eastAsia="en-US" w:bidi="en-US"/>
          <w:w w:val="100"/>
          <w:spacing w:val="0"/>
          <w:color w:val="000000"/>
          <w:position w:val="0"/>
        </w:rPr>
        <w:t>Address it to the editor of the paper.</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28" w:lineRule="exact"/>
        <w:ind w:left="560" w:right="0" w:hanging="240"/>
      </w:pPr>
      <w:r>
        <w:rPr>
          <w:lang w:val="en-US" w:eastAsia="en-US" w:bidi="en-US"/>
          <w:w w:val="100"/>
          <w:spacing w:val="0"/>
          <w:color w:val="000000"/>
          <w:position w:val="0"/>
        </w:rPr>
        <w:t>Make sure you mention your elected official's name in the first paragraph. This will ensure that the letter will make it to the legislator's desk.</w:t>
      </w:r>
    </w:p>
    <w:p>
      <w:pPr>
        <w:pStyle w:val="Style693"/>
        <w:numPr>
          <w:ilvl w:val="0"/>
          <w:numId w:val="43"/>
        </w:numPr>
        <w:framePr w:w="4873" w:h="14465" w:hRule="exact" w:wrap="none" w:vAnchor="page" w:hAnchor="page" w:x="2771" w:y="516"/>
        <w:tabs>
          <w:tab w:leader="none" w:pos="555" w:val="left"/>
        </w:tabs>
        <w:widowControl w:val="0"/>
        <w:keepNext w:val="0"/>
        <w:keepLines w:val="0"/>
        <w:shd w:val="clear" w:color="auto" w:fill="auto"/>
        <w:bidi w:val="0"/>
        <w:jc w:val="left"/>
        <w:spacing w:before="0" w:after="0" w:line="210" w:lineRule="exact"/>
        <w:ind w:left="560" w:right="0" w:hanging="240"/>
      </w:pPr>
      <w:r>
        <w:rPr>
          <w:lang w:val="en-US" w:eastAsia="en-US" w:bidi="en-US"/>
          <w:w w:val="100"/>
          <w:spacing w:val="0"/>
          <w:color w:val="000000"/>
          <w:position w:val="0"/>
        </w:rPr>
        <w:t>Start with local papers (in the elected official's</w:t>
      </w:r>
    </w:p>
    <w:p>
      <w:pPr>
        <w:pStyle w:val="Style693"/>
        <w:framePr w:w="4873" w:h="14465" w:hRule="exact" w:wrap="none" w:vAnchor="page" w:hAnchor="page" w:x="2771" w:y="516"/>
        <w:widowControl w:val="0"/>
        <w:keepNext w:val="0"/>
        <w:keepLines w:val="0"/>
        <w:shd w:val="clear" w:color="auto" w:fill="auto"/>
        <w:bidi w:val="0"/>
        <w:jc w:val="center"/>
        <w:spacing w:before="0" w:after="345" w:line="210" w:lineRule="exact"/>
        <w:ind w:left="0" w:right="220" w:firstLine="0"/>
      </w:pPr>
      <w:r>
        <w:rPr>
          <w:lang w:val="en-US" w:eastAsia="en-US" w:bidi="en-US"/>
          <w:w w:val="100"/>
          <w:spacing w:val="0"/>
          <w:color w:val="000000"/>
          <w:position w:val="0"/>
        </w:rPr>
        <w:t>district) and then move to the regional papers.</w:t>
      </w:r>
    </w:p>
    <w:p>
      <w:pPr>
        <w:pStyle w:val="Style885"/>
        <w:framePr w:w="4873" w:h="14465" w:hRule="exact" w:wrap="none" w:vAnchor="page" w:hAnchor="page" w:x="2771" w:y="516"/>
        <w:widowControl w:val="0"/>
        <w:keepNext w:val="0"/>
        <w:keepLines w:val="0"/>
        <w:shd w:val="clear" w:color="auto" w:fill="auto"/>
        <w:bidi w:val="0"/>
        <w:jc w:val="left"/>
        <w:spacing w:before="0" w:after="264"/>
        <w:ind w:left="0" w:right="0" w:firstLine="0"/>
      </w:pPr>
      <w:r>
        <w:rPr>
          <w:lang w:val="en-US" w:eastAsia="en-US" w:bidi="en-US"/>
          <w:w w:val="100"/>
          <w:spacing w:val="0"/>
          <w:color w:val="000000"/>
          <w:position w:val="0"/>
        </w:rPr>
        <w:t>By communicating effectively together, ALOA and local locksmiths can make a difference!</w:t>
      </w:r>
    </w:p>
    <w:p>
      <w:pPr>
        <w:pStyle w:val="Style885"/>
        <w:framePr w:w="4873" w:h="14465" w:hRule="exact" w:wrap="none" w:vAnchor="page" w:hAnchor="page" w:x="2771" w:y="516"/>
        <w:widowControl w:val="0"/>
        <w:keepNext w:val="0"/>
        <w:keepLines w:val="0"/>
        <w:shd w:val="clear" w:color="auto" w:fill="auto"/>
        <w:bidi w:val="0"/>
        <w:jc w:val="left"/>
        <w:spacing w:before="0" w:after="263" w:line="249" w:lineRule="exact"/>
        <w:ind w:left="0" w:right="0" w:firstLine="0"/>
      </w:pPr>
      <w:r>
        <w:rPr>
          <w:lang w:val="en-US" w:eastAsia="en-US" w:bidi="en-US"/>
          <w:w w:val="100"/>
          <w:spacing w:val="0"/>
          <w:color w:val="000000"/>
          <w:position w:val="0"/>
        </w:rPr>
        <w:t>Portions of this article were used with permission from the original author, Kay Towle, Director of Public Policy, American Society of Association Executives (ASAE).</w:t>
      </w:r>
    </w:p>
    <w:p>
      <w:pPr>
        <w:pStyle w:val="Style721"/>
        <w:framePr w:w="4873" w:h="14465" w:hRule="exact" w:wrap="none" w:vAnchor="page" w:hAnchor="page" w:x="2771" w:y="516"/>
        <w:widowControl w:val="0"/>
        <w:keepNext w:val="0"/>
        <w:keepLines w:val="0"/>
        <w:shd w:val="clear" w:color="auto" w:fill="auto"/>
        <w:bidi w:val="0"/>
        <w:jc w:val="left"/>
        <w:spacing w:before="0" w:after="255"/>
        <w:ind w:left="0" w:right="0" w:firstLine="0"/>
      </w:pPr>
      <w:r>
        <w:rPr>
          <w:lang w:val="en-US" w:eastAsia="en-US" w:bidi="en-US"/>
          <w:w w:val="100"/>
          <w:spacing w:val="0"/>
          <w:color w:val="000000"/>
          <w:position w:val="0"/>
        </w:rPr>
        <w:t>LEGISLATIVE UPDATE</w:t>
      </w:r>
    </w:p>
    <w:p>
      <w:pPr>
        <w:pStyle w:val="Style693"/>
        <w:framePr w:w="4873" w:h="14465" w:hRule="exact" w:wrap="none" w:vAnchor="page" w:hAnchor="page" w:x="2771" w:y="516"/>
        <w:widowControl w:val="0"/>
        <w:keepNext w:val="0"/>
        <w:keepLines w:val="0"/>
        <w:shd w:val="clear" w:color="auto" w:fill="auto"/>
        <w:bidi w:val="0"/>
        <w:jc w:val="left"/>
        <w:spacing w:before="0" w:after="262" w:line="252" w:lineRule="exact"/>
        <w:ind w:left="0" w:right="0" w:firstLine="0"/>
      </w:pPr>
      <w:r>
        <w:rPr>
          <w:lang w:val="en-US" w:eastAsia="en-US" w:bidi="en-US"/>
          <w:w w:val="100"/>
          <w:spacing w:val="0"/>
          <w:color w:val="000000"/>
          <w:position w:val="0"/>
        </w:rPr>
        <w:t>All bills that saw movement between 05/06/00 and 06/15/00</w:t>
      </w:r>
    </w:p>
    <w:p>
      <w:pPr>
        <w:pStyle w:val="Style494"/>
        <w:framePr w:w="4873" w:h="14465" w:hRule="exact" w:wrap="none" w:vAnchor="page" w:hAnchor="page" w:x="2771" w:y="516"/>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ILLINOIS S452</w:t>
      </w:r>
    </w:p>
    <w:p>
      <w:pPr>
        <w:pStyle w:val="Style693"/>
        <w:framePr w:w="4873" w:h="14465" w:hRule="exact" w:wrap="none" w:vAnchor="page" w:hAnchor="page" w:x="2771" w:y="516"/>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SUMMARY:</w:t>
      </w:r>
    </w:p>
    <w:p>
      <w:pPr>
        <w:pStyle w:val="Style693"/>
        <w:framePr w:w="4873" w:h="14465" w:hRule="exact" w:wrap="none" w:vAnchor="page" w:hAnchor="page" w:x="2771" w:y="516"/>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If you hire a licensed locksmith you do not also need a permanent employee registration card (PERC) for them. Provides for licensure as a private alarm contractor or a locksmith agency without the examination requirements</w:t>
      </w:r>
    </w:p>
    <w:p>
      <w:pPr>
        <w:pStyle w:val="Style693"/>
        <w:framePr w:w="4830" w:h="14506" w:hRule="exact" w:wrap="none" w:vAnchor="page" w:hAnchor="page" w:x="8133" w:y="462"/>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if the applicant applies between September 1, 2000 and December 31, 2000 (extends the grandfather clause). Applicant must still meet all other requirements. STATUS:</w:t>
      </w:r>
    </w:p>
    <w:p>
      <w:pPr>
        <w:pStyle w:val="Style693"/>
        <w:framePr w:w="4830" w:h="14506" w:hRule="exact" w:wrap="none" w:vAnchor="page" w:hAnchor="page" w:x="8133" w:y="462"/>
        <w:widowControl w:val="0"/>
        <w:keepNext w:val="0"/>
        <w:keepLines w:val="0"/>
        <w:shd w:val="clear" w:color="auto" w:fill="auto"/>
        <w:bidi w:val="0"/>
        <w:jc w:val="left"/>
        <w:spacing w:before="0" w:after="0" w:line="266" w:lineRule="exact"/>
        <w:ind w:left="1040" w:right="0" w:hanging="760"/>
      </w:pPr>
      <w:r>
        <w:rPr>
          <w:lang w:val="en-US" w:eastAsia="en-US" w:bidi="en-US"/>
          <w:w w:val="100"/>
          <w:spacing w:val="0"/>
          <w:color w:val="000000"/>
          <w:position w:val="0"/>
        </w:rPr>
        <w:t>05/12/2000 To GOVERNOR.</w:t>
      </w:r>
    </w:p>
    <w:p>
      <w:pPr>
        <w:pStyle w:val="Style693"/>
        <w:framePr w:w="4830" w:h="14506" w:hRule="exact" w:wrap="none" w:vAnchor="page" w:hAnchor="page" w:x="8133" w:y="462"/>
        <w:widowControl w:val="0"/>
        <w:keepNext w:val="0"/>
        <w:keepLines w:val="0"/>
        <w:shd w:val="clear" w:color="auto" w:fill="auto"/>
        <w:bidi w:val="0"/>
        <w:jc w:val="left"/>
        <w:spacing w:before="0" w:after="158" w:line="218" w:lineRule="exact"/>
        <w:ind w:left="1040" w:right="0" w:hanging="760"/>
      </w:pPr>
      <w:r>
        <w:rPr>
          <w:lang w:val="en-US" w:eastAsia="en-US" w:bidi="en-US"/>
          <w:w w:val="100"/>
          <w:spacing w:val="0"/>
          <w:color w:val="000000"/>
          <w:position w:val="0"/>
        </w:rPr>
        <w:t>06/13/2000 Signed by GOVERNOR. Public Act No. 815</w:t>
      </w:r>
    </w:p>
    <w:p>
      <w:pPr>
        <w:pStyle w:val="Style494"/>
        <w:framePr w:w="4830" w:h="14506" w:hRule="exact" w:wrap="none" w:vAnchor="page" w:hAnchor="page" w:x="8133" w:y="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 A4560 (SAME AS: S2530)</w:t>
      </w:r>
    </w:p>
    <w:p>
      <w:pPr>
        <w:pStyle w:val="Style693"/>
        <w:framePr w:w="4830" w:h="14506" w:hRule="exact" w:wrap="none" w:vAnchor="page" w:hAnchor="page" w:x="8133" w:y="462"/>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SUMMARY:</w:t>
      </w:r>
    </w:p>
    <w:p>
      <w:pPr>
        <w:pStyle w:val="Style693"/>
        <w:framePr w:w="4830" w:h="14506" w:hRule="exact" w:wrap="none" w:vAnchor="page" w:hAnchor="page" w:x="8133" w:y="462"/>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Makes it a class A misdemeanor to knowingly possess equipment used to duplicate keys under circumstances evidencing intent to use such devices to unlawfully enter or operate a vehicle.</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STATUS:</w:t>
      </w:r>
    </w:p>
    <w:p>
      <w:pPr>
        <w:pStyle w:val="Style693"/>
        <w:framePr w:w="4830" w:h="14506" w:hRule="exact" w:wrap="none" w:vAnchor="page" w:hAnchor="page" w:x="8133" w:y="462"/>
        <w:widowControl w:val="0"/>
        <w:keepNext w:val="0"/>
        <w:keepLines w:val="0"/>
        <w:shd w:val="clear" w:color="auto" w:fill="auto"/>
        <w:bidi w:val="0"/>
        <w:jc w:val="left"/>
        <w:spacing w:before="0" w:after="0" w:line="211" w:lineRule="exact"/>
        <w:ind w:left="1040" w:right="0" w:hanging="760"/>
      </w:pPr>
      <w:r>
        <w:rPr>
          <w:lang w:val="en-US" w:eastAsia="en-US" w:bidi="en-US"/>
          <w:w w:val="100"/>
          <w:spacing w:val="0"/>
          <w:color w:val="000000"/>
          <w:position w:val="0"/>
        </w:rPr>
        <w:t>06/06/2000 From ASSEMBLY Committee on ECONOMIC DEVELOPMENT, JOB</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CREATION, COMMERCE AND INDUSTRY.</w:t>
      </w:r>
    </w:p>
    <w:p>
      <w:pPr>
        <w:pStyle w:val="Style693"/>
        <w:framePr w:w="4830" w:h="14506" w:hRule="exact" w:wrap="none" w:vAnchor="page" w:hAnchor="page" w:x="8133" w:y="462"/>
        <w:widowControl w:val="0"/>
        <w:keepNext w:val="0"/>
        <w:keepLines w:val="0"/>
        <w:shd w:val="clear" w:color="auto" w:fill="auto"/>
        <w:bidi w:val="0"/>
        <w:jc w:val="left"/>
        <w:spacing w:before="0" w:after="154" w:line="213" w:lineRule="exact"/>
        <w:ind w:left="1040" w:right="0" w:hanging="760"/>
      </w:pPr>
      <w:r>
        <w:rPr>
          <w:lang w:val="en-US" w:eastAsia="en-US" w:bidi="en-US"/>
          <w:w w:val="100"/>
          <w:spacing w:val="0"/>
          <w:color w:val="000000"/>
          <w:position w:val="0"/>
        </w:rPr>
        <w:t>06/06/2000 To ASSEMBLY Committee on CODES.</w:t>
      </w:r>
    </w:p>
    <w:p>
      <w:pPr>
        <w:pStyle w:val="Style494"/>
        <w:framePr w:w="4830" w:h="14506" w:hRule="exact" w:wrap="none" w:vAnchor="page" w:hAnchor="page" w:x="8133" w:y="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OHIO H649</w:t>
      </w:r>
    </w:p>
    <w:p>
      <w:pPr>
        <w:pStyle w:val="Style693"/>
        <w:framePr w:w="4830" w:h="14506" w:hRule="exact" w:wrap="none" w:vAnchor="page" w:hAnchor="page" w:x="8133" w:y="462"/>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SUMMARY:</w:t>
      </w:r>
    </w:p>
    <w:p>
      <w:pPr>
        <w:pStyle w:val="Style693"/>
        <w:framePr w:w="4830" w:h="14506" w:hRule="exact" w:wrap="none" w:vAnchor="page" w:hAnchor="page" w:x="8133" w:y="462"/>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Creates the Commission on Electronic Security System Regulation to license persons who perform electronic security system services. Electronic Security System is defined as, "an assembly of electronic equipment and devices, including access control and closed circuit television, that for its main purpose detects threats, intrusions, or violations to security or safety of life or property. This statute does not apply to, "Locksmiths who do not provide direct sales, monitoring, installation, or service of electronic security systems to electronic security system users, but who may provide single point alarm functions at an entrance or exit that are not part of an electronic security system provided by the locksmith."</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STATUS:</w:t>
      </w:r>
    </w:p>
    <w:p>
      <w:pPr>
        <w:pStyle w:val="Style693"/>
        <w:framePr w:w="4830" w:h="14506" w:hRule="exact" w:wrap="none" w:vAnchor="page" w:hAnchor="page" w:x="8133" w:y="462"/>
        <w:widowControl w:val="0"/>
        <w:keepNext w:val="0"/>
        <w:keepLines w:val="0"/>
        <w:shd w:val="clear" w:color="auto" w:fill="auto"/>
        <w:bidi w:val="0"/>
        <w:jc w:val="left"/>
        <w:spacing w:before="0" w:after="0" w:line="211" w:lineRule="exact"/>
        <w:ind w:left="1040" w:right="0" w:hanging="760"/>
      </w:pPr>
      <w:r>
        <w:rPr>
          <w:lang w:val="en-US" w:eastAsia="en-US" w:bidi="en-US"/>
          <w:w w:val="100"/>
          <w:spacing w:val="0"/>
          <w:color w:val="000000"/>
          <w:position w:val="0"/>
        </w:rPr>
        <w:t>05/09/2000 In HOUSE Committee on</w:t>
      </w:r>
    </w:p>
    <w:p>
      <w:pPr>
        <w:pStyle w:val="Style693"/>
        <w:framePr w:w="4830" w:h="14506" w:hRule="exact" w:wrap="none" w:vAnchor="page" w:hAnchor="page" w:x="8133" w:y="462"/>
        <w:widowControl w:val="0"/>
        <w:keepNext w:val="0"/>
        <w:keepLines w:val="0"/>
        <w:shd w:val="clear" w:color="auto" w:fill="auto"/>
        <w:bidi w:val="0"/>
        <w:jc w:val="left"/>
        <w:spacing w:before="0" w:after="152" w:line="211" w:lineRule="exact"/>
        <w:ind w:left="1040" w:right="0" w:firstLine="0"/>
      </w:pPr>
      <w:r>
        <w:rPr>
          <w:lang w:val="en-US" w:eastAsia="en-US" w:bidi="en-US"/>
          <w:w w:val="100"/>
          <w:spacing w:val="0"/>
          <w:color w:val="000000"/>
          <w:position w:val="0"/>
        </w:rPr>
        <w:t>COMMERCE AND LABOR: Hearing No. 1.</w:t>
      </w:r>
    </w:p>
    <w:p>
      <w:pPr>
        <w:pStyle w:val="Style494"/>
        <w:framePr w:w="4830" w:h="14506" w:hRule="exact" w:wrap="none" w:vAnchor="page" w:hAnchor="page" w:x="8133" w:y="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CAROLINA H3735</w:t>
      </w:r>
    </w:p>
    <w:p>
      <w:pPr>
        <w:pStyle w:val="Style693"/>
        <w:framePr w:w="4830" w:h="14506" w:hRule="exact" w:wrap="none" w:vAnchor="page" w:hAnchor="page" w:x="8133" w:y="462"/>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SUMMARY:</w:t>
      </w:r>
    </w:p>
    <w:p>
      <w:pPr>
        <w:pStyle w:val="Style693"/>
        <w:framePr w:w="4830" w:h="14506" w:hRule="exact" w:wrap="none" w:vAnchor="page" w:hAnchor="page" w:x="8133" w:y="462"/>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Provides for the regulation of the alarm system industry. Section 40-79-310 of this bill states, "The provisions of this chapter do not apply to: (7) camera, card access, or walk-through alarm systems." There had been no movement on this bill since 08/09/1999.</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STATUS:</w:t>
      </w:r>
    </w:p>
    <w:p>
      <w:pPr>
        <w:pStyle w:val="Style693"/>
        <w:framePr w:w="4830" w:h="14506" w:hRule="exact" w:wrap="none" w:vAnchor="page" w:hAnchor="page" w:x="8133" w:y="462"/>
        <w:widowControl w:val="0"/>
        <w:keepNext w:val="0"/>
        <w:keepLines w:val="0"/>
        <w:shd w:val="clear" w:color="auto" w:fill="auto"/>
        <w:bidi w:val="0"/>
        <w:jc w:val="left"/>
        <w:spacing w:before="0" w:after="0" w:line="209" w:lineRule="exact"/>
        <w:ind w:left="1040" w:right="0" w:hanging="760"/>
      </w:pPr>
      <w:r>
        <w:rPr>
          <w:lang w:val="en-US" w:eastAsia="en-US" w:bidi="en-US"/>
          <w:w w:val="100"/>
          <w:spacing w:val="0"/>
          <w:color w:val="000000"/>
          <w:position w:val="0"/>
        </w:rPr>
        <w:t>05/31/2000 Passed SENATE. To HOUSE for concurrence.</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05/31/2000 HOUSE amended SENATE amendments.</w:t>
      </w:r>
    </w:p>
    <w:p>
      <w:pPr>
        <w:pStyle w:val="Style693"/>
        <w:framePr w:w="4830" w:h="14506" w:hRule="exact" w:wrap="none" w:vAnchor="page" w:hAnchor="page" w:x="8133" w:y="462"/>
        <w:widowControl w:val="0"/>
        <w:keepNext w:val="0"/>
        <w:keepLines w:val="0"/>
        <w:shd w:val="clear" w:color="auto" w:fill="auto"/>
        <w:bidi w:val="0"/>
        <w:jc w:val="left"/>
        <w:spacing w:before="0" w:after="0" w:line="211" w:lineRule="exact"/>
        <w:ind w:left="1040" w:right="0" w:hanging="760"/>
      </w:pPr>
      <w:r>
        <w:rPr>
          <w:lang w:val="en-US" w:eastAsia="en-US" w:bidi="en-US"/>
          <w:w w:val="100"/>
          <w:spacing w:val="0"/>
          <w:color w:val="000000"/>
          <w:position w:val="0"/>
        </w:rPr>
        <w:t>5/31/2000 Passed HOUSE. To SENATE for concurrence.</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05/31/2000 SENATE concurred in HOUSE amendments.</w:t>
      </w:r>
    </w:p>
    <w:p>
      <w:pPr>
        <w:pStyle w:val="Style693"/>
        <w:framePr w:w="4830" w:h="14506" w:hRule="exact" w:wrap="none" w:vAnchor="page" w:hAnchor="page" w:x="8133" w:y="462"/>
        <w:widowControl w:val="0"/>
        <w:keepNext w:val="0"/>
        <w:keepLines w:val="0"/>
        <w:shd w:val="clear" w:color="auto" w:fill="auto"/>
        <w:bidi w:val="0"/>
        <w:jc w:val="left"/>
        <w:spacing w:before="0" w:after="0" w:line="210" w:lineRule="exact"/>
        <w:ind w:left="1040" w:right="0" w:hanging="760"/>
      </w:pPr>
      <w:r>
        <w:rPr>
          <w:lang w:val="en-US" w:eastAsia="en-US" w:bidi="en-US"/>
          <w:w w:val="100"/>
          <w:spacing w:val="0"/>
          <w:color w:val="000000"/>
          <w:position w:val="0"/>
        </w:rPr>
        <w:t>05/31/2000 Ordered enrolled.</w:t>
      </w:r>
    </w:p>
    <w:p>
      <w:pPr>
        <w:pStyle w:val="Style727"/>
        <w:framePr w:wrap="none" w:vAnchor="page" w:hAnchor="page" w:x="10593"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401" w:y="15263"/>
        <w:widowControl w:val="0"/>
        <w:keepNext w:val="0"/>
        <w:keepLines w:val="0"/>
        <w:shd w:val="clear" w:color="auto" w:fill="auto"/>
        <w:bidi w:val="0"/>
        <w:jc w:val="left"/>
        <w:spacing w:before="0" w:after="0"/>
        <w:ind w:left="0" w:right="0" w:firstLine="0"/>
      </w:pPr>
      <w:r>
        <w:rPr>
          <w:rStyle w:val="CharStyle810"/>
          <w:b/>
          <w:bCs/>
          <w:i/>
          <w:iCs/>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0.85pt;margin-top:164.05pt;width:212.15pt;height:0;z-index:-251658240;mso-position-horizontal-relative:page;mso-position-vertical-relative:page">
            <v:stroke weight="0.6pt"/>
          </v:shape>
        </w:pict>
      </w:r>
      <w:r>
        <w:pict>
          <v:shape o:spt="32" o:oned="1" path="m,l21600,21600e" style="position:absolute;margin-left:421.3pt;margin-top:446.75pt;width:211.95pt;height:0;z-index:-251658240;mso-position-horizontal-relative:page;mso-position-vertical-relative:page">
            <v:stroke weight="0.6pt"/>
          </v:shape>
        </w:pict>
      </w:r>
    </w:p>
    <w:p>
      <w:pPr>
        <w:pStyle w:val="Style735"/>
        <w:framePr w:w="9691" w:h="6879" w:hRule="exact" w:wrap="none" w:vAnchor="page" w:hAnchor="page" w:x="2984" w:y="718"/>
        <w:widowControl w:val="0"/>
        <w:keepNext w:val="0"/>
        <w:keepLines w:val="0"/>
        <w:shd w:val="clear" w:color="auto" w:fill="auto"/>
        <w:bidi w:val="0"/>
        <w:jc w:val="center"/>
        <w:spacing w:before="0" w:after="86"/>
        <w:ind w:left="125" w:right="0" w:firstLine="0"/>
      </w:pPr>
      <w:r>
        <w:rPr>
          <w:lang w:val="en-US" w:eastAsia="en-US" w:bidi="en-US"/>
          <w:spacing w:val="0"/>
          <w:color w:val="000000"/>
          <w:position w:val="0"/>
        </w:rPr>
        <w:t>“If you want to study for the CPS test,</w:t>
      </w:r>
    </w:p>
    <w:p>
      <w:pPr>
        <w:pStyle w:val="Style753"/>
        <w:framePr w:w="9691" w:h="6879" w:hRule="exact" w:wrap="none" w:vAnchor="page" w:hAnchor="page" w:x="2984" w:y="718"/>
        <w:widowControl w:val="0"/>
        <w:keepNext w:val="0"/>
        <w:keepLines w:val="0"/>
        <w:shd w:val="clear" w:color="auto" w:fill="auto"/>
        <w:bidi w:val="0"/>
        <w:spacing w:before="0" w:after="0"/>
        <w:ind w:left="125" w:right="0" w:firstLine="0"/>
      </w:pPr>
      <w:r>
        <w:rPr>
          <w:lang w:val="en-US" w:eastAsia="en-US" w:bidi="en-US"/>
          <w:w w:val="100"/>
          <w:spacing w:val="0"/>
          <w:color w:val="000000"/>
          <w:position w:val="0"/>
        </w:rPr>
        <w:t>you need®is book.</w:t>
      </w:r>
    </w:p>
    <w:p>
      <w:pPr>
        <w:pStyle w:val="Style887"/>
        <w:framePr w:w="9691" w:h="6879" w:hRule="exact" w:wrap="none" w:vAnchor="page" w:hAnchor="page" w:x="2984" w:y="718"/>
        <w:widowControl w:val="0"/>
        <w:keepNext w:val="0"/>
        <w:keepLines w:val="0"/>
        <w:shd w:val="clear" w:color="auto" w:fill="auto"/>
        <w:bidi w:val="0"/>
        <w:spacing w:before="0" w:after="212"/>
        <w:ind w:left="125" w:right="0" w:firstLine="0"/>
      </w:pPr>
      <w:bookmarkStart w:id="142" w:name="bookmark142"/>
      <w:r>
        <w:rPr>
          <w:lang w:val="en-US" w:eastAsia="en-US" w:bidi="en-US"/>
          <w:sz w:val="24"/>
          <w:szCs w:val="24"/>
          <w:w w:val="100"/>
          <w:spacing w:val="0"/>
          <w:color w:val="000000"/>
          <w:position w:val="0"/>
        </w:rPr>
        <w:t>Without that book, I wouldn’t have my certification.”</w:t>
      </w:r>
      <w:bookmarkEnd w:id="142"/>
    </w:p>
    <w:p>
      <w:pPr>
        <w:pStyle w:val="Style889"/>
        <w:framePr w:w="9691" w:h="6879" w:hRule="exact" w:wrap="none" w:vAnchor="page" w:hAnchor="page" w:x="2984" w:y="718"/>
        <w:widowControl w:val="0"/>
        <w:keepNext w:val="0"/>
        <w:keepLines w:val="0"/>
        <w:shd w:val="clear" w:color="auto" w:fill="auto"/>
        <w:bidi w:val="0"/>
        <w:spacing w:before="0" w:after="190"/>
        <w:ind w:left="7060" w:right="0" w:firstLine="0"/>
      </w:pPr>
      <w:r>
        <w:rPr>
          <w:lang w:val="en-US" w:eastAsia="en-US" w:bidi="en-US"/>
          <w:w w:val="100"/>
          <w:spacing w:val="0"/>
          <w:color w:val="000000"/>
          <w:position w:val="0"/>
        </w:rPr>
        <w:t>-Dennis Johnson, CPS</w:t>
        <w:br/>
        <w:t>Aurora, Illinois</w:t>
      </w:r>
    </w:p>
    <w:p>
      <w:pPr>
        <w:pStyle w:val="Style891"/>
        <w:framePr w:w="9691" w:h="6879" w:hRule="exact" w:wrap="none" w:vAnchor="page" w:hAnchor="page" w:x="2984" w:y="718"/>
        <w:widowControl w:val="0"/>
        <w:keepNext w:val="0"/>
        <w:keepLines w:val="0"/>
        <w:shd w:val="clear" w:color="auto" w:fill="auto"/>
        <w:bidi w:val="0"/>
        <w:jc w:val="left"/>
        <w:spacing w:before="0" w:after="229"/>
        <w:ind w:left="125"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 xml:space="preserve">without it. </w:t>
      </w:r>
      <w:r>
        <w:rPr>
          <w:rStyle w:val="CharStyle893"/>
          <w:i/>
          <w:iCs/>
        </w:rPr>
        <w:t>A tremendous</w:t>
        <w:br/>
        <w:t>resource for today</w:t>
        <w:br/>
        <w:t>and tomorrow..."</w:t>
      </w:r>
    </w:p>
    <w:p>
      <w:pPr>
        <w:pStyle w:val="Style889"/>
        <w:framePr w:w="9691" w:h="6879" w:hRule="exact" w:wrap="none" w:vAnchor="page" w:hAnchor="page" w:x="2984" w:y="718"/>
        <w:widowControl w:val="0"/>
        <w:keepNext w:val="0"/>
        <w:keepLines w:val="0"/>
        <w:shd w:val="clear" w:color="auto" w:fill="auto"/>
        <w:bidi w:val="0"/>
        <w:spacing w:before="0" w:after="0" w:line="281" w:lineRule="exact"/>
        <w:ind w:left="2160" w:right="4507" w:firstLine="0"/>
      </w:pPr>
      <w:r>
        <w:rPr>
          <w:lang w:val="en-US" w:eastAsia="en-US" w:bidi="en-US"/>
          <w:w w:val="100"/>
          <w:spacing w:val="0"/>
          <w:color w:val="000000"/>
          <w:position w:val="0"/>
        </w:rPr>
        <w:t>-John T. Grist; CML, CPS</w:t>
        <w:br/>
        <w:t>North Georgia Security</w:t>
      </w:r>
    </w:p>
    <w:p>
      <w:pPr>
        <w:pStyle w:val="Style894"/>
        <w:framePr w:w="9691" w:h="6418" w:hRule="exact" w:wrap="none" w:vAnchor="page" w:hAnchor="page" w:x="2984" w:y="8355"/>
        <w:widowControl w:val="0"/>
        <w:keepNext w:val="0"/>
        <w:keepLines w:val="0"/>
        <w:shd w:val="clear" w:color="auto" w:fill="auto"/>
        <w:bidi w:val="0"/>
        <w:jc w:val="left"/>
        <w:spacing w:before="0" w:after="0"/>
        <w:ind w:left="0" w:right="0" w:firstLine="0"/>
      </w:pPr>
      <w:r>
        <w:rPr>
          <w:rStyle w:val="CharStyle896"/>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889"/>
        <w:framePr w:w="9691" w:h="6418" w:hRule="exact" w:wrap="none" w:vAnchor="page" w:hAnchor="page" w:x="2984" w:y="8355"/>
        <w:widowControl w:val="0"/>
        <w:keepNext w:val="0"/>
        <w:keepLines w:val="0"/>
        <w:shd w:val="clear" w:color="auto" w:fill="auto"/>
        <w:bidi w:val="0"/>
        <w:spacing w:before="0" w:after="294" w:line="281" w:lineRule="exact"/>
        <w:ind w:left="7060" w:right="380" w:firstLine="0"/>
      </w:pPr>
      <w:r>
        <w:rPr>
          <w:lang w:val="en-US" w:eastAsia="en-US" w:bidi="en-US"/>
          <w:w w:val="100"/>
          <w:spacing w:val="0"/>
          <w:color w:val="000000"/>
          <w:position w:val="0"/>
        </w:rPr>
        <w:t>-Ken Dunckel Pacifica, California</w:t>
      </w:r>
    </w:p>
    <w:p>
      <w:pPr>
        <w:pStyle w:val="Style897"/>
        <w:framePr w:w="9691" w:h="6418" w:hRule="exact" w:wrap="none" w:vAnchor="page" w:hAnchor="page" w:x="2984" w:y="8355"/>
        <w:widowControl w:val="0"/>
        <w:keepNext w:val="0"/>
        <w:keepLines w:val="0"/>
        <w:shd w:val="clear" w:color="auto" w:fill="auto"/>
        <w:bidi w:val="0"/>
        <w:jc w:val="left"/>
        <w:spacing w:before="0" w:after="122"/>
        <w:ind w:left="0" w:right="0" w:firstLine="0"/>
      </w:pPr>
      <w:bookmarkStart w:id="143" w:name="bookmark143"/>
      <w:r>
        <w:rPr>
          <w:lang w:val="en-US" w:eastAsia="en-US" w:bidi="en-US"/>
          <w:w w:val="100"/>
          <w:spacing w:val="0"/>
          <w:color w:val="000000"/>
          <w:position w:val="0"/>
        </w:rPr>
        <w:t xml:space="preserve">—►Over </w:t>
      </w:r>
      <w:r>
        <w:rPr>
          <w:rStyle w:val="CharStyle899"/>
          <w:b w:val="0"/>
          <w:bCs w:val="0"/>
        </w:rPr>
        <w:t>600</w:t>
      </w:r>
      <w:r>
        <w:rPr>
          <w:lang w:val="en-US" w:eastAsia="en-US" w:bidi="en-US"/>
          <w:w w:val="100"/>
          <w:spacing w:val="0"/>
          <w:color w:val="000000"/>
          <w:position w:val="0"/>
        </w:rPr>
        <w:t xml:space="preserve"> Illustrations.-*—</w:t>
      </w:r>
      <w:bookmarkEnd w:id="143"/>
    </w:p>
    <w:p>
      <w:pPr>
        <w:pStyle w:val="Style593"/>
        <w:framePr w:w="9691" w:h="6418" w:hRule="exact" w:wrap="none" w:vAnchor="page" w:hAnchor="page" w:x="2984" w:y="8355"/>
        <w:widowControl w:val="0"/>
        <w:keepNext w:val="0"/>
        <w:keepLines w:val="0"/>
        <w:shd w:val="clear" w:color="auto" w:fill="auto"/>
        <w:bidi w:val="0"/>
        <w:spacing w:before="0" w:after="153" w:line="686" w:lineRule="exact"/>
        <w:ind w:left="20" w:right="0" w:firstLine="0"/>
      </w:pPr>
      <w:r>
        <w:rPr>
          <w:rStyle w:val="CharStyle900"/>
          <w:b w:val="0"/>
          <w:bCs w:val="0"/>
        </w:rPr>
        <w:t>320</w:t>
      </w:r>
      <w:r>
        <w:rPr>
          <w:lang w:val="en-US" w:eastAsia="en-US" w:bidi="en-US"/>
          <w:w w:val="100"/>
          <w:spacing w:val="0"/>
          <w:color w:val="000000"/>
          <w:position w:val="0"/>
        </w:rPr>
        <w:t xml:space="preserve"> pages. </w:t>
      </w:r>
      <w:r>
        <w:rPr>
          <w:rStyle w:val="CharStyle901"/>
          <w:b w:val="0"/>
          <w:bCs w:val="0"/>
        </w:rPr>
        <w:t>Only $</w:t>
      </w:r>
      <w:r>
        <w:rPr>
          <w:rStyle w:val="CharStyle902"/>
          <w:b w:val="0"/>
          <w:bCs w:val="0"/>
        </w:rPr>
        <w:t>135</w:t>
      </w:r>
      <w:r>
        <w:rPr>
          <w:rStyle w:val="CharStyle901"/>
          <w:b w:val="0"/>
          <w:bCs w:val="0"/>
        </w:rPr>
        <w:t>.</w:t>
      </w:r>
    </w:p>
    <w:p>
      <w:pPr>
        <w:pStyle w:val="Style691"/>
        <w:framePr w:w="9691" w:h="6418" w:hRule="exact" w:wrap="none" w:vAnchor="page" w:hAnchor="page" w:x="2984" w:y="8355"/>
        <w:widowControl w:val="0"/>
        <w:keepNext w:val="0"/>
        <w:keepLines w:val="0"/>
        <w:shd w:val="clear" w:color="auto" w:fill="auto"/>
        <w:bidi w:val="0"/>
        <w:jc w:val="left"/>
        <w:spacing w:before="0" w:after="0" w:line="620" w:lineRule="exact"/>
        <w:ind w:left="800" w:right="0" w:firstLine="0"/>
      </w:pPr>
      <w:r>
        <w:rPr>
          <w:lang w:val="en-US" w:eastAsia="en-US" w:bidi="en-US"/>
          <w:w w:val="100"/>
          <w:spacing w:val="0"/>
          <w:color w:val="000000"/>
          <w:position w:val="0"/>
        </w:rPr>
        <w:t>What are you waiting for?</w:t>
      </w:r>
    </w:p>
    <w:p>
      <w:pPr>
        <w:pStyle w:val="Style903"/>
        <w:framePr w:w="9691" w:h="6418" w:hRule="exact" w:wrap="none" w:vAnchor="page" w:hAnchor="page" w:x="2984" w:y="835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To order, call 800-532-2562. Allow 3 weeks for delivery.</w:t>
      </w:r>
    </w:p>
    <w:p>
      <w:pPr>
        <w:pStyle w:val="Style903"/>
        <w:framePr w:w="9691" w:h="6418" w:hRule="exact" w:wrap="none" w:vAnchor="page" w:hAnchor="page" w:x="2984" w:y="835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All major credit cards accepted; or make check payable to ALOA.</w:t>
      </w:r>
    </w:p>
    <w:p>
      <w:pPr>
        <w:pStyle w:val="Style812"/>
        <w:framePr w:w="3624" w:h="1700" w:hRule="exact" w:wrap="none" w:vAnchor="page" w:hAnchor="page" w:x="8605" w:y="3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364"/>
        <w:framePr w:w="3624" w:h="1700" w:hRule="exact" w:wrap="none" w:vAnchor="page" w:hAnchor="page" w:x="8605" w:y="3609"/>
        <w:widowControl w:val="0"/>
        <w:keepNext w:val="0"/>
        <w:keepLines w:val="0"/>
        <w:shd w:val="clear" w:color="auto" w:fill="auto"/>
        <w:bidi w:val="0"/>
        <w:jc w:val="center"/>
        <w:spacing w:before="0" w:after="0" w:line="511" w:lineRule="exact"/>
        <w:ind w:left="0" w:right="20" w:firstLine="0"/>
      </w:pPr>
      <w:r>
        <w:rPr>
          <w:lang w:val="en-US" w:eastAsia="en-US" w:bidi="en-US"/>
          <w:spacing w:val="0"/>
          <w:color w:val="000000"/>
          <w:position w:val="0"/>
        </w:rPr>
        <w:t>Technicians</w:t>
        <w:br/>
        <w:t>Reference Manual</w:t>
      </w:r>
    </w:p>
    <w:p>
      <w:pPr>
        <w:pStyle w:val="Style566"/>
        <w:framePr w:w="3624" w:h="1700" w:hRule="exact" w:wrap="none" w:vAnchor="page" w:hAnchor="page" w:x="8605" w:y="3609"/>
        <w:widowControl w:val="0"/>
        <w:keepNext w:val="0"/>
        <w:keepLines w:val="0"/>
        <w:shd w:val="clear" w:color="auto" w:fill="auto"/>
        <w:bidi w:val="0"/>
        <w:spacing w:before="0" w:after="0" w:line="154" w:lineRule="exact"/>
        <w:ind w:left="0" w:right="20" w:firstLine="0"/>
      </w:pPr>
      <w:r>
        <w:rPr>
          <w:lang w:val="en-US" w:eastAsia="en-US" w:bidi="en-US"/>
          <w:w w:val="100"/>
          <w:spacing w:val="0"/>
          <w:color w:val="000000"/>
          <w:position w:val="0"/>
        </w:rPr>
        <w:t>First Edition</w:t>
      </w:r>
    </w:p>
    <w:p>
      <w:pPr>
        <w:framePr w:wrap="none" w:vAnchor="page" w:hAnchor="page" w:x="9555" w:y="5638"/>
        <w:widowControl w:val="0"/>
        <w:rPr>
          <w:sz w:val="2"/>
          <w:szCs w:val="2"/>
        </w:rPr>
      </w:pPr>
      <w:r>
        <w:pict>
          <v:shape id="_x0000_s1250" type="#_x0000_t75" style="width:98pt;height:98pt;">
            <v:imagedata r:id="rId453" r:href="rId454"/>
          </v:shape>
        </w:pict>
      </w:r>
    </w:p>
    <w:p>
      <w:pPr>
        <w:pStyle w:val="Style729"/>
        <w:framePr w:wrap="none" w:vAnchor="page" w:hAnchor="page" w:x="2677"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059"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905"/>
        <w:framePr w:wrap="none" w:vAnchor="page" w:hAnchor="page" w:x="3003" w:y="255"/>
        <w:widowControl w:val="0"/>
        <w:keepNext w:val="0"/>
        <w:keepLines w:val="0"/>
        <w:shd w:val="clear" w:color="auto" w:fill="auto"/>
        <w:bidi w:val="0"/>
        <w:jc w:val="left"/>
        <w:spacing w:before="0" w:after="0"/>
        <w:ind w:left="0" w:right="0" w:firstLine="0"/>
      </w:pPr>
      <w:bookmarkStart w:id="144" w:name="bookmark144"/>
      <w:r>
        <w:rPr>
          <w:rStyle w:val="CharStyle907"/>
          <w:i/>
          <w:iCs/>
        </w:rPr>
        <w:t>wimm</w:t>
      </w:r>
      <w:bookmarkEnd w:id="144"/>
    </w:p>
    <w:p>
      <w:pPr>
        <w:pStyle w:val="Style753"/>
        <w:framePr w:w="7046" w:h="1313" w:hRule="exact" w:wrap="none" w:vAnchor="page" w:hAnchor="page" w:x="2869" w:y="1647"/>
        <w:widowControl w:val="0"/>
        <w:keepNext w:val="0"/>
        <w:keepLines w:val="0"/>
        <w:shd w:val="clear" w:color="auto" w:fill="auto"/>
        <w:bidi w:val="0"/>
        <w:jc w:val="right"/>
        <w:spacing w:before="0" w:after="0" w:line="602" w:lineRule="exact"/>
        <w:ind w:left="0" w:right="0" w:firstLine="0"/>
      </w:pPr>
      <w:r>
        <w:rPr>
          <w:lang w:val="en-US" w:eastAsia="en-US" w:bidi="en-US"/>
          <w:w w:val="100"/>
          <w:spacing w:val="0"/>
          <w:color w:val="000000"/>
          <w:position w:val="0"/>
        </w:rPr>
        <w:t>THE KEY TO REACHING YOUR MOST PROFITABLE CUSTOMERS</w:t>
      </w:r>
    </w:p>
    <w:p>
      <w:pPr>
        <w:pStyle w:val="Style407"/>
        <w:framePr w:w="3600" w:h="892" w:hRule="exact" w:wrap="none" w:vAnchor="page" w:hAnchor="page" w:x="6632" w:y="2953"/>
        <w:widowControl w:val="0"/>
        <w:keepNext w:val="0"/>
        <w:keepLines w:val="0"/>
        <w:shd w:val="clear" w:color="auto" w:fill="auto"/>
        <w:bidi w:val="0"/>
        <w:jc w:val="right"/>
        <w:spacing w:before="0" w:after="0" w:line="276" w:lineRule="exact"/>
        <w:ind w:left="0" w:right="0" w:firstLine="0"/>
      </w:pPr>
      <w:r>
        <w:rPr>
          <w:lang w:val="en-US" w:eastAsia="en-US" w:bidi="en-US"/>
          <w:w w:val="100"/>
          <w:spacing w:val="0"/>
          <w:color w:val="000000"/>
          <w:position w:val="0"/>
        </w:rPr>
        <w:t>By Clint Bollard Executive Vice President - Marketing Yellow Pages Publishers Association</w:t>
      </w:r>
    </w:p>
    <w:p>
      <w:pPr>
        <w:pStyle w:val="Style195"/>
        <w:framePr w:w="7277" w:h="1032" w:hRule="exact" w:wrap="none" w:vAnchor="page" w:hAnchor="page" w:x="2936" w:y="5319"/>
        <w:widowControl w:val="0"/>
        <w:keepNext w:val="0"/>
        <w:keepLines w:val="0"/>
        <w:shd w:val="clear" w:color="auto" w:fill="auto"/>
        <w:bidi w:val="0"/>
        <w:jc w:val="both"/>
        <w:spacing w:before="0" w:after="0" w:line="240" w:lineRule="exact"/>
        <w:ind w:left="200" w:right="0" w:hanging="200"/>
      </w:pPr>
      <w:r>
        <w:rPr>
          <w:lang w:val="en-US" w:eastAsia="en-US" w:bidi="en-US"/>
          <w:w w:val="100"/>
          <w:spacing w:val="0"/>
          <w:color w:val="000000"/>
          <w:position w:val="0"/>
        </w:rPr>
        <w:t>It does exist, and in a surprisingly familiar format: the Yellow Pages. With more than 16.3 billion references in a single year and used by 90 percent of the adult population, directories are easily accessible 24 hours a day and 7 days a week to</w:t>
      </w:r>
    </w:p>
    <w:p>
      <w:pPr>
        <w:pStyle w:val="Style195"/>
        <w:framePr w:w="7277" w:h="1032" w:hRule="exact" w:wrap="none" w:vAnchor="page" w:hAnchor="page" w:x="2936" w:y="5319"/>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customers looking for a locksmith/security business.</w:t>
      </w:r>
    </w:p>
    <w:p>
      <w:pPr>
        <w:pStyle w:val="Style195"/>
        <w:framePr w:w="7565" w:h="1276" w:hRule="exact" w:wrap="none" w:vAnchor="page" w:hAnchor="page" w:x="2667" w:y="6524"/>
        <w:widowControl w:val="0"/>
        <w:keepNext w:val="0"/>
        <w:keepLines w:val="0"/>
        <w:shd w:val="clear" w:color="auto" w:fill="auto"/>
        <w:bidi w:val="0"/>
        <w:jc w:val="right"/>
        <w:spacing w:before="0" w:after="0" w:line="240" w:lineRule="exact"/>
        <w:ind w:left="0" w:right="140" w:firstLine="0"/>
      </w:pPr>
      <w:r>
        <w:rPr>
          <w:lang w:val="en-US" w:eastAsia="en-US" w:bidi="en-US"/>
          <w:w w:val="100"/>
          <w:spacing w:val="0"/>
          <w:color w:val="000000"/>
          <w:position w:val="0"/>
        </w:rPr>
        <w:t>In examining how to communicate with your consumers, one critical ingredient cannot be overlooked: each individual customers openness and willingness to listen to your message, or put more simply, the customers readiness-to-buy. This is particularly important when you consider the volume of marketing that flows</w:t>
      </w:r>
    </w:p>
    <w:p>
      <w:pPr>
        <w:pStyle w:val="Style195"/>
        <w:framePr w:w="7565" w:h="1276" w:hRule="exact" w:wrap="none" w:vAnchor="page" w:hAnchor="page" w:x="2667" w:y="6524"/>
        <w:widowControl w:val="0"/>
        <w:keepNext w:val="0"/>
        <w:keepLines w:val="0"/>
        <w:shd w:val="clear" w:color="auto" w:fill="auto"/>
        <w:bidi w:val="0"/>
        <w:jc w:val="right"/>
        <w:spacing w:before="0" w:after="0" w:line="240" w:lineRule="exact"/>
        <w:ind w:left="0" w:right="140" w:firstLine="0"/>
      </w:pPr>
      <w:r>
        <w:rPr>
          <w:lang w:val="en-US" w:eastAsia="en-US" w:bidi="en-US"/>
          <w:w w:val="100"/>
          <w:spacing w:val="0"/>
          <w:color w:val="000000"/>
          <w:position w:val="0"/>
        </w:rPr>
        <w:t>through the various channels of communications.</w:t>
      </w:r>
    </w:p>
    <w:p>
      <w:pPr>
        <w:pStyle w:val="Style195"/>
        <w:framePr w:w="7507" w:h="1519" w:hRule="exact" w:wrap="none" w:vAnchor="page" w:hAnchor="page" w:x="2783" w:y="7971"/>
        <w:widowControl w:val="0"/>
        <w:keepNext w:val="0"/>
        <w:keepLines w:val="0"/>
        <w:shd w:val="clear" w:color="auto" w:fill="auto"/>
        <w:bidi w:val="0"/>
        <w:jc w:val="left"/>
        <w:spacing w:before="0" w:after="0" w:line="240" w:lineRule="exact"/>
        <w:ind w:left="0" w:right="0" w:firstLine="460"/>
      </w:pPr>
      <w:r>
        <w:rPr>
          <w:lang w:val="en-US" w:eastAsia="en-US" w:bidi="en-US"/>
          <w:w w:val="100"/>
          <w:spacing w:val="0"/>
          <w:color w:val="000000"/>
          <w:position w:val="0"/>
        </w:rPr>
        <w:t>To put the intensity of these efforts into perspective, think about the following: within the United States today there are approximately 12,000 magazines; 10,000 radio stations; 12,0000 daily and weekly newspapers; and more than 1,200 television stations. Through all this media, its been estimated that consumers are exposed to more than 300 marketing messages in a single day, an occurrence that has resulted in most of the population simply “tuning out.”</w:t>
      </w:r>
    </w:p>
    <w:p>
      <w:pPr>
        <w:pStyle w:val="Style195"/>
        <w:framePr w:w="7277" w:h="1267" w:hRule="exact" w:wrap="none" w:vAnchor="page" w:hAnchor="page" w:x="2869" w:y="9663"/>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This doesn’t n and quite frankly can’t n happen with the Yellow Pages. If you consider that 82 percent of customers define themselves as being in “active shopping mode”when using a local directory to find information on lock/security businesses, the Yellow Pages present an unmatched opportunity to pique the interest of a consumer who is willing to hear your message and is ready-to-buy.</w:t>
      </w:r>
    </w:p>
    <w:p>
      <w:pPr>
        <w:pStyle w:val="Style195"/>
        <w:framePr w:w="7402" w:h="2218" w:hRule="exact" w:wrap="none" w:vAnchor="page" w:hAnchor="page" w:x="2677" w:y="11103"/>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With directory customers already positioned to be responsive to marketing messages, the majority want even more information in an ad than what is already provided. In general, 79 percent of consumers would like greater detail in Yellow Pages ads, getting answers to their questions before even picking up a phone.</w:t>
      </w:r>
    </w:p>
    <w:p>
      <w:pPr>
        <w:pStyle w:val="Style195"/>
        <w:framePr w:w="7402" w:h="2218" w:hRule="exact" w:wrap="none" w:vAnchor="page" w:hAnchor="page" w:x="2677" w:y="11103"/>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Business hours, available services, and specifics regarding location are some examples of information sought after by potential customers. Because of this active interest in researching your company, 53 percent of locksmith/security customers make a purchase after referencing the Yellow Pages, providing you with</w:t>
      </w:r>
    </w:p>
    <w:p>
      <w:pPr>
        <w:pStyle w:val="Style195"/>
        <w:framePr w:w="7402" w:h="2218" w:hRule="exact" w:wrap="none" w:vAnchor="page" w:hAnchor="page" w:x="2677" w:y="11103"/>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a great opportunity to gain new customers.</w:t>
      </w:r>
    </w:p>
    <w:p>
      <w:pPr>
        <w:pStyle w:val="Style195"/>
        <w:framePr w:w="7555" w:h="1733" w:hRule="exact" w:wrap="none" w:vAnchor="page" w:hAnchor="page" w:x="2639" w:y="13488"/>
        <w:widowControl w:val="0"/>
        <w:keepNext w:val="0"/>
        <w:keepLines w:val="0"/>
        <w:shd w:val="clear" w:color="auto" w:fill="auto"/>
        <w:bidi w:val="0"/>
        <w:jc w:val="right"/>
        <w:spacing w:before="0" w:after="0" w:line="238" w:lineRule="exact"/>
        <w:ind w:left="0" w:right="0" w:firstLine="0"/>
      </w:pPr>
      <w:r>
        <w:rPr>
          <w:lang w:val="en-US" w:eastAsia="en-US" w:bidi="en-US"/>
          <w:w w:val="100"/>
          <w:spacing w:val="0"/>
          <w:color w:val="000000"/>
          <w:position w:val="0"/>
        </w:rPr>
        <w:t>In addition to actually initiating contact and then making a purchase, consumers who use their local directories to find locksmith also make larger expenditures than the typical customer does. In fact, beyond the initial purchase of $50, the “lifetime”customer value of a Yellow Pages client is $145. Many of these clients will be new to your business, as the Yellow Pages introduces your company to many first-time buyers; in fact, an estimated 72 percent of those referencing the “Locks &amp; Locksmiths”heading will be new customers to your business.</w:t>
      </w:r>
    </w:p>
    <w:p>
      <w:pPr>
        <w:pStyle w:val="Style903"/>
        <w:framePr w:wrap="none" w:vAnchor="page" w:hAnchor="page" w:x="12469" w:y="164"/>
        <w:widowControl w:val="0"/>
        <w:keepNext w:val="0"/>
        <w:keepLines w:val="0"/>
        <w:shd w:val="clear" w:color="auto" w:fill="FAE165"/>
        <w:bidi w:val="0"/>
        <w:jc w:val="left"/>
        <w:spacing w:before="0" w:after="0"/>
        <w:ind w:left="0" w:right="0" w:firstLine="0"/>
      </w:pPr>
      <w:r>
        <w:rPr>
          <w:lang w:val="en-US" w:eastAsia="en-US" w:bidi="en-US"/>
          <w:w w:val="100"/>
          <w:spacing w:val="0"/>
          <w:color w:val="000000"/>
          <w:position w:val="0"/>
        </w:rPr>
        <w:t>Locks 691</w:t>
      </w:r>
    </w:p>
    <w:p>
      <w:pPr>
        <w:pStyle w:val="Style908"/>
        <w:framePr w:wrap="none" w:vAnchor="page" w:hAnchor="page" w:x="10453" w:y="562"/>
        <w:widowControl w:val="0"/>
        <w:keepNext w:val="0"/>
        <w:keepLines w:val="0"/>
        <w:shd w:val="clear" w:color="auto" w:fill="FBF7E9"/>
        <w:bidi w:val="0"/>
        <w:jc w:val="left"/>
        <w:spacing w:before="0" w:after="0"/>
        <w:ind w:left="0" w:right="0" w:firstLine="0"/>
      </w:pPr>
      <w:r>
        <w:rPr>
          <w:lang w:val="en-US" w:eastAsia="en-US" w:bidi="en-US"/>
          <w:w w:val="100"/>
          <w:spacing w:val="0"/>
          <w:color w:val="000000"/>
          <w:position w:val="0"/>
        </w:rPr>
        <w:t>f AMERICA LOCK « SAFE'</w:t>
      </w:r>
    </w:p>
    <w:p>
      <w:pPr>
        <w:pStyle w:val="Style195"/>
        <w:framePr w:w="7699" w:h="1279" w:hRule="exact" w:wrap="none" w:vAnchor="page" w:hAnchor="page" w:x="2706" w:y="38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goal of marketing efforts has always been to move the customer from just being aware of your products and services to actually making a purchase. But, would you believe that there is a medium that shortcuts through this process and even strategically places your business in such a way that potential customers are actively coming to you in search of information to help them make that purchasing decision?</w:t>
      </w:r>
    </w:p>
    <w:p>
      <w:pPr>
        <w:pStyle w:val="Style791"/>
        <w:framePr w:wrap="none" w:vAnchor="page" w:hAnchor="page" w:x="12651" w:y="1023"/>
        <w:widowControl w:val="0"/>
        <w:keepNext w:val="0"/>
        <w:keepLines w:val="0"/>
        <w:shd w:val="clear" w:color="auto" w:fill="FBF7E9"/>
        <w:bidi w:val="0"/>
        <w:jc w:val="left"/>
        <w:spacing w:before="0" w:after="0" w:line="246" w:lineRule="exact"/>
        <w:ind w:left="0" w:right="0" w:firstLine="0"/>
      </w:pPr>
      <w:r>
        <w:rPr>
          <w:rStyle w:val="CharStyle910"/>
          <w:b/>
          <w:bCs/>
        </w:rPr>
        <w:t>%</w:t>
      </w:r>
    </w:p>
    <w:p>
      <w:pPr>
        <w:pStyle w:val="Style911"/>
        <w:framePr w:wrap="none" w:vAnchor="page" w:hAnchor="page" w:x="10712" w:y="2127"/>
        <w:widowControl w:val="0"/>
        <w:keepNext w:val="0"/>
        <w:keepLines w:val="0"/>
        <w:shd w:val="clear" w:color="auto" w:fill="auto"/>
        <w:bidi w:val="0"/>
        <w:jc w:val="left"/>
        <w:spacing w:before="0" w:after="0"/>
        <w:ind w:left="0" w:right="0" w:firstLine="0"/>
      </w:pPr>
      <w:bookmarkStart w:id="145" w:name="bookmark145"/>
      <w:r>
        <w:rPr>
          <w:rStyle w:val="CharStyle913"/>
          <w:b/>
          <w:bCs/>
        </w:rPr>
        <w:t>24</w:t>
      </w:r>
      <w:bookmarkEnd w:id="145"/>
    </w:p>
    <w:p>
      <w:pPr>
        <w:pStyle w:val="Style914"/>
        <w:framePr w:w="2362" w:h="1168" w:hRule="exact" w:wrap="none" w:vAnchor="page" w:hAnchor="page" w:x="11039" w:y="2109"/>
        <w:tabs>
          <w:tab w:leader="hyphen" w:pos="2127" w:val="left"/>
        </w:tabs>
        <w:widowControl w:val="0"/>
        <w:keepNext w:val="0"/>
        <w:keepLines w:val="0"/>
        <w:shd w:val="clear" w:color="auto" w:fill="auto"/>
        <w:bidi w:val="0"/>
        <w:jc w:val="left"/>
        <w:spacing w:before="0" w:after="0"/>
        <w:ind w:left="125" w:right="0" w:firstLine="0"/>
      </w:pPr>
      <w:bookmarkStart w:id="146" w:name="bookmark146"/>
      <w:r>
        <w:rPr>
          <w:rStyle w:val="CharStyle916"/>
          <w:b/>
          <w:bCs/>
        </w:rPr>
        <w:t>HR LOCKSMITH</w:t>
      </w:r>
      <w:bookmarkEnd w:id="146"/>
    </w:p>
    <w:p>
      <w:pPr>
        <w:pStyle w:val="Style914"/>
        <w:framePr w:w="2362" w:h="1168" w:hRule="exact" w:wrap="none" w:vAnchor="page" w:hAnchor="page" w:x="11039" w:y="2109"/>
        <w:tabs>
          <w:tab w:leader="hyphen" w:pos="2002" w:val="left"/>
        </w:tabs>
        <w:widowControl w:val="0"/>
        <w:keepNext w:val="0"/>
        <w:keepLines w:val="0"/>
        <w:shd w:val="clear" w:color="auto" w:fill="auto"/>
        <w:bidi w:val="0"/>
        <w:jc w:val="left"/>
        <w:spacing w:before="0" w:after="0"/>
        <w:ind w:left="0" w:right="0" w:firstLine="0"/>
      </w:pPr>
      <w:bookmarkStart w:id="146" w:name="bookmark146"/>
      <w:r>
        <w:rPr>
          <w:rStyle w:val="CharStyle917"/>
          <w:b/>
          <w:bCs/>
        </w:rPr>
        <w:t>DIO DISPATCHED</w:t>
      </w:r>
      <w:bookmarkEnd w:id="146"/>
    </w:p>
    <w:p>
      <w:pPr>
        <w:pStyle w:val="Style914"/>
        <w:framePr w:w="2362" w:h="1168" w:hRule="exact" w:wrap="none" w:vAnchor="page" w:hAnchor="page" w:x="11039" w:y="2109"/>
        <w:tabs>
          <w:tab w:leader="hyphen" w:pos="2415" w:val="left"/>
        </w:tabs>
        <w:widowControl w:val="0"/>
        <w:keepNext w:val="0"/>
        <w:keepLines w:val="0"/>
        <w:shd w:val="clear" w:color="auto" w:fill="auto"/>
        <w:bidi w:val="0"/>
        <w:jc w:val="left"/>
        <w:spacing w:before="0" w:after="0"/>
        <w:ind w:left="413" w:right="0" w:firstLine="0"/>
      </w:pPr>
      <w:bookmarkStart w:id="146" w:name="bookmark146"/>
      <w:r>
        <w:rPr>
          <w:rStyle w:val="CharStyle917"/>
          <w:b/>
          <w:bCs/>
        </w:rPr>
        <w:t>- FAST</w:t>
        <w:tab/>
      </w:r>
      <w:bookmarkEnd w:id="146"/>
    </w:p>
    <w:p>
      <w:pPr>
        <w:pStyle w:val="Style914"/>
        <w:framePr w:w="2659" w:h="1549" w:hRule="exact" w:wrap="none" w:vAnchor="page" w:hAnchor="page" w:x="10712" w:y="3356"/>
        <w:widowControl w:val="0"/>
        <w:keepNext w:val="0"/>
        <w:keepLines w:val="0"/>
        <w:shd w:val="clear" w:color="auto" w:fill="auto"/>
        <w:bidi w:val="0"/>
        <w:jc w:val="left"/>
        <w:spacing w:before="0" w:after="140" w:line="290" w:lineRule="exact"/>
        <w:ind w:left="340" w:right="0" w:firstLine="0"/>
      </w:pPr>
      <w:bookmarkStart w:id="147" w:name="bookmark147"/>
      <w:r>
        <w:rPr>
          <w:lang w:val="en-US" w:eastAsia="en-US" w:bidi="en-US"/>
          <w:w w:val="100"/>
          <w:spacing w:val="0"/>
          <w:color w:val="000000"/>
          <w:position w:val="0"/>
        </w:rPr>
        <w:t>AUTO • HOME</w:t>
      </w:r>
      <w:bookmarkEnd w:id="147"/>
    </w:p>
    <w:p>
      <w:pPr>
        <w:pStyle w:val="Style914"/>
        <w:framePr w:w="2659" w:h="1549" w:hRule="exact" w:wrap="none" w:vAnchor="page" w:hAnchor="page" w:x="10712" w:y="3356"/>
        <w:widowControl w:val="0"/>
        <w:keepNext w:val="0"/>
        <w:keepLines w:val="0"/>
        <w:shd w:val="clear" w:color="auto" w:fill="auto"/>
        <w:bidi w:val="0"/>
        <w:jc w:val="left"/>
        <w:spacing w:before="0" w:after="121" w:line="290" w:lineRule="exact"/>
        <w:ind w:left="0" w:right="0" w:firstLine="0"/>
      </w:pPr>
      <w:bookmarkStart w:id="148" w:name="bookmark148"/>
      <w:r>
        <w:rPr>
          <w:lang w:val="en-US" w:eastAsia="en-US" w:bidi="en-US"/>
          <w:w w:val="100"/>
          <w:spacing w:val="0"/>
          <w:color w:val="000000"/>
          <w:position w:val="0"/>
        </w:rPr>
        <w:t>BUSINESS • SAFES</w:t>
      </w:r>
      <w:bookmarkEnd w:id="148"/>
    </w:p>
    <w:p>
      <w:pPr>
        <w:pStyle w:val="Style914"/>
        <w:framePr w:w="2659" w:h="1549" w:hRule="exact" w:wrap="none" w:vAnchor="page" w:hAnchor="page" w:x="10712" w:y="3356"/>
        <w:widowControl w:val="0"/>
        <w:keepNext w:val="0"/>
        <w:keepLines w:val="0"/>
        <w:shd w:val="clear" w:color="auto" w:fill="auto"/>
        <w:bidi w:val="0"/>
        <w:jc w:val="center"/>
        <w:spacing w:before="0" w:after="0" w:line="314" w:lineRule="exact"/>
        <w:ind w:left="60" w:right="0" w:firstLine="0"/>
      </w:pPr>
      <w:bookmarkStart w:id="149" w:name="bookmark149"/>
      <w:r>
        <w:rPr>
          <w:rStyle w:val="CharStyle916"/>
          <w:b/>
          <w:bCs/>
        </w:rPr>
        <w:t>[SAFES BOUGHT &amp;</w:t>
        <w:br/>
        <w:t>SOLD</w:t>
      </w:r>
      <w:bookmarkEnd w:id="149"/>
    </w:p>
    <w:p>
      <w:pPr>
        <w:pStyle w:val="Style394"/>
        <w:framePr w:wrap="none" w:vAnchor="page" w:hAnchor="page" w:x="11048" w:y="4967"/>
        <w:widowControl w:val="0"/>
        <w:keepNext w:val="0"/>
        <w:keepLines w:val="0"/>
        <w:shd w:val="clear" w:color="auto" w:fill="FBF7E9"/>
        <w:bidi w:val="0"/>
        <w:jc w:val="left"/>
        <w:spacing w:before="0" w:after="0" w:line="288" w:lineRule="exact"/>
        <w:ind w:left="0" w:right="0" w:firstLine="0"/>
      </w:pPr>
      <w:r>
        <w:rPr>
          <w:rStyle w:val="CharStyle918"/>
        </w:rPr>
        <w:t xml:space="preserve">DISC A/E VISA </w:t>
      </w:r>
      <w:r>
        <w:rPr>
          <w:rStyle w:val="CharStyle919"/>
        </w:rPr>
        <w:t>MC</w:t>
      </w:r>
    </w:p>
    <w:p>
      <w:pPr>
        <w:pStyle w:val="Style394"/>
        <w:framePr w:w="1507" w:h="1159" w:hRule="exact" w:wrap="none" w:vAnchor="page" w:hAnchor="page" w:x="11250" w:y="5398"/>
        <w:widowControl w:val="0"/>
        <w:keepNext w:val="0"/>
        <w:keepLines w:val="0"/>
        <w:shd w:val="clear" w:color="auto" w:fill="auto"/>
        <w:bidi w:val="0"/>
        <w:spacing w:before="0" w:after="0" w:line="271" w:lineRule="exact"/>
        <w:ind w:left="0" w:right="20" w:firstLine="0"/>
      </w:pPr>
      <w:r>
        <w:rPr>
          <w:rStyle w:val="CharStyle918"/>
        </w:rPr>
        <w:t>FORT WORTH</w:t>
        <w:br/>
      </w:r>
      <w:r>
        <w:rPr>
          <w:rStyle w:val="CharStyle920"/>
        </w:rPr>
        <w:t>732-0303</w:t>
        <w:br/>
      </w:r>
      <w:r>
        <w:rPr>
          <w:rStyle w:val="CharStyle918"/>
        </w:rPr>
        <w:t>ARUNGTON</w:t>
      </w:r>
    </w:p>
    <w:p>
      <w:pPr>
        <w:pStyle w:val="Style911"/>
        <w:framePr w:w="1507" w:h="1159" w:hRule="exact" w:wrap="none" w:vAnchor="page" w:hAnchor="page" w:x="11250" w:y="5398"/>
        <w:widowControl w:val="0"/>
        <w:keepNext w:val="0"/>
        <w:keepLines w:val="0"/>
        <w:shd w:val="clear" w:color="auto" w:fill="auto"/>
        <w:bidi w:val="0"/>
        <w:jc w:val="left"/>
        <w:spacing w:before="0" w:after="0" w:line="271" w:lineRule="exact"/>
        <w:ind w:left="280" w:right="0" w:firstLine="0"/>
      </w:pPr>
      <w:bookmarkStart w:id="150" w:name="bookmark150"/>
      <w:r>
        <w:rPr>
          <w:rStyle w:val="CharStyle913"/>
          <w:b/>
          <w:bCs/>
        </w:rPr>
        <w:t>561-5397</w:t>
      </w:r>
      <w:bookmarkEnd w:id="150"/>
    </w:p>
    <w:p>
      <w:pPr>
        <w:pStyle w:val="Style52"/>
        <w:framePr w:wrap="none" w:vAnchor="page" w:hAnchor="page" w:x="10626" w:y="6765"/>
        <w:widowControl w:val="0"/>
        <w:keepNext w:val="0"/>
        <w:keepLines w:val="0"/>
        <w:shd w:val="clear" w:color="auto" w:fill="FAE165"/>
        <w:bidi w:val="0"/>
        <w:jc w:val="both"/>
        <w:spacing w:before="0" w:after="0" w:line="190" w:lineRule="exact"/>
        <w:ind w:left="0" w:right="0" w:firstLine="0"/>
      </w:pPr>
      <w:r>
        <w:rPr>
          <w:rStyle w:val="CharStyle921"/>
        </w:rPr>
        <w:t>I</w:t>
      </w:r>
    </w:p>
    <w:p>
      <w:pPr>
        <w:pStyle w:val="Style598"/>
        <w:framePr w:w="691" w:h="330" w:hRule="exact" w:wrap="none" w:vAnchor="page" w:hAnchor="page" w:x="10933" w:y="6664"/>
        <w:widowControl w:val="0"/>
        <w:keepNext w:val="0"/>
        <w:keepLines w:val="0"/>
        <w:shd w:val="clear" w:color="auto" w:fill="FAE165"/>
        <w:bidi w:val="0"/>
        <w:jc w:val="left"/>
        <w:spacing w:before="0" w:after="0" w:line="146" w:lineRule="exact"/>
        <w:ind w:left="0" w:right="0" w:firstLine="0"/>
      </w:pPr>
      <w:r>
        <w:rPr>
          <w:rStyle w:val="CharStyle922"/>
        </w:rPr>
        <w:t>UXYlStf*'-</w:t>
      </w:r>
    </w:p>
    <w:p>
      <w:pPr>
        <w:pStyle w:val="Style195"/>
        <w:framePr w:w="691" w:h="330" w:hRule="exact" w:wrap="none" w:vAnchor="page" w:hAnchor="page" w:x="10933" w:y="6664"/>
        <w:widowControl w:val="0"/>
        <w:keepNext w:val="0"/>
        <w:keepLines w:val="0"/>
        <w:shd w:val="clear" w:color="auto" w:fill="FAE165"/>
        <w:bidi w:val="0"/>
        <w:jc w:val="left"/>
        <w:spacing w:before="0" w:after="0"/>
        <w:ind w:left="10" w:right="0" w:firstLine="0"/>
      </w:pPr>
      <w:r>
        <w:rPr>
          <w:rStyle w:val="CharStyle923"/>
        </w:rPr>
        <w:t>UKVAfttft'</w:t>
      </w:r>
    </w:p>
    <w:p>
      <w:pPr>
        <w:pStyle w:val="Style725"/>
        <w:framePr w:wrap="none" w:vAnchor="page" w:hAnchor="page" w:x="10885" w:y="6843"/>
        <w:widowControl w:val="0"/>
        <w:keepNext w:val="0"/>
        <w:keepLines w:val="0"/>
        <w:shd w:val="clear" w:color="auto" w:fill="FAE165"/>
        <w:bidi w:val="0"/>
        <w:jc w:val="left"/>
        <w:spacing w:before="0" w:after="0"/>
        <w:ind w:left="0" w:right="0" w:firstLine="0"/>
      </w:pPr>
      <w:r>
        <w:rPr>
          <w:rStyle w:val="CharStyle924"/>
          <w:i/>
          <w:iCs/>
        </w:rPr>
        <w:t>kim</w:t>
      </w:r>
    </w:p>
    <w:p>
      <w:pPr>
        <w:framePr w:wrap="none" w:vAnchor="page" w:hAnchor="page" w:x="12911" w:y="6518"/>
        <w:widowControl w:val="0"/>
      </w:pPr>
    </w:p>
    <w:p>
      <w:pPr>
        <w:pStyle w:val="Style364"/>
        <w:framePr w:wrap="none" w:vAnchor="page" w:hAnchor="page" w:x="11403" w:y="7359"/>
        <w:widowControl w:val="0"/>
        <w:keepNext w:val="0"/>
        <w:keepLines w:val="0"/>
        <w:shd w:val="clear" w:color="auto" w:fill="FBF7E9"/>
        <w:bidi w:val="0"/>
        <w:jc w:val="left"/>
        <w:spacing w:before="0" w:after="0" w:line="212" w:lineRule="exact"/>
        <w:ind w:left="0" w:right="0" w:firstLine="0"/>
      </w:pPr>
      <w:r>
        <w:rPr>
          <w:rStyle w:val="CharStyle925"/>
        </w:rPr>
        <w:t>$20.00</w:t>
      </w:r>
    </w:p>
    <w:p>
      <w:pPr>
        <w:pStyle w:val="Style121"/>
        <w:framePr w:w="2669" w:h="1123" w:hRule="exact" w:wrap="none" w:vAnchor="page" w:hAnchor="page" w:x="10683" w:y="7731"/>
        <w:widowControl w:val="0"/>
        <w:keepNext w:val="0"/>
        <w:keepLines w:val="0"/>
        <w:shd w:val="clear" w:color="auto" w:fill="FBF7E9"/>
        <w:bidi w:val="0"/>
        <w:jc w:val="center"/>
        <w:spacing w:before="0" w:after="0" w:line="214" w:lineRule="exact"/>
        <w:ind w:left="0" w:right="0" w:firstLine="0"/>
      </w:pPr>
      <w:r>
        <w:rPr>
          <w:rStyle w:val="CharStyle926"/>
        </w:rPr>
        <w:t>CAR UNLOCKING</w:t>
        <w:br/>
      </w:r>
      <w:r>
        <w:rPr>
          <w:rStyle w:val="CharStyle927"/>
        </w:rPr>
        <w:t>DAY TIME CASH PRICE</w:t>
        <w:br/>
      </w:r>
      <w:r>
        <w:rPr>
          <w:rStyle w:val="CharStyle928"/>
        </w:rPr>
        <w:t>&amp;EKV</w:t>
      </w:r>
      <w:r>
        <w:rPr>
          <w:rStyle w:val="CharStyle929"/>
        </w:rPr>
        <w:t>1</w:t>
      </w:r>
      <w:r>
        <w:rPr>
          <w:rStyle w:val="CharStyle928"/>
        </w:rPr>
        <w:t xml:space="preserve">NG </w:t>
      </w:r>
      <w:r>
        <w:rPr>
          <w:rStyle w:val="CharStyle927"/>
        </w:rPr>
        <w:t>ALL OF TARRANT COUNTY</w:t>
        <w:br/>
      </w:r>
      <w:r>
        <w:rPr>
          <w:rStyle w:val="CharStyle930"/>
        </w:rPr>
        <w:t>24</w:t>
      </w:r>
      <w:r>
        <w:rPr>
          <w:rStyle w:val="CharStyle927"/>
        </w:rPr>
        <w:t xml:space="preserve"> HOUR SERVICE</w:t>
      </w:r>
    </w:p>
    <w:p>
      <w:pPr>
        <w:pStyle w:val="Style25"/>
        <w:framePr w:w="2669" w:h="1123" w:hRule="exact" w:wrap="none" w:vAnchor="page" w:hAnchor="page" w:x="10683" w:y="7731"/>
        <w:widowControl w:val="0"/>
        <w:keepNext w:val="0"/>
        <w:keepLines w:val="0"/>
        <w:shd w:val="clear" w:color="auto" w:fill="FBF7E9"/>
        <w:bidi w:val="0"/>
        <w:jc w:val="left"/>
        <w:spacing w:before="0" w:after="0" w:line="154" w:lineRule="exact"/>
        <w:ind w:left="380" w:right="0" w:firstLine="0"/>
      </w:pPr>
      <w:r>
        <w:rPr>
          <w:lang w:val="en-US" w:eastAsia="en-US" w:bidi="en-US"/>
          <w:w w:val="100"/>
          <w:spacing w:val="0"/>
          <w:color w:val="000000"/>
          <w:position w:val="0"/>
        </w:rPr>
        <w:t xml:space="preserve">* </w:t>
      </w:r>
      <w:r>
        <w:rPr>
          <w:rStyle w:val="CharStyle931"/>
          <w:b/>
          <w:bCs/>
        </w:rPr>
        <w:t>Sm</w:t>
      </w:r>
      <w:r>
        <w:rPr>
          <w:rStyle w:val="CharStyle932"/>
          <w:b/>
          <w:bCs/>
        </w:rPr>
        <w:t xml:space="preserve"> (topuy Ad Its</w:t>
      </w:r>
    </w:p>
    <w:p>
      <w:pPr>
        <w:pStyle w:val="Style195"/>
        <w:framePr w:w="701" w:h="438" w:hRule="exact" w:wrap="none" w:vAnchor="page" w:hAnchor="page" w:x="10626" w:y="8922"/>
        <w:widowControl w:val="0"/>
        <w:keepNext w:val="0"/>
        <w:keepLines w:val="0"/>
        <w:shd w:val="clear" w:color="auto" w:fill="FBF7E9"/>
        <w:bidi w:val="0"/>
        <w:jc w:val="left"/>
        <w:spacing w:before="0" w:after="0"/>
        <w:ind w:left="0" w:right="0" w:firstLine="0"/>
      </w:pPr>
      <w:r>
        <w:rPr>
          <w:lang w:val="en-US" w:eastAsia="en-US" w:bidi="en-US"/>
          <w:w w:val="100"/>
          <w:spacing w:val="0"/>
          <w:color w:val="000000"/>
          <w:position w:val="0"/>
        </w:rPr>
        <w:t>If</w:t>
      </w:r>
    </w:p>
    <w:p>
      <w:pPr>
        <w:pStyle w:val="Style195"/>
        <w:framePr w:w="701" w:h="438" w:hRule="exact" w:wrap="none" w:vAnchor="page" w:hAnchor="page" w:x="10626" w:y="8922"/>
        <w:widowControl w:val="0"/>
        <w:keepNext w:val="0"/>
        <w:keepLines w:val="0"/>
        <w:shd w:val="clear" w:color="auto" w:fill="FBF7E9"/>
        <w:bidi w:val="0"/>
        <w:jc w:val="left"/>
        <w:spacing w:before="0" w:after="0"/>
        <w:ind w:left="0" w:right="0" w:firstLine="0"/>
      </w:pPr>
      <w:r>
        <w:rPr>
          <w:lang w:val="en-US" w:eastAsia="en-US" w:bidi="en-US"/>
          <w:w w:val="100"/>
          <w:spacing w:val="0"/>
          <w:color w:val="000000"/>
          <w:position w:val="0"/>
        </w:rPr>
        <w:t>t44 3W</w:t>
      </w:r>
    </w:p>
    <w:p>
      <w:pPr>
        <w:pStyle w:val="Style195"/>
        <w:framePr w:w="749" w:h="454" w:hRule="exact" w:wrap="none" w:vAnchor="page" w:hAnchor="page" w:x="12632" w:y="8926"/>
        <w:widowControl w:val="0"/>
        <w:keepNext w:val="0"/>
        <w:keepLines w:val="0"/>
        <w:shd w:val="clear" w:color="auto" w:fill="FBF7E9"/>
        <w:bidi w:val="0"/>
        <w:jc w:val="left"/>
        <w:spacing w:before="0" w:after="0"/>
        <w:ind w:left="180" w:right="0" w:firstLine="0"/>
      </w:pPr>
      <w:r>
        <w:rPr>
          <w:rStyle w:val="CharStyle923"/>
        </w:rPr>
        <w:t>Ajitagton</w:t>
      </w:r>
    </w:p>
    <w:p>
      <w:pPr>
        <w:pStyle w:val="Style933"/>
        <w:framePr w:w="749" w:h="454" w:hRule="exact" w:wrap="none" w:vAnchor="page" w:hAnchor="page" w:x="12632" w:y="8926"/>
        <w:widowControl w:val="0"/>
        <w:keepNext w:val="0"/>
        <w:keepLines w:val="0"/>
        <w:shd w:val="clear" w:color="auto" w:fill="FBF7E9"/>
        <w:bidi w:val="0"/>
        <w:jc w:val="left"/>
        <w:spacing w:before="0" w:after="0"/>
        <w:ind w:left="0" w:right="0" w:firstLine="0"/>
      </w:pPr>
      <w:r>
        <w:rPr>
          <w:lang w:val="en-US" w:eastAsia="en-US" w:bidi="en-US"/>
          <w:w w:val="100"/>
          <w:spacing w:val="0"/>
          <w:color w:val="000000"/>
          <w:position w:val="0"/>
        </w:rPr>
        <w:t>mtm</w:t>
      </w:r>
    </w:p>
    <w:p>
      <w:pPr>
        <w:pStyle w:val="Style448"/>
        <w:framePr w:wrap="none" w:vAnchor="page" w:hAnchor="page" w:x="10693" w:y="9450"/>
        <w:widowControl w:val="0"/>
        <w:keepNext w:val="0"/>
        <w:keepLines w:val="0"/>
        <w:shd w:val="clear" w:color="auto" w:fill="FAE165"/>
        <w:bidi w:val="0"/>
        <w:jc w:val="left"/>
        <w:spacing w:before="0" w:after="0" w:line="144" w:lineRule="exact"/>
        <w:ind w:left="0" w:right="0" w:firstLine="0"/>
      </w:pPr>
      <w:r>
        <w:rPr>
          <w:rStyle w:val="CharStyle935"/>
        </w:rPr>
        <w:t>«H*tt</w:t>
      </w:r>
    </w:p>
    <w:p>
      <w:pPr>
        <w:pStyle w:val="Style466"/>
        <w:framePr w:w="1622" w:h="521" w:hRule="exact" w:wrap="none" w:vAnchor="page" w:hAnchor="page" w:x="11029" w:y="9396"/>
        <w:tabs>
          <w:tab w:leader="dot" w:pos="1343" w:val="left"/>
        </w:tabs>
        <w:widowControl w:val="0"/>
        <w:keepNext w:val="0"/>
        <w:keepLines w:val="0"/>
        <w:shd w:val="clear" w:color="auto" w:fill="FAE165"/>
        <w:bidi w:val="0"/>
        <w:jc w:val="both"/>
        <w:spacing w:before="0" w:after="0"/>
        <w:ind w:left="1240" w:right="0" w:firstLine="0"/>
      </w:pPr>
      <w:r>
        <w:rPr>
          <w:rStyle w:val="CharStyle936"/>
        </w:rPr>
        <w:tab/>
        <w:t>—</w:t>
      </w:r>
    </w:p>
    <w:p>
      <w:pPr>
        <w:pStyle w:val="Style725"/>
        <w:framePr w:w="1622" w:h="521" w:hRule="exact" w:wrap="none" w:vAnchor="page" w:hAnchor="page" w:x="11029" w:y="9396"/>
        <w:widowControl w:val="0"/>
        <w:keepNext w:val="0"/>
        <w:keepLines w:val="0"/>
        <w:shd w:val="clear" w:color="auto" w:fill="FAE165"/>
        <w:bidi w:val="0"/>
        <w:jc w:val="left"/>
        <w:spacing w:before="0" w:after="0"/>
        <w:ind w:left="140" w:right="0" w:firstLine="0"/>
      </w:pPr>
      <w:r>
        <w:rPr>
          <w:rStyle w:val="CharStyle937"/>
          <w:i/>
          <w:iCs/>
        </w:rPr>
        <w:t>m$mm imtwm</w:t>
      </w:r>
    </w:p>
    <w:p>
      <w:pPr>
        <w:pStyle w:val="Style775"/>
        <w:framePr w:w="1622" w:h="521" w:hRule="exact" w:wrap="none" w:vAnchor="page" w:hAnchor="page" w:x="11029" w:y="9396"/>
        <w:widowControl w:val="0"/>
        <w:keepNext w:val="0"/>
        <w:keepLines w:val="0"/>
        <w:shd w:val="clear" w:color="auto" w:fill="FAE165"/>
        <w:bidi w:val="0"/>
        <w:jc w:val="left"/>
        <w:spacing w:before="0" w:after="0" w:line="154" w:lineRule="exact"/>
        <w:ind w:left="0" w:right="0" w:firstLine="0"/>
      </w:pPr>
      <w:r>
        <w:rPr>
          <w:rStyle w:val="CharStyle938"/>
        </w:rPr>
        <w:t>xwbmxx</w:t>
      </w:r>
      <w:r>
        <w:rPr>
          <w:rStyle w:val="CharStyle939"/>
        </w:rPr>
        <w:t xml:space="preserve"> jqcxsmpm</w:t>
      </w:r>
    </w:p>
    <w:p>
      <w:pPr>
        <w:pStyle w:val="Style725"/>
        <w:framePr w:w="634" w:h="257" w:hRule="exact" w:wrap="none" w:vAnchor="page" w:hAnchor="page" w:x="12901" w:y="9382"/>
        <w:widowControl w:val="0"/>
        <w:keepNext w:val="0"/>
        <w:keepLines w:val="0"/>
        <w:shd w:val="clear" w:color="auto" w:fill="FAE165"/>
        <w:bidi w:val="0"/>
        <w:jc w:val="right"/>
        <w:spacing w:before="0" w:after="0"/>
        <w:ind w:left="0" w:right="0" w:firstLine="0"/>
      </w:pPr>
      <w:r>
        <w:rPr>
          <w:rStyle w:val="CharStyle924"/>
          <w:i/>
          <w:iCs/>
        </w:rPr>
        <w:t>vm</w:t>
      </w:r>
    </w:p>
    <w:p>
      <w:pPr>
        <w:pStyle w:val="Style317"/>
        <w:framePr w:wrap="none" w:vAnchor="page" w:hAnchor="page" w:x="10789" w:y="9985"/>
        <w:widowControl w:val="0"/>
        <w:keepNext w:val="0"/>
        <w:keepLines w:val="0"/>
        <w:shd w:val="clear" w:color="auto" w:fill="FAE165"/>
        <w:bidi w:val="0"/>
        <w:jc w:val="left"/>
        <w:spacing w:before="0" w:after="0" w:line="222" w:lineRule="exact"/>
        <w:ind w:left="0" w:right="0" w:firstLine="0"/>
      </w:pPr>
      <w:r>
        <w:rPr>
          <w:rStyle w:val="CharStyle940"/>
        </w:rPr>
        <w:t>KUKXMDttv-</w:t>
      </w:r>
    </w:p>
    <w:p>
      <w:pPr>
        <w:pStyle w:val="Style598"/>
        <w:framePr w:wrap="none" w:vAnchor="page" w:hAnchor="page" w:x="12795" w:y="9865"/>
        <w:widowControl w:val="0"/>
        <w:keepNext w:val="0"/>
        <w:keepLines w:val="0"/>
        <w:shd w:val="clear" w:color="auto" w:fill="FAE165"/>
        <w:bidi w:val="0"/>
        <w:jc w:val="left"/>
        <w:spacing w:before="0" w:after="0" w:line="146" w:lineRule="exact"/>
        <w:ind w:left="0" w:right="0" w:firstLine="0"/>
      </w:pPr>
      <w:r>
        <w:rPr>
          <w:rStyle w:val="CharStyle941"/>
        </w:rPr>
        <w:t>711*1823</w:t>
      </w:r>
    </w:p>
    <w:p>
      <w:pPr>
        <w:pStyle w:val="Style903"/>
        <w:framePr w:wrap="none" w:vAnchor="page" w:hAnchor="page" w:x="10693" w:y="10160"/>
        <w:widowControl w:val="0"/>
        <w:keepNext w:val="0"/>
        <w:keepLines w:val="0"/>
        <w:shd w:val="clear" w:color="auto" w:fill="FBF7E9"/>
        <w:bidi w:val="0"/>
        <w:jc w:val="left"/>
        <w:spacing w:before="0" w:after="0"/>
        <w:ind w:left="0" w:right="0" w:firstLine="0"/>
      </w:pPr>
      <w:r>
        <w:rPr>
          <w:lang w:val="en-US" w:eastAsia="en-US" w:bidi="en-US"/>
          <w:w w:val="100"/>
          <w:spacing w:val="0"/>
          <w:color w:val="000000"/>
          <w:position w:val="0"/>
        </w:rPr>
        <w:t>lOY’S LOCK &amp; KEY</w:t>
      </w:r>
    </w:p>
    <w:p>
      <w:pPr>
        <w:pStyle w:val="Style903"/>
        <w:framePr w:w="2813" w:h="1936" w:hRule="exact" w:wrap="none" w:vAnchor="page" w:hAnchor="page" w:x="10549" w:y="10401"/>
        <w:widowControl w:val="0"/>
        <w:keepNext w:val="0"/>
        <w:keepLines w:val="0"/>
        <w:shd w:val="clear" w:color="auto" w:fill="FBF7E9"/>
        <w:bidi w:val="0"/>
        <w:jc w:val="left"/>
        <w:spacing w:before="0" w:after="0"/>
        <w:ind w:left="48" w:right="0" w:firstLine="0"/>
      </w:pPr>
      <w:r>
        <w:rPr>
          <w:lang w:val="en-US" w:eastAsia="en-US" w:bidi="en-US"/>
          <w:w w:val="100"/>
          <w:spacing w:val="0"/>
          <w:color w:val="000000"/>
          <w:position w:val="0"/>
        </w:rPr>
        <w:t>24 HOUR MOBILE SERVICE</w:t>
      </w:r>
    </w:p>
    <w:p>
      <w:pPr>
        <w:pStyle w:val="Style204"/>
        <w:framePr w:w="2813" w:h="1936" w:hRule="exact" w:wrap="none" w:vAnchor="page" w:hAnchor="page" w:x="10549" w:y="10401"/>
        <w:widowControl w:val="0"/>
        <w:keepNext w:val="0"/>
        <w:keepLines w:val="0"/>
        <w:shd w:val="clear" w:color="auto" w:fill="FBF7E9"/>
        <w:bidi w:val="0"/>
        <w:jc w:val="center"/>
        <w:spacing w:before="0" w:after="0" w:line="214" w:lineRule="exact"/>
        <w:ind w:left="48" w:right="20" w:firstLine="0"/>
      </w:pPr>
      <w:r>
        <w:rPr>
          <w:rStyle w:val="CharStyle942"/>
          <w:b/>
          <w:bCs/>
        </w:rPr>
        <w:t>AUTO UNLOCK. KEYS MADE</w:t>
        <w:br/>
        <w:t>HOME &amp; BUSINESS .REKEY A REPAIR</w:t>
        <w:br/>
        <w:t>INSTALL ALL DOOR HARDWARE</w:t>
        <w:br/>
        <w:t>SAFES • SALES &amp; SERVICE</w:t>
      </w:r>
    </w:p>
    <w:p>
      <w:pPr>
        <w:pStyle w:val="Style204"/>
        <w:framePr w:w="2813" w:h="1936" w:hRule="exact" w:wrap="none" w:vAnchor="page" w:hAnchor="page" w:x="10549" w:y="10401"/>
        <w:widowControl w:val="0"/>
        <w:keepNext w:val="0"/>
        <w:keepLines w:val="0"/>
        <w:shd w:val="clear" w:color="auto" w:fill="FBF7E9"/>
        <w:bidi w:val="0"/>
        <w:jc w:val="center"/>
        <w:spacing w:before="0" w:after="21" w:line="214" w:lineRule="exact"/>
        <w:ind w:left="173" w:right="20" w:firstLine="0"/>
      </w:pPr>
      <w:r>
        <w:rPr>
          <w:rStyle w:val="CharStyle943"/>
          <w:b w:val="0"/>
          <w:bCs w:val="0"/>
        </w:rPr>
        <w:t>M/C VISA AMEX 0ISC0VER</w:t>
        <w:br/>
      </w:r>
      <w:r>
        <w:rPr>
          <w:rStyle w:val="CharStyle944"/>
          <w:b w:val="0"/>
          <w:bCs w:val="0"/>
        </w:rPr>
        <w:t>Ca» lor tfcof) hourj</w:t>
      </w:r>
    </w:p>
    <w:p>
      <w:pPr>
        <w:pStyle w:val="Style394"/>
        <w:framePr w:w="2813" w:h="1936" w:hRule="exact" w:wrap="none" w:vAnchor="page" w:hAnchor="page" w:x="10549" w:y="10401"/>
        <w:tabs>
          <w:tab w:leader="none" w:pos="1615" w:val="left"/>
        </w:tabs>
        <w:widowControl w:val="0"/>
        <w:keepNext w:val="0"/>
        <w:keepLines w:val="0"/>
        <w:shd w:val="clear" w:color="auto" w:fill="FBF7E9"/>
        <w:bidi w:val="0"/>
        <w:jc w:val="both"/>
        <w:spacing w:before="0" w:after="0" w:line="288" w:lineRule="exact"/>
        <w:ind w:left="240" w:right="0" w:firstLine="0"/>
      </w:pPr>
      <w:r>
        <w:rPr>
          <w:lang w:val="en-US" w:eastAsia="en-US" w:bidi="en-US"/>
          <w:w w:val="100"/>
          <w:spacing w:val="0"/>
          <w:color w:val="000000"/>
          <w:position w:val="0"/>
        </w:rPr>
        <w:t>732-2175</w:t>
        <w:tab/>
        <w:t>625-9549</w:t>
      </w:r>
    </w:p>
    <w:p>
      <w:pPr>
        <w:pStyle w:val="Style25"/>
        <w:framePr w:wrap="none" w:vAnchor="page" w:hAnchor="page" w:x="11317" w:y="12264"/>
        <w:widowControl w:val="0"/>
        <w:keepNext w:val="0"/>
        <w:keepLines w:val="0"/>
        <w:shd w:val="clear" w:color="auto" w:fill="FBF7E9"/>
        <w:bidi w:val="0"/>
        <w:jc w:val="left"/>
        <w:spacing w:before="0" w:after="0" w:line="154" w:lineRule="exact"/>
        <w:ind w:left="0" w:right="0" w:firstLine="0"/>
      </w:pPr>
      <w:r>
        <w:rPr>
          <w:rStyle w:val="CharStyle932"/>
          <w:b/>
          <w:bCs/>
        </w:rPr>
        <w:t>S42S %#tf Gala SMS</w:t>
      </w:r>
    </w:p>
    <w:p>
      <w:pPr>
        <w:pStyle w:val="Style195"/>
        <w:framePr w:w="2045" w:h="588" w:hRule="exact" w:wrap="none" w:vAnchor="page" w:hAnchor="page" w:x="10549" w:y="12476"/>
        <w:widowControl w:val="0"/>
        <w:keepNext w:val="0"/>
        <w:keepLines w:val="0"/>
        <w:shd w:val="clear" w:color="auto" w:fill="FAE165"/>
        <w:bidi w:val="0"/>
        <w:jc w:val="center"/>
        <w:spacing w:before="0" w:after="0"/>
        <w:ind w:left="0" w:right="80" w:firstLine="0"/>
      </w:pPr>
      <w:r>
        <w:rPr>
          <w:rStyle w:val="CharStyle945"/>
        </w:rPr>
        <w:t>Vi* W</w:t>
      </w:r>
    </w:p>
    <w:p>
      <w:pPr>
        <w:pStyle w:val="Style946"/>
        <w:framePr w:w="2045" w:h="588" w:hRule="exact" w:wrap="none" w:vAnchor="page" w:hAnchor="page" w:x="10549" w:y="12476"/>
        <w:widowControl w:val="0"/>
        <w:keepNext w:val="0"/>
        <w:keepLines w:val="0"/>
        <w:shd w:val="clear" w:color="auto" w:fill="FAE165"/>
        <w:bidi w:val="0"/>
        <w:spacing w:before="0" w:after="0"/>
        <w:ind w:left="0" w:right="80" w:firstLine="0"/>
      </w:pPr>
      <w:r>
        <w:rPr>
          <w:rStyle w:val="CharStyle948"/>
        </w:rPr>
        <w:t xml:space="preserve">irtpiopapcrw </w:t>
      </w:r>
      <w:r>
        <w:rPr>
          <w:rStyle w:val="CharStyle949"/>
        </w:rPr>
        <w:t>m iMa***</w:t>
      </w:r>
      <w:r>
        <w:rPr>
          <w:rStyle w:val="CharStyle948"/>
        </w:rPr>
        <w:t xml:space="preserve"> *wt**</w:t>
      </w:r>
    </w:p>
    <w:p>
      <w:pPr>
        <w:pStyle w:val="Style950"/>
        <w:framePr w:w="739" w:h="395" w:hRule="exact" w:wrap="none" w:vAnchor="page" w:hAnchor="page" w:x="12776" w:y="12694"/>
        <w:widowControl w:val="0"/>
        <w:keepNext w:val="0"/>
        <w:keepLines w:val="0"/>
        <w:shd w:val="clear" w:color="auto" w:fill="FAE165"/>
        <w:bidi w:val="0"/>
        <w:jc w:val="left"/>
        <w:spacing w:before="0" w:after="0"/>
        <w:ind w:left="0" w:right="0" w:firstLine="0"/>
      </w:pPr>
      <w:r>
        <w:rPr>
          <w:rStyle w:val="CharStyle952"/>
        </w:rPr>
        <w:t>277-4406</w:t>
      </w:r>
    </w:p>
    <w:p>
      <w:pPr>
        <w:pStyle w:val="Style195"/>
        <w:framePr w:w="739" w:h="395" w:hRule="exact" w:wrap="none" w:vAnchor="page" w:hAnchor="page" w:x="12776" w:y="12694"/>
        <w:widowControl w:val="0"/>
        <w:keepNext w:val="0"/>
        <w:keepLines w:val="0"/>
        <w:shd w:val="clear" w:color="auto" w:fill="FAE165"/>
        <w:bidi w:val="0"/>
        <w:jc w:val="left"/>
        <w:spacing w:before="0" w:after="0"/>
        <w:ind w:left="180" w:right="0" w:firstLine="0"/>
      </w:pPr>
      <w:r>
        <w:rPr>
          <w:rStyle w:val="CharStyle923"/>
        </w:rPr>
        <w:t>STMUgo</w:t>
      </w:r>
    </w:p>
    <w:p>
      <w:pPr>
        <w:pStyle w:val="Style801"/>
        <w:framePr w:w="2726" w:h="647" w:hRule="exact" w:wrap="none" w:vAnchor="page" w:hAnchor="page" w:x="10722" w:y="13264"/>
        <w:tabs>
          <w:tab w:leader="dot" w:pos="1170" w:val="left"/>
          <w:tab w:leader="none" w:pos="2111" w:val="left"/>
        </w:tabs>
        <w:widowControl w:val="0"/>
        <w:keepNext w:val="0"/>
        <w:keepLines w:val="0"/>
        <w:shd w:val="clear" w:color="auto" w:fill="FAE165"/>
        <w:bidi w:val="0"/>
        <w:jc w:val="both"/>
        <w:spacing w:before="0" w:after="0" w:line="200" w:lineRule="exact"/>
        <w:ind w:left="940" w:right="0" w:firstLine="0"/>
      </w:pPr>
      <w:r>
        <w:rPr>
          <w:rStyle w:val="CharStyle953"/>
          <w:lang w:val="en-US" w:eastAsia="en-US" w:bidi="en-US"/>
          <w:b/>
          <w:bCs/>
        </w:rPr>
        <w:tab/>
        <w:tab/>
      </w:r>
      <w:r>
        <w:rPr>
          <w:rStyle w:val="CharStyle954"/>
          <w:b/>
          <w:bCs/>
        </w:rPr>
        <w:t>3324414</w:t>
      </w:r>
    </w:p>
    <w:p>
      <w:pPr>
        <w:pStyle w:val="Style955"/>
        <w:framePr w:w="2726" w:h="647" w:hRule="exact" w:wrap="none" w:vAnchor="page" w:hAnchor="page" w:x="10722" w:y="13264"/>
        <w:widowControl w:val="0"/>
        <w:keepNext w:val="0"/>
        <w:keepLines w:val="0"/>
        <w:shd w:val="clear" w:color="auto" w:fill="FAE165"/>
        <w:bidi w:val="0"/>
        <w:jc w:val="left"/>
        <w:spacing w:before="0" w:after="0"/>
        <w:ind w:left="180" w:right="0" w:firstLine="0"/>
      </w:pPr>
      <w:r>
        <w:rPr>
          <w:rStyle w:val="CharStyle957"/>
          <w:b/>
          <w:bCs/>
        </w:rPr>
        <w:t xml:space="preserve">*$OE DISPLAY AD </w:t>
      </w:r>
      <w:r>
        <w:rPr>
          <w:rStyle w:val="CharStyle958"/>
          <w:b/>
          <w:bCs/>
        </w:rPr>
        <w:t>Pag* 603</w:t>
      </w:r>
    </w:p>
    <w:p>
      <w:pPr>
        <w:pStyle w:val="Style622"/>
        <w:framePr w:w="2726" w:h="647" w:hRule="exact" w:wrap="none" w:vAnchor="page" w:hAnchor="page" w:x="10722" w:y="13264"/>
        <w:tabs>
          <w:tab w:leader="hyphen" w:pos="2089" w:val="left"/>
          <w:tab w:leader="hyphen" w:pos="2514" w:val="left"/>
        </w:tabs>
        <w:widowControl w:val="0"/>
        <w:keepNext w:val="0"/>
        <w:keepLines w:val="0"/>
        <w:shd w:val="clear" w:color="auto" w:fill="FAE165"/>
        <w:bidi w:val="0"/>
        <w:jc w:val="both"/>
        <w:spacing w:before="0" w:after="0" w:line="288" w:lineRule="exact"/>
        <w:ind w:left="440" w:right="0" w:firstLine="0"/>
      </w:pPr>
      <w:r>
        <w:rPr>
          <w:lang w:val="en-US" w:eastAsia="en-US" w:bidi="en-US"/>
          <w:spacing w:val="0"/>
          <w:color w:val="000000"/>
          <w:position w:val="0"/>
        </w:rPr>
        <w:t xml:space="preserve">1 </w:t>
      </w:r>
      <w:r>
        <w:rPr>
          <w:rStyle w:val="CharStyle959"/>
          <w:b w:val="0"/>
          <w:bCs w:val="0"/>
        </w:rPr>
        <w:t>mtm</w:t>
      </w:r>
      <w:r>
        <w:rPr>
          <w:lang w:val="en-US" w:eastAsia="en-US" w:bidi="en-US"/>
          <w:spacing w:val="0"/>
          <w:color w:val="000000"/>
          <w:position w:val="0"/>
        </w:rPr>
        <w:t xml:space="preserve"> 4 </w:t>
      </w:r>
      <w:r>
        <w:rPr>
          <w:rStyle w:val="CharStyle959"/>
          <w:b w:val="0"/>
          <w:bCs w:val="0"/>
        </w:rPr>
        <w:t>m</w:t>
      </w:r>
      <w:r>
        <w:rPr>
          <w:lang w:val="en-US" w:eastAsia="en-US" w:bidi="en-US"/>
          <w:spacing w:val="0"/>
          <w:color w:val="000000"/>
          <w:position w:val="0"/>
        </w:rPr>
        <w:t xml:space="preserve"> </w:t>
      </w:r>
      <w:r>
        <w:rPr>
          <w:rStyle w:val="CharStyle960"/>
          <w:b/>
          <w:bCs/>
        </w:rPr>
        <w:t>~</w:t>
        <w:tab/>
        <w:tab/>
      </w:r>
    </w:p>
    <w:p>
      <w:pPr>
        <w:pStyle w:val="Style826"/>
        <w:framePr w:w="2563" w:h="1333" w:hRule="exact" w:wrap="none" w:vAnchor="page" w:hAnchor="page" w:x="10693" w:y="13850"/>
        <w:widowControl w:val="0"/>
        <w:keepNext w:val="0"/>
        <w:keepLines w:val="0"/>
        <w:shd w:val="clear" w:color="auto" w:fill="auto"/>
        <w:bidi w:val="0"/>
        <w:jc w:val="center"/>
        <w:spacing w:before="0" w:after="0" w:line="290" w:lineRule="exact"/>
        <w:ind w:left="384" w:right="0" w:firstLine="0"/>
      </w:pPr>
      <w:r>
        <w:rPr>
          <w:rStyle w:val="CharStyle828"/>
        </w:rPr>
        <w:t>* STOLEN *</w:t>
      </w:r>
    </w:p>
    <w:p>
      <w:pPr>
        <w:pStyle w:val="Style961"/>
        <w:framePr w:w="2563" w:h="1333" w:hRule="exact" w:wrap="none" w:vAnchor="page" w:hAnchor="page" w:x="10693" w:y="13850"/>
        <w:widowControl w:val="0"/>
        <w:keepNext w:val="0"/>
        <w:keepLines w:val="0"/>
        <w:shd w:val="clear" w:color="auto" w:fill="auto"/>
        <w:bidi w:val="0"/>
        <w:jc w:val="left"/>
        <w:spacing w:before="0" w:after="0"/>
        <w:ind w:left="0" w:right="0" w:firstLine="0"/>
      </w:pPr>
      <w:r>
        <w:rPr>
          <w:rStyle w:val="CharStyle963"/>
        </w:rPr>
        <w:t>STEERING COLUMN REPAIR</w:t>
      </w:r>
    </w:p>
    <w:p>
      <w:pPr>
        <w:pStyle w:val="Style961"/>
        <w:framePr w:w="2563" w:h="1333" w:hRule="exact" w:wrap="none" w:vAnchor="page" w:hAnchor="page" w:x="10693" w:y="13850"/>
        <w:widowControl w:val="0"/>
        <w:keepNext w:val="0"/>
        <w:keepLines w:val="0"/>
        <w:shd w:val="clear" w:color="auto" w:fill="auto"/>
        <w:bidi w:val="0"/>
        <w:jc w:val="left"/>
        <w:spacing w:before="0" w:after="0"/>
        <w:ind w:left="384" w:right="0" w:firstLine="0"/>
      </w:pPr>
      <w:r>
        <w:rPr>
          <w:rStyle w:val="CharStyle964"/>
        </w:rPr>
        <w:t>HOME BUSINESS</w:t>
      </w:r>
    </w:p>
    <w:p>
      <w:pPr>
        <w:pStyle w:val="Style961"/>
        <w:framePr w:w="2563" w:h="1333" w:hRule="exact" w:wrap="none" w:vAnchor="page" w:hAnchor="page" w:x="10693" w:y="13850"/>
        <w:widowControl w:val="0"/>
        <w:keepNext w:val="0"/>
        <w:keepLines w:val="0"/>
        <w:shd w:val="clear" w:color="auto" w:fill="auto"/>
        <w:bidi w:val="0"/>
        <w:jc w:val="left"/>
        <w:spacing w:before="0" w:after="0"/>
        <w:ind w:left="144" w:right="0" w:firstLine="0"/>
      </w:pPr>
      <w:r>
        <w:rPr>
          <w:rStyle w:val="CharStyle964"/>
        </w:rPr>
        <w:t>2KEYED &amp; KEYED THE SAME</w:t>
      </w:r>
    </w:p>
    <w:p>
      <w:pPr>
        <w:pStyle w:val="Style448"/>
        <w:framePr w:w="2563" w:h="1333" w:hRule="exact" w:wrap="none" w:vAnchor="page" w:hAnchor="page" w:x="10693" w:y="13850"/>
        <w:widowControl w:val="0"/>
        <w:keepNext w:val="0"/>
        <w:keepLines w:val="0"/>
        <w:shd w:val="clear" w:color="auto" w:fill="auto"/>
        <w:bidi w:val="0"/>
        <w:jc w:val="center"/>
        <w:spacing w:before="0" w:after="0" w:line="266" w:lineRule="exact"/>
        <w:ind w:left="384" w:right="0" w:firstLine="0"/>
      </w:pPr>
      <w:r>
        <w:rPr>
          <w:rStyle w:val="CharStyle965"/>
        </w:rPr>
        <w:t>trn\</w:t>
      </w:r>
      <w:r>
        <w:rPr>
          <w:rStyle w:val="CharStyle935"/>
        </w:rPr>
        <w:t xml:space="preserve"> Hem</w:t>
      </w:r>
    </w:p>
    <w:p>
      <w:pPr>
        <w:pStyle w:val="Style598"/>
        <w:framePr w:w="2563" w:h="1333" w:hRule="exact" w:wrap="none" w:vAnchor="page" w:hAnchor="page" w:x="10693" w:y="13850"/>
        <w:widowControl w:val="0"/>
        <w:keepNext w:val="0"/>
        <w:keepLines w:val="0"/>
        <w:shd w:val="clear" w:color="auto" w:fill="auto"/>
        <w:bidi w:val="0"/>
        <w:jc w:val="center"/>
        <w:spacing w:before="0" w:after="0" w:line="146" w:lineRule="exact"/>
        <w:ind w:left="384" w:right="748" w:firstLine="0"/>
      </w:pPr>
      <w:r>
        <w:rPr>
          <w:lang w:val="en-US" w:eastAsia="en-US" w:bidi="en-US"/>
          <w:w w:val="100"/>
          <w:spacing w:val="0"/>
          <w:color w:val="000000"/>
          <w:position w:val="0"/>
        </w:rPr>
        <w:t>(117) 4f74417</w:t>
      </w:r>
    </w:p>
    <w:p>
      <w:pPr>
        <w:pStyle w:val="Style966"/>
        <w:framePr w:w="2198" w:h="363" w:hRule="exact" w:wrap="none" w:vAnchor="page" w:hAnchor="page" w:x="10751" w:y="15206"/>
        <w:widowControl w:val="0"/>
        <w:keepNext w:val="0"/>
        <w:keepLines w:val="0"/>
        <w:shd w:val="clear" w:color="auto" w:fill="FAE165"/>
        <w:bidi w:val="0"/>
        <w:spacing w:before="0" w:after="0"/>
        <w:ind w:left="211" w:right="0" w:firstLine="0"/>
      </w:pPr>
      <w:r>
        <w:rPr>
          <w:rStyle w:val="CharStyle968"/>
          <w:b/>
          <w:bCs/>
          <w:i w:val="0"/>
          <w:iCs w:val="0"/>
        </w:rPr>
        <w:t>i</w:t>
      </w:r>
      <w:r>
        <w:rPr>
          <w:rStyle w:val="CharStyle969"/>
          <w:b/>
          <w:bCs/>
          <w:i/>
          <w:iCs/>
        </w:rPr>
        <w:t>Keynotes</w:t>
      </w:r>
    </w:p>
    <w:p>
      <w:pPr>
        <w:framePr w:wrap="none" w:vAnchor="page" w:hAnchor="page" w:x="12863" w:y="14889"/>
        <w:widowControl w:val="0"/>
      </w:pP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51" type="#_x0000_t75" style="position:absolute;margin-left:547.1pt;margin-top:66pt;width:106.55pt;height:32.15pt;z-index:-251658624;mso-wrap-distance-left:5pt;mso-wrap-distance-right:5pt;mso-position-horizontal-relative:page;mso-position-vertical-relative:page" wrapcoords="0 0">
            <v:imagedata r:id="rId455" r:href="rId456"/>
            <w10:wrap anchorx="page" anchory="page"/>
          </v:shape>
        </w:pict>
      </w:r>
    </w:p>
    <w:p>
      <w:pPr>
        <w:widowControl w:val="0"/>
        <w:rPr>
          <w:sz w:val="2"/>
          <w:szCs w:val="2"/>
        </w:rPr>
      </w:pPr>
      <w:r>
        <w:pict>
          <v:rect style="position:absolute;margin-left:103.6pt;margin-top:772.2pt;width:29.3pt;height:7.7pt;z-index:-251658240;mso-position-horizontal-relative:page;mso-position-vertical-relative:page;z-index:-251658623" fillcolor="#F4F4F4" stroked="f"/>
        </w:pict>
      </w:r>
      <w:r>
        <w:pict>
          <v:rect style="position:absolute;margin-left:159.8pt;margin-top:228.85pt;width:288.95pt;height:58.55pt;z-index:-251658240;mso-position-horizontal-relative:page;mso-position-vertical-relative:page;z-index:-251658622" fillcolor="#0D0D0D" stroked="f"/>
        </w:pict>
      </w:r>
      <w:r>
        <w:pict>
          <v:rect style="position:absolute;margin-left:142.25pt;margin-top:224.25pt;width:324.95pt;height:530.65pt;z-index:-251658240;mso-position-horizontal-relative:page;mso-position-vertical-relative:page;z-index:-251658621" fillcolor="#0D0D0D" stroked="f"/>
        </w:pict>
      </w:r>
    </w:p>
    <w:p>
      <w:pPr>
        <w:pStyle w:val="Style195"/>
        <w:framePr w:w="2986" w:h="3763" w:hRule="exact" w:wrap="none" w:vAnchor="page" w:hAnchor="page" w:x="2755" w:y="419"/>
        <w:widowControl w:val="0"/>
        <w:keepNext w:val="0"/>
        <w:keepLines w:val="0"/>
        <w:shd w:val="clear" w:color="auto" w:fill="auto"/>
        <w:bidi w:val="0"/>
        <w:jc w:val="left"/>
        <w:spacing w:before="0" w:after="310" w:line="247" w:lineRule="exact"/>
        <w:ind w:left="0" w:right="0" w:firstLine="0"/>
      </w:pPr>
      <w:r>
        <w:rPr>
          <w:lang w:val="en-US" w:eastAsia="en-US" w:bidi="en-US"/>
          <w:w w:val="100"/>
          <w:spacing w:val="0"/>
          <w:color w:val="000000"/>
          <w:position w:val="0"/>
        </w:rPr>
        <w:t>So who are these customers? Of those looking for locksmith or security business in the Yellow Pages:</w:t>
      </w:r>
    </w:p>
    <w:p>
      <w:pPr>
        <w:pStyle w:val="Style195"/>
        <w:numPr>
          <w:ilvl w:val="0"/>
          <w:numId w:val="45"/>
        </w:numPr>
        <w:framePr w:w="2986" w:h="3763" w:hRule="exact" w:wrap="none" w:vAnchor="page" w:hAnchor="page" w:x="2755" w:y="419"/>
        <w:tabs>
          <w:tab w:leader="none" w:pos="242" w:val="left"/>
        </w:tabs>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52% are male, 48% are female</w:t>
      </w:r>
    </w:p>
    <w:p>
      <w:pPr>
        <w:pStyle w:val="Style195"/>
        <w:numPr>
          <w:ilvl w:val="0"/>
          <w:numId w:val="45"/>
        </w:numPr>
        <w:framePr w:w="2986" w:h="3763" w:hRule="exact" w:wrap="none" w:vAnchor="page" w:hAnchor="page" w:x="2755" w:y="419"/>
        <w:tabs>
          <w:tab w:leader="none" w:pos="228" w:val="left"/>
        </w:tabs>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 xml:space="preserve">The majority are aged </w:t>
      </w:r>
      <w:r>
        <w:rPr>
          <w:rStyle w:val="CharStyle970"/>
        </w:rPr>
        <w:t>35-49</w:t>
      </w:r>
    </w:p>
    <w:p>
      <w:pPr>
        <w:pStyle w:val="Style195"/>
        <w:numPr>
          <w:ilvl w:val="0"/>
          <w:numId w:val="45"/>
        </w:numPr>
        <w:framePr w:w="2986" w:h="3763" w:hRule="exact" w:wrap="none" w:vAnchor="page" w:hAnchor="page" w:x="2755" w:y="419"/>
        <w:tabs>
          <w:tab w:leader="none" w:pos="233" w:val="left"/>
        </w:tabs>
        <w:widowControl w:val="0"/>
        <w:keepNext w:val="0"/>
        <w:keepLines w:val="0"/>
        <w:shd w:val="clear" w:color="auto" w:fill="auto"/>
        <w:bidi w:val="0"/>
        <w:jc w:val="left"/>
        <w:spacing w:before="0" w:after="80" w:line="245" w:lineRule="exact"/>
        <w:ind w:left="280" w:right="0" w:hanging="280"/>
      </w:pPr>
      <w:r>
        <w:rPr>
          <w:lang w:val="en-US" w:eastAsia="en-US" w:bidi="en-US"/>
          <w:w w:val="100"/>
          <w:spacing w:val="0"/>
          <w:color w:val="000000"/>
          <w:position w:val="0"/>
        </w:rPr>
        <w:t>95% have greater than a high school education</w:t>
      </w:r>
    </w:p>
    <w:p>
      <w:pPr>
        <w:pStyle w:val="Style195"/>
        <w:numPr>
          <w:ilvl w:val="0"/>
          <w:numId w:val="45"/>
        </w:numPr>
        <w:framePr w:w="2986" w:h="3763" w:hRule="exact" w:wrap="none" w:vAnchor="page" w:hAnchor="page" w:x="2755" w:y="419"/>
        <w:tabs>
          <w:tab w:leader="none" w:pos="235" w:val="left"/>
        </w:tabs>
        <w:widowControl w:val="0"/>
        <w:keepNext w:val="0"/>
        <w:keepLines w:val="0"/>
        <w:shd w:val="clear" w:color="auto" w:fill="auto"/>
        <w:bidi w:val="0"/>
        <w:jc w:val="left"/>
        <w:spacing w:before="0" w:after="280" w:line="245" w:lineRule="exact"/>
        <w:ind w:left="280" w:right="0" w:hanging="280"/>
      </w:pPr>
      <w:r>
        <w:rPr>
          <w:lang w:val="en-US" w:eastAsia="en-US" w:bidi="en-US"/>
          <w:w w:val="100"/>
          <w:spacing w:val="0"/>
          <w:color w:val="000000"/>
          <w:position w:val="0"/>
        </w:rPr>
        <w:t>72% earn more than $25,000 in annual household income</w:t>
      </w:r>
    </w:p>
    <w:p>
      <w:pPr>
        <w:pStyle w:val="Style195"/>
        <w:framePr w:w="2986" w:h="3763" w:hRule="exact" w:wrap="none" w:vAnchor="page" w:hAnchor="page" w:x="2755" w:y="41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The cost of tapping into this profitable segment of the</w:t>
      </w:r>
    </w:p>
    <w:p>
      <w:pPr>
        <w:pStyle w:val="Style971"/>
        <w:framePr w:wrap="none" w:vAnchor="page" w:hAnchor="page" w:x="2606" w:y="1489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w:t>
      </w:r>
    </w:p>
    <w:p>
      <w:pPr>
        <w:pStyle w:val="Style195"/>
        <w:framePr w:w="3096" w:h="3758" w:hRule="exact" w:wrap="none" w:vAnchor="page" w:hAnchor="page" w:x="6341" w:y="422"/>
        <w:widowControl w:val="0"/>
        <w:keepNext w:val="0"/>
        <w:keepLines w:val="0"/>
        <w:shd w:val="clear" w:color="auto" w:fill="auto"/>
        <w:bidi w:val="0"/>
        <w:jc w:val="left"/>
        <w:spacing w:before="0" w:after="242" w:line="247" w:lineRule="exact"/>
        <w:ind w:left="0" w:right="0" w:firstLine="0"/>
      </w:pPr>
      <w:r>
        <w:rPr>
          <w:lang w:val="en-US" w:eastAsia="en-US" w:bidi="en-US"/>
          <w:w w:val="100"/>
          <w:spacing w:val="0"/>
          <w:color w:val="000000"/>
          <w:position w:val="0"/>
        </w:rPr>
        <w:t>population is minimal. Taking into account that the Yellow Pages cost per sale for locksmiths is $26, the potential revenue gained per Yellow Pages customer is $3.70 for every one dollar you spend on Yellow Pages adver</w:t>
        <w:softHyphen/>
        <w:t>tising.</w:t>
      </w:r>
    </w:p>
    <w:p>
      <w:pPr>
        <w:pStyle w:val="Style195"/>
        <w:framePr w:w="3096" w:h="3758" w:hRule="exact" w:wrap="none" w:vAnchor="page" w:hAnchor="page" w:x="6341" w:y="42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Quite simply, the Yellow Pages have a direct and significant impact on your bottom line and are an essential component to your marketing mix. Beyond being a lucrative investment, consumers</w:t>
      </w:r>
    </w:p>
    <w:p>
      <w:pPr>
        <w:pStyle w:val="Style195"/>
        <w:framePr w:w="3110" w:h="14560" w:hRule="exact" w:wrap="none" w:vAnchor="page" w:hAnchor="page" w:x="9921" w:y="424"/>
        <w:widowControl w:val="0"/>
        <w:keepNext w:val="0"/>
        <w:keepLines w:val="0"/>
        <w:shd w:val="clear" w:color="auto" w:fill="auto"/>
        <w:bidi w:val="0"/>
        <w:jc w:val="left"/>
        <w:spacing w:before="0" w:after="240" w:line="245" w:lineRule="exact"/>
        <w:ind w:left="0" w:right="0" w:firstLine="0"/>
      </w:pPr>
      <w:r>
        <w:rPr>
          <w:lang w:val="en-US" w:eastAsia="en-US" w:bidi="en-US"/>
          <w:w w:val="100"/>
          <w:spacing w:val="0"/>
          <w:color w:val="000000"/>
          <w:position w:val="0"/>
        </w:rPr>
        <w:t>rank the Yellow Pages as the most informative method of adver</w:t>
        <w:softHyphen/>
        <w:t>tising, ahead of television, radio, newspaper and direct mail. The figures support this assertion n the “Locks &amp; Locksmiths”heading receives 39-4 million references in a single year, ranking it 76th n out of 4,200 headings!</w:t>
      </w:r>
    </w:p>
    <w:p>
      <w:pPr>
        <w:pStyle w:val="Style195"/>
        <w:framePr w:w="3110" w:h="14560" w:hRule="exact" w:wrap="none" w:vAnchor="page" w:hAnchor="page" w:x="9921" w:y="424"/>
        <w:widowControl w:val="0"/>
        <w:keepNext w:val="0"/>
        <w:keepLines w:val="0"/>
        <w:shd w:val="clear" w:color="auto" w:fill="auto"/>
        <w:bidi w:val="0"/>
        <w:jc w:val="left"/>
        <w:spacing w:before="0" w:after="240" w:line="245" w:lineRule="exact"/>
        <w:ind w:left="0" w:right="0" w:firstLine="0"/>
      </w:pPr>
      <w:r>
        <w:rPr>
          <w:lang w:val="en-US" w:eastAsia="en-US" w:bidi="en-US"/>
          <w:w w:val="100"/>
          <w:spacing w:val="0"/>
          <w:color w:val="000000"/>
          <w:position w:val="0"/>
        </w:rPr>
        <w:t>What’s more, as the Yellow Pages Publishers Association (YPPA) continues its $21 million national advertising campaign, consumers will see the Yellow Pages as an indispensable source of informa</w:t>
        <w:softHyphen/>
        <w:t>tion and creativity, a place where they can turn to get new ideas, dramatically affecting how they use this invaluable marketing tool. The Yellow Pages industry expects that the national adver</w:t>
        <w:softHyphen/>
        <w:t>tising campaign and the resulting repositioning of directories will have a profound impact on businesses like yours.</w:t>
      </w:r>
    </w:p>
    <w:p>
      <w:pPr>
        <w:pStyle w:val="Style195"/>
        <w:framePr w:w="3110" w:h="14560" w:hRule="exact" w:wrap="none" w:vAnchor="page" w:hAnchor="page" w:x="9921" w:y="424"/>
        <w:widowControl w:val="0"/>
        <w:keepNext w:val="0"/>
        <w:keepLines w:val="0"/>
        <w:shd w:val="clear" w:color="auto" w:fill="auto"/>
        <w:bidi w:val="0"/>
        <w:jc w:val="left"/>
        <w:spacing w:before="0" w:after="242" w:line="245" w:lineRule="exact"/>
        <w:ind w:left="0" w:right="0" w:firstLine="0"/>
      </w:pPr>
      <w:r>
        <w:rPr>
          <w:lang w:val="en-US" w:eastAsia="en-US" w:bidi="en-US"/>
          <w:w w:val="100"/>
          <w:spacing w:val="0"/>
          <w:color w:val="000000"/>
          <w:position w:val="0"/>
        </w:rPr>
        <w:t>And finally, always remember the basic underlying advantage of your local directory: the Yellow Pages are a unique opportunity to get your message across just before a customer proceeds with his or her purchase. They provide your key messages about your business to consumers who have identified a need and are ready to act, but simply need more information before making a decision. The Yellow Pages will immediately bring you customers who have positioned themselves to be open to your marketing efforts, and who will ultimately be your most valued clients.</w:t>
      </w:r>
    </w:p>
    <w:p>
      <w:pPr>
        <w:pStyle w:val="Style195"/>
        <w:framePr w:w="3110" w:h="14560" w:hRule="exact" w:wrap="none" w:vAnchor="page" w:hAnchor="page" w:x="9921" w:y="42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Clint E. Pollard is executive vice president - marketing for the Yellow Pages Publishers Associa</w:t>
        <w:softHyphen/>
        <w:t>tion (YPPA). Pollard began his Yellow Pages career with GTE Corporation in 1977. He became vice president of public affairs for GTE Directories Corporation in 1987; vice president marketing &amp; communications in 1988; vice president national accounts in 1994; and vice president/general manager west region in 1995.</w:t>
      </w:r>
    </w:p>
    <w:p>
      <w:pPr>
        <w:framePr w:wrap="none" w:vAnchor="page" w:hAnchor="page" w:x="6888" w:y="11373"/>
        <w:widowControl w:val="0"/>
      </w:pPr>
    </w:p>
    <w:p>
      <w:pPr>
        <w:pStyle w:val="Style727"/>
        <w:framePr w:wrap="none" w:vAnchor="page" w:hAnchor="page" w:x="2760" w:y="15235"/>
        <w:tabs>
          <w:tab w:leader="underscore" w:pos="1385" w:val="left"/>
        </w:tabs>
        <w:widowControl w:val="0"/>
        <w:keepNext w:val="0"/>
        <w:keepLines w:val="0"/>
        <w:shd w:val="clear" w:color="auto" w:fill="auto"/>
        <w:bidi w:val="0"/>
        <w:jc w:val="both"/>
        <w:spacing w:before="0" w:after="0" w:line="166" w:lineRule="exact"/>
        <w:ind w:left="0" w:right="0" w:firstLine="0"/>
      </w:pPr>
      <w:r>
        <w:rPr>
          <w:rStyle w:val="CharStyle745"/>
        </w:rPr>
        <w:t>Keynotes</w:t>
      </w:r>
      <w:r>
        <w:rPr>
          <w:lang w:val="en-US" w:eastAsia="en-US" w:bidi="en-US"/>
          <w:w w:val="100"/>
          <w:spacing w:val="0"/>
          <w:color w:val="000000"/>
          <w:position w:val="0"/>
        </w:rPr>
        <w:tab/>
      </w:r>
      <w:r>
        <w:rPr>
          <w:rStyle w:val="CharStyle744"/>
        </w:rPr>
        <w:t>July/August 2000</w:t>
      </w:r>
    </w:p>
    <w:p>
      <w:pPr>
        <w:pStyle w:val="Style566"/>
        <w:framePr w:w="5779" w:h="405" w:hRule="exact" w:wrap="none" w:vAnchor="page" w:hAnchor="page" w:x="3197" w:y="4520"/>
        <w:widowControl w:val="0"/>
        <w:keepNext w:val="0"/>
        <w:keepLines w:val="0"/>
        <w:shd w:val="clear" w:color="auto" w:fill="auto"/>
        <w:bidi w:val="0"/>
        <w:spacing w:before="0" w:after="0" w:line="202" w:lineRule="exact"/>
        <w:ind w:left="0" w:right="0" w:firstLine="0"/>
      </w:pPr>
      <w:r>
        <w:rPr>
          <w:rStyle w:val="CharStyle973"/>
          <w:b/>
          <w:bCs/>
        </w:rPr>
        <w:t>XCALIBUR UL TL30 • XTRATUFF UL TL15 • SUPERTUFF E-RATES</w:t>
        <w:br/>
        <w:t>DEPOSITORIES • MAXX 1 &amp; TUNDRA UL FIRE SAFES</w:t>
      </w:r>
    </w:p>
    <w:p>
      <w:pPr>
        <w:pStyle w:val="Style789"/>
        <w:framePr w:wrap="none" w:vAnchor="page" w:hAnchor="page" w:x="4445" w:y="5346"/>
        <w:widowControl w:val="0"/>
        <w:keepNext w:val="0"/>
        <w:keepLines w:val="0"/>
        <w:shd w:val="clear" w:color="auto" w:fill="auto"/>
        <w:bidi w:val="0"/>
        <w:jc w:val="left"/>
        <w:spacing w:before="0" w:after="0" w:line="246" w:lineRule="exact"/>
        <w:ind w:left="0" w:right="0" w:firstLine="0"/>
      </w:pPr>
      <w:r>
        <w:rPr>
          <w:rStyle w:val="CharStyle809"/>
          <w:b/>
          <w:bCs/>
          <w:color w:val="EBEBEB"/>
        </w:rPr>
        <w:t>THE ART of SECURITY</w:t>
      </w:r>
    </w:p>
    <w:p>
      <w:pPr>
        <w:pStyle w:val="Style894"/>
        <w:framePr w:wrap="none" w:vAnchor="page" w:hAnchor="page" w:x="4589" w:y="13125"/>
        <w:widowControl w:val="0"/>
        <w:keepNext w:val="0"/>
        <w:keepLines w:val="0"/>
        <w:shd w:val="clear" w:color="auto" w:fill="auto"/>
        <w:bidi w:val="0"/>
        <w:jc w:val="left"/>
        <w:spacing w:before="0" w:after="0" w:line="290" w:lineRule="exact"/>
        <w:ind w:left="0" w:right="0" w:firstLine="0"/>
      </w:pPr>
      <w:r>
        <w:rPr>
          <w:rStyle w:val="CharStyle974"/>
        </w:rPr>
        <w:t>BEAUTIFULLY PRICED</w:t>
      </w:r>
    </w:p>
    <w:p>
      <w:pPr>
        <w:pStyle w:val="Style566"/>
        <w:framePr w:w="3840" w:h="401" w:hRule="exact" w:wrap="none" w:vAnchor="page" w:hAnchor="page" w:x="4166" w:y="13772"/>
        <w:widowControl w:val="0"/>
        <w:keepNext w:val="0"/>
        <w:keepLines w:val="0"/>
        <w:shd w:val="clear" w:color="auto" w:fill="auto"/>
        <w:bidi w:val="0"/>
        <w:spacing w:before="0" w:after="0" w:line="156" w:lineRule="exact"/>
        <w:ind w:left="0" w:right="20" w:firstLine="0"/>
      </w:pPr>
      <w:r>
        <w:rPr>
          <w:rStyle w:val="CharStyle975"/>
          <w:b w:val="0"/>
          <w:bCs w:val="0"/>
        </w:rPr>
        <w:t xml:space="preserve">by </w:t>
      </w:r>
      <w:r>
        <w:rPr>
          <w:rStyle w:val="CharStyle973"/>
          <w:b/>
          <w:bCs/>
        </w:rPr>
        <w:t>INKAS SAFE CORP.</w:t>
      </w:r>
    </w:p>
    <w:p>
      <w:pPr>
        <w:pStyle w:val="Style955"/>
        <w:framePr w:w="3840" w:h="401" w:hRule="exact" w:wrap="none" w:vAnchor="page" w:hAnchor="page" w:x="4166" w:y="13772"/>
        <w:widowControl w:val="0"/>
        <w:keepNext w:val="0"/>
        <w:keepLines w:val="0"/>
        <w:shd w:val="clear" w:color="auto" w:fill="auto"/>
        <w:bidi w:val="0"/>
        <w:jc w:val="left"/>
        <w:spacing w:before="0" w:after="0" w:line="178" w:lineRule="exact"/>
        <w:ind w:left="0" w:right="0" w:firstLine="0"/>
      </w:pPr>
      <w:r>
        <w:rPr>
          <w:rStyle w:val="CharStyle976"/>
          <w:b/>
          <w:bCs/>
        </w:rPr>
        <w:t>Visit us at ALOA LasVegas booth 620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52" type="#_x0000_t75" style="position:absolute;margin-left:142.25pt;margin-top:224.25pt;width:324.95pt;height:530.9pt;z-index:-251658620;mso-wrap-distance-left:5pt;mso-wrap-distance-right:5pt;mso-position-horizontal-relative:page;mso-position-vertical-relative:page" wrapcoords="0 0">
            <v:imagedata r:id="rId457" r:href="rId458"/>
            <w10:wrap anchorx="page" anchory="page"/>
          </v:shape>
        </w:pict>
      </w:r>
    </w:p>
    <w:p>
      <w:pPr>
        <w:pStyle w:val="Style977"/>
        <w:framePr w:wrap="none" w:vAnchor="page" w:hAnchor="page" w:x="3979" w:y="1211"/>
        <w:widowControl w:val="0"/>
        <w:keepNext w:val="0"/>
        <w:keepLines w:val="0"/>
        <w:shd w:val="clear" w:color="auto" w:fill="auto"/>
        <w:bidi w:val="0"/>
        <w:jc w:val="left"/>
        <w:spacing w:before="0" w:after="0"/>
        <w:ind w:left="0" w:right="0" w:firstLine="0"/>
      </w:pPr>
      <w:r>
        <w:rPr>
          <w:rStyle w:val="CharStyle979"/>
          <w:b/>
          <w:bCs/>
        </w:rPr>
        <w:t>ALOASIS</w:t>
      </w:r>
    </w:p>
    <w:p>
      <w:pPr>
        <w:framePr w:wrap="none" w:vAnchor="page" w:hAnchor="page" w:x="2923" w:y="3644"/>
        <w:widowControl w:val="0"/>
      </w:pPr>
    </w:p>
    <w:p>
      <w:pPr>
        <w:pStyle w:val="Style980"/>
        <w:framePr w:w="2986" w:h="535" w:hRule="exact" w:wrap="none" w:vAnchor="page" w:hAnchor="page" w:x="2491" w:y="11166"/>
        <w:widowControl w:val="0"/>
        <w:keepNext w:val="0"/>
        <w:keepLines w:val="0"/>
        <w:shd w:val="clear" w:color="auto" w:fill="auto"/>
        <w:bidi w:val="0"/>
        <w:spacing w:before="0" w:after="0"/>
        <w:ind w:left="0" w:right="0" w:firstLine="0"/>
      </w:pPr>
      <w:r>
        <w:rPr>
          <w:rStyle w:val="CharStyle982"/>
          <w:i/>
          <w:iCs/>
        </w:rPr>
        <w:t>The ALOA Open is made possible through the generous support of our sponsor:</w:t>
      </w:r>
    </w:p>
    <w:p>
      <w:pPr>
        <w:pStyle w:val="Style983"/>
        <w:framePr w:wrap="none" w:vAnchor="page" w:hAnchor="page" w:x="2481" w:y="12211"/>
        <w:widowControl w:val="0"/>
        <w:keepNext w:val="0"/>
        <w:keepLines w:val="0"/>
        <w:shd w:val="clear" w:color="auto" w:fill="auto"/>
        <w:bidi w:val="0"/>
        <w:jc w:val="left"/>
        <w:spacing w:before="0" w:after="0"/>
        <w:ind w:left="0" w:right="0" w:firstLine="0"/>
      </w:pPr>
      <w:r>
        <w:rPr>
          <w:rStyle w:val="CharStyle985"/>
          <w:b/>
          <w:bCs/>
        </w:rPr>
        <w:t>Yale Security Group, Inc</w:t>
      </w:r>
    </w:p>
    <w:p>
      <w:pPr>
        <w:pStyle w:val="Style986"/>
        <w:framePr w:wrap="none" w:vAnchor="page" w:hAnchor="page" w:x="8083" w:y="1183"/>
        <w:widowControl w:val="0"/>
        <w:keepNext w:val="0"/>
        <w:keepLines w:val="0"/>
        <w:shd w:val="clear" w:color="auto" w:fill="FBDC95"/>
        <w:bidi w:val="0"/>
        <w:jc w:val="left"/>
        <w:spacing w:before="0" w:after="0"/>
        <w:ind w:left="0" w:right="0" w:firstLine="0"/>
      </w:pPr>
      <w:bookmarkStart w:id="151" w:name="bookmark151"/>
      <w:r>
        <w:rPr>
          <w:rStyle w:val="CharStyle988"/>
        </w:rPr>
        <w:t>in Vegas.</w:t>
      </w:r>
      <w:bookmarkEnd w:id="151"/>
    </w:p>
    <w:p>
      <w:pPr>
        <w:pStyle w:val="Style950"/>
        <w:framePr w:w="8938" w:h="9474" w:hRule="exact" w:wrap="none" w:vAnchor="page" w:hAnchor="page" w:x="3979" w:y="3051"/>
        <w:widowControl w:val="0"/>
        <w:keepNext w:val="0"/>
        <w:keepLines w:val="0"/>
        <w:shd w:val="clear" w:color="auto" w:fill="FBDC95"/>
        <w:bidi w:val="0"/>
        <w:jc w:val="left"/>
        <w:spacing w:before="0" w:after="0" w:line="341" w:lineRule="exact"/>
        <w:ind w:left="4280" w:right="0" w:firstLine="0"/>
      </w:pPr>
      <w:r>
        <w:rPr>
          <w:lang w:val="en-US" w:eastAsia="en-US" w:bidi="en-US"/>
          <w:w w:val="100"/>
          <w:spacing w:val="0"/>
          <w:color w:val="000000"/>
          <w:position w:val="0"/>
        </w:rPr>
        <w:t>Support the ALOA Scholarship Foundation, while joining in on one of the most thrilling outings of ALOA 2000.</w:t>
      </w:r>
    </w:p>
    <w:p>
      <w:pPr>
        <w:pStyle w:val="Style950"/>
        <w:framePr w:w="8938" w:h="9474" w:hRule="exact" w:wrap="none" w:vAnchor="page" w:hAnchor="page" w:x="3979" w:y="3051"/>
        <w:widowControl w:val="0"/>
        <w:keepNext w:val="0"/>
        <w:keepLines w:val="0"/>
        <w:shd w:val="clear" w:color="auto" w:fill="FBDC95"/>
        <w:bidi w:val="0"/>
        <w:jc w:val="left"/>
        <w:spacing w:before="0" w:after="281" w:line="341" w:lineRule="exact"/>
        <w:ind w:left="4280" w:right="0" w:firstLine="0"/>
      </w:pPr>
      <w:r>
        <w:rPr>
          <w:lang w:val="en-US" w:eastAsia="en-US" w:bidi="en-US"/>
          <w:w w:val="100"/>
          <w:spacing w:val="0"/>
          <w:color w:val="000000"/>
          <w:position w:val="0"/>
        </w:rPr>
        <w:t>The 15th Annual ALOA Open Golf Tournament will be held Thursday, July 27, 2000, during the ALOA 2000 Convention and Trade Show in Las Vegas, Nevada.</w:t>
      </w:r>
    </w:p>
    <w:p>
      <w:pPr>
        <w:pStyle w:val="Style950"/>
        <w:framePr w:w="8938" w:h="9474" w:hRule="exact" w:wrap="none" w:vAnchor="page" w:hAnchor="page" w:x="3979" w:y="3051"/>
        <w:widowControl w:val="0"/>
        <w:keepNext w:val="0"/>
        <w:keepLines w:val="0"/>
        <w:shd w:val="clear" w:color="auto" w:fill="FBDC95"/>
        <w:bidi w:val="0"/>
        <w:jc w:val="left"/>
        <w:spacing w:before="0" w:after="39"/>
        <w:ind w:left="4280" w:right="0" w:firstLine="0"/>
      </w:pPr>
      <w:r>
        <w:rPr>
          <w:lang w:val="en-US" w:eastAsia="en-US" w:bidi="en-US"/>
          <w:w w:val="100"/>
          <w:spacing w:val="0"/>
          <w:color w:val="000000"/>
          <w:position w:val="0"/>
        </w:rPr>
        <w:t>Your $150 registration fee—a tax-deductible donation</w:t>
      </w:r>
    </w:p>
    <w:p>
      <w:pPr>
        <w:pStyle w:val="Style950"/>
        <w:framePr w:w="8938" w:h="9474" w:hRule="exact" w:wrap="none" w:vAnchor="page" w:hAnchor="page" w:x="3979" w:y="3051"/>
        <w:widowControl w:val="0"/>
        <w:keepNext w:val="0"/>
        <w:keepLines w:val="0"/>
        <w:shd w:val="clear" w:color="auto" w:fill="FBDC95"/>
        <w:bidi w:val="0"/>
        <w:jc w:val="left"/>
        <w:spacing w:before="0" w:after="160" w:line="341" w:lineRule="exact"/>
        <w:ind w:left="4280" w:right="0" w:firstLine="0"/>
      </w:pPr>
      <w:r>
        <w:rPr>
          <w:lang w:val="en-US" w:eastAsia="en-US" w:bidi="en-US"/>
          <w:w w:val="100"/>
          <w:spacing w:val="0"/>
          <w:color w:val="000000"/>
          <w:position w:val="0"/>
        </w:rPr>
        <w:t>to the ALOA Scholarship Foundation—includes breakfast, green fees, event golf shirt, and hat,. Each participant is eligible to win one of many incredible prizes, including golf clubs, equipment and apparel.</w:t>
      </w:r>
    </w:p>
    <w:p>
      <w:pPr>
        <w:pStyle w:val="Style950"/>
        <w:framePr w:w="8938" w:h="9474" w:hRule="exact" w:wrap="none" w:vAnchor="page" w:hAnchor="page" w:x="3979" w:y="3051"/>
        <w:widowControl w:val="0"/>
        <w:keepNext w:val="0"/>
        <w:keepLines w:val="0"/>
        <w:shd w:val="clear" w:color="auto" w:fill="FBDC95"/>
        <w:bidi w:val="0"/>
        <w:jc w:val="left"/>
        <w:spacing w:before="0" w:after="0" w:line="341" w:lineRule="exact"/>
        <w:ind w:left="4280" w:right="0" w:firstLine="0"/>
      </w:pPr>
      <w:r>
        <w:rPr>
          <w:lang w:val="en-US" w:eastAsia="en-US" w:bidi="en-US"/>
          <w:w w:val="100"/>
          <w:spacing w:val="0"/>
          <w:color w:val="000000"/>
          <w:position w:val="0"/>
        </w:rPr>
        <w:t xml:space="preserve">Best of all, you will play the course consistently voted </w:t>
      </w:r>
      <w:r>
        <w:rPr>
          <w:rStyle w:val="CharStyle989"/>
        </w:rPr>
        <w:t>Best in Vegas</w:t>
      </w:r>
      <w:r>
        <w:rPr>
          <w:lang w:val="en-US" w:eastAsia="en-US" w:bidi="en-US"/>
          <w:w w:val="100"/>
          <w:spacing w:val="0"/>
          <w:color w:val="000000"/>
          <w:position w:val="0"/>
        </w:rPr>
        <w:t xml:space="preserve"> and designed by the "Golden Bear" himself. The Mountain Course at Angel Park Golf Club</w:t>
      </w:r>
    </w:p>
    <w:p>
      <w:pPr>
        <w:pStyle w:val="Style950"/>
        <w:framePr w:w="8938" w:h="9474" w:hRule="exact" w:wrap="none" w:vAnchor="page" w:hAnchor="page" w:x="3979" w:y="3051"/>
        <w:widowControl w:val="0"/>
        <w:keepNext w:val="0"/>
        <w:keepLines w:val="0"/>
        <w:shd w:val="clear" w:color="auto" w:fill="FBDC95"/>
        <w:bidi w:val="0"/>
        <w:jc w:val="left"/>
        <w:spacing w:before="0" w:after="0" w:line="341" w:lineRule="exact"/>
        <w:ind w:left="4280" w:right="0" w:firstLine="0"/>
      </w:pPr>
      <w:r>
        <w:rPr>
          <w:lang w:val="en-US" w:eastAsia="en-US" w:bidi="en-US"/>
          <w:w w:val="100"/>
          <w:spacing w:val="0"/>
          <w:color w:val="000000"/>
          <w:position w:val="0"/>
        </w:rPr>
        <w:t>challenges golfers with occasional forced carries over canyons and gorges, sloping greens and wide fairways.</w:t>
      </w:r>
    </w:p>
    <w:p>
      <w:pPr>
        <w:pStyle w:val="Style950"/>
        <w:framePr w:w="8938" w:h="9474" w:hRule="exact" w:wrap="none" w:vAnchor="page" w:hAnchor="page" w:x="3979" w:y="3051"/>
        <w:widowControl w:val="0"/>
        <w:keepNext w:val="0"/>
        <w:keepLines w:val="0"/>
        <w:shd w:val="clear" w:color="auto" w:fill="FBDC95"/>
        <w:bidi w:val="0"/>
        <w:jc w:val="left"/>
        <w:spacing w:before="0" w:after="281" w:line="341" w:lineRule="exact"/>
        <w:ind w:left="4280" w:right="0" w:firstLine="0"/>
      </w:pPr>
      <w:r>
        <w:rPr>
          <w:lang w:val="en-US" w:eastAsia="en-US" w:bidi="en-US"/>
          <w:w w:val="100"/>
          <w:spacing w:val="0"/>
          <w:color w:val="000000"/>
          <w:position w:val="0"/>
        </w:rPr>
        <w:t>At an elevation of 2,800 feet, the Mountain Course offers dramatic vistas of the Spring Mountains, Red Rock Canyon and the Las Vegas skyline.</w:t>
      </w:r>
    </w:p>
    <w:p>
      <w:pPr>
        <w:pStyle w:val="Style950"/>
        <w:framePr w:w="8938" w:h="9474" w:hRule="exact" w:wrap="none" w:vAnchor="page" w:hAnchor="page" w:x="3979" w:y="3051"/>
        <w:widowControl w:val="0"/>
        <w:keepNext w:val="0"/>
        <w:keepLines w:val="0"/>
        <w:shd w:val="clear" w:color="auto" w:fill="FBDC95"/>
        <w:bidi w:val="0"/>
        <w:jc w:val="left"/>
        <w:spacing w:before="0" w:after="160"/>
        <w:ind w:left="4280" w:right="0" w:firstLine="0"/>
      </w:pPr>
      <w:r>
        <w:rPr>
          <w:lang w:val="en-US" w:eastAsia="en-US" w:bidi="en-US"/>
          <w:w w:val="100"/>
          <w:spacing w:val="0"/>
          <w:color w:val="000000"/>
          <w:position w:val="0"/>
        </w:rPr>
        <w:t>Space is limited for this exciting event.</w:t>
      </w:r>
    </w:p>
    <w:p>
      <w:pPr>
        <w:pStyle w:val="Style950"/>
        <w:framePr w:w="8938" w:h="9474" w:hRule="exact" w:wrap="none" w:vAnchor="page" w:hAnchor="page" w:x="3979" w:y="3051"/>
        <w:widowControl w:val="0"/>
        <w:keepNext w:val="0"/>
        <w:keepLines w:val="0"/>
        <w:shd w:val="clear" w:color="auto" w:fill="FBDC95"/>
        <w:bidi w:val="0"/>
        <w:jc w:val="left"/>
        <w:spacing w:before="0" w:after="198"/>
        <w:ind w:left="4280" w:right="0" w:firstLine="0"/>
      </w:pPr>
      <w:r>
        <w:rPr>
          <w:lang w:val="en-US" w:eastAsia="en-US" w:bidi="en-US"/>
          <w:w w:val="100"/>
          <w:spacing w:val="0"/>
          <w:color w:val="000000"/>
          <w:position w:val="0"/>
        </w:rPr>
        <w:t>Mail your entry form and registration fee today to:</w:t>
      </w:r>
    </w:p>
    <w:p>
      <w:pPr>
        <w:pStyle w:val="Style990"/>
        <w:framePr w:w="8938" w:h="9474" w:hRule="exact" w:wrap="none" w:vAnchor="page" w:hAnchor="page" w:x="3979" w:y="3051"/>
        <w:widowControl w:val="0"/>
        <w:keepNext w:val="0"/>
        <w:keepLines w:val="0"/>
        <w:shd w:val="clear" w:color="auto" w:fill="FBDC95"/>
        <w:bidi w:val="0"/>
        <w:jc w:val="left"/>
        <w:spacing w:before="0" w:after="283"/>
        <w:ind w:left="4280" w:right="0" w:firstLine="0"/>
      </w:pPr>
      <w:r>
        <w:rPr>
          <w:rStyle w:val="CharStyle992"/>
        </w:rPr>
        <w:t>ALOA 2000 Open Golf Tournament 3003 Live Oak Street Dallas, TX 75204</w:t>
      </w:r>
    </w:p>
    <w:p>
      <w:pPr>
        <w:pStyle w:val="Style950"/>
        <w:framePr w:w="8938" w:h="9474" w:hRule="exact" w:wrap="none" w:vAnchor="page" w:hAnchor="page" w:x="3979" w:y="3051"/>
        <w:widowControl w:val="0"/>
        <w:keepNext w:val="0"/>
        <w:keepLines w:val="0"/>
        <w:shd w:val="clear" w:color="auto" w:fill="FBDC95"/>
        <w:bidi w:val="0"/>
        <w:jc w:val="left"/>
        <w:spacing w:before="0" w:after="99"/>
        <w:ind w:left="4280" w:right="0" w:firstLine="0"/>
      </w:pPr>
      <w:r>
        <w:rPr>
          <w:lang w:val="en-US" w:eastAsia="en-US" w:bidi="en-US"/>
          <w:w w:val="100"/>
          <w:spacing w:val="0"/>
          <w:color w:val="000000"/>
          <w:position w:val="0"/>
        </w:rPr>
        <w:t>or call:</w:t>
      </w:r>
    </w:p>
    <w:p>
      <w:pPr>
        <w:pStyle w:val="Style990"/>
        <w:framePr w:w="8938" w:h="9474" w:hRule="exact" w:wrap="none" w:vAnchor="page" w:hAnchor="page" w:x="3979" w:y="3051"/>
        <w:widowControl w:val="0"/>
        <w:keepNext w:val="0"/>
        <w:keepLines w:val="0"/>
        <w:shd w:val="clear" w:color="auto" w:fill="FBDC95"/>
        <w:bidi w:val="0"/>
        <w:jc w:val="left"/>
        <w:spacing w:before="0" w:after="0" w:line="266" w:lineRule="exact"/>
        <w:ind w:left="4280" w:right="0" w:firstLine="0"/>
      </w:pPr>
      <w:r>
        <w:rPr>
          <w:rStyle w:val="CharStyle992"/>
        </w:rPr>
        <w:t>214.827*1701</w:t>
      </w:r>
    </w:p>
    <w:p>
      <w:pPr>
        <w:pStyle w:val="Style950"/>
        <w:framePr w:w="8938" w:h="606" w:hRule="exact" w:wrap="none" w:vAnchor="page" w:hAnchor="page" w:x="3979" w:y="12769"/>
        <w:widowControl w:val="0"/>
        <w:keepNext w:val="0"/>
        <w:keepLines w:val="0"/>
        <w:shd w:val="clear" w:color="auto" w:fill="FBDC95"/>
        <w:bidi w:val="0"/>
        <w:jc w:val="left"/>
        <w:spacing w:before="0" w:after="99"/>
        <w:ind w:left="4280" w:right="0" w:firstLine="0"/>
      </w:pPr>
      <w:r>
        <w:rPr>
          <w:lang w:val="en-US" w:eastAsia="en-US" w:bidi="en-US"/>
          <w:w w:val="100"/>
          <w:spacing w:val="0"/>
          <w:color w:val="000000"/>
          <w:position w:val="0"/>
        </w:rPr>
        <w:t>Registration forms are available on our website:</w:t>
      </w:r>
    </w:p>
    <w:p>
      <w:pPr>
        <w:pStyle w:val="Style990"/>
        <w:framePr w:w="8938" w:h="606" w:hRule="exact" w:wrap="none" w:vAnchor="page" w:hAnchor="page" w:x="3979" w:y="12769"/>
        <w:widowControl w:val="0"/>
        <w:keepNext w:val="0"/>
        <w:keepLines w:val="0"/>
        <w:shd w:val="clear" w:color="auto" w:fill="FBDC95"/>
        <w:bidi w:val="0"/>
        <w:jc w:val="left"/>
        <w:spacing w:before="0" w:after="0" w:line="266" w:lineRule="exact"/>
        <w:ind w:left="4280" w:right="0" w:firstLine="0"/>
      </w:pPr>
      <w:r>
        <w:fldChar w:fldCharType="begin"/>
      </w:r>
      <w:r>
        <w:rPr/>
        <w:instrText> HYPERLINK "http://www.aloa.org/" </w:instrText>
      </w:r>
      <w:r>
        <w:fldChar w:fldCharType="separate"/>
      </w:r>
      <w:r>
        <w:rPr>
          <w:rStyle w:val="CharStyle992"/>
        </w:rPr>
        <w:t>http://www.aloa.org/</w:t>
      </w:r>
      <w:r>
        <w:fldChar w:fldCharType="end"/>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53" type="#_x0000_t75" style="position:absolute;margin-left:101pt;margin-top:7.25pt;width:296.15pt;height:782.4pt;z-index:-251658619;mso-wrap-distance-left:5pt;mso-wrap-distance-right:5pt;mso-position-horizontal-relative:page;mso-position-vertical-relative:page" wrapcoords="0 0">
            <v:imagedata r:id="rId459" r:href="rId460"/>
            <w10:wrap anchorx="page" anchory="page"/>
          </v:shape>
        </w:pict>
      </w:r>
    </w:p>
    <w:p>
      <w:pPr>
        <w:framePr w:wrap="none" w:vAnchor="page" w:hAnchor="page" w:x="8025" w:y="533"/>
        <w:widowControl w:val="0"/>
      </w:pPr>
    </w:p>
    <w:p>
      <w:pPr>
        <w:pStyle w:val="Style977"/>
        <w:framePr w:w="2933" w:h="1106" w:hRule="exact" w:wrap="none" w:vAnchor="page" w:hAnchor="page" w:x="3283" w:y="1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67"/>
        <w:framePr w:w="2933" w:h="1106" w:hRule="exact" w:wrap="none" w:vAnchor="page" w:hAnchor="page" w:x="3283" w:y="104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Classified</w:t>
      </w:r>
    </w:p>
    <w:p>
      <w:pPr>
        <w:pStyle w:val="Style993"/>
        <w:framePr w:wrap="none" w:vAnchor="page" w:hAnchor="page" w:x="7325" w:y="1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995"/>
        <w:framePr w:w="10282" w:h="2132" w:hRule="exact" w:wrap="none" w:vAnchor="page" w:hAnchor="page" w:x="2745" w:y="684"/>
        <w:widowControl w:val="0"/>
        <w:keepNext w:val="0"/>
        <w:keepLines w:val="0"/>
        <w:shd w:val="clear" w:color="auto" w:fill="868686"/>
        <w:bidi w:val="0"/>
        <w:jc w:val="left"/>
        <w:spacing w:before="0" w:after="0"/>
        <w:ind w:left="5480" w:right="206" w:firstLine="0"/>
      </w:pPr>
      <w:r>
        <w:rPr>
          <w:rStyle w:val="CharStyle997"/>
          <w:b/>
          <w:bCs/>
        </w:rPr>
        <w:t>Classified Advertising Policy</w:t>
      </w:r>
    </w:p>
    <w:p>
      <w:pPr>
        <w:pStyle w:val="Style998"/>
        <w:framePr w:w="10282" w:h="2132" w:hRule="exact" w:wrap="none" w:vAnchor="page" w:hAnchor="page" w:x="2745" w:y="684"/>
        <w:widowControl w:val="0"/>
        <w:keepNext w:val="0"/>
        <w:keepLines w:val="0"/>
        <w:shd w:val="clear" w:color="auto" w:fill="868686"/>
        <w:bidi w:val="0"/>
        <w:jc w:val="left"/>
        <w:spacing w:before="0" w:after="0"/>
        <w:ind w:left="5300" w:right="260" w:firstLine="0"/>
      </w:pPr>
      <w:r>
        <w:rPr>
          <w:rStyle w:val="CharStyle1000"/>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1001"/>
          <w:b/>
          <w:bCs/>
        </w:rPr>
        <w:t>Keynotes</w:t>
      </w:r>
      <w:r>
        <w:rPr>
          <w:rStyle w:val="CharStyle1000"/>
          <w:b/>
          <w:bCs/>
        </w:rPr>
        <w:t xml:space="preserve"> Classifieds, 3003 Live Oak St, Dallas TX 75204-6186. ALOA reserves the right to refuse any classified advertisement that it deems inappropriate according to the stated purpose of the classified advertising section.</w:t>
      </w:r>
    </w:p>
    <w:p>
      <w:pPr>
        <w:pStyle w:val="Style1002"/>
        <w:framePr w:w="3101" w:h="11277" w:hRule="exact" w:wrap="none" w:vAnchor="page" w:hAnchor="page" w:x="2745" w:y="3572"/>
        <w:widowControl w:val="0"/>
        <w:keepNext w:val="0"/>
        <w:keepLines w:val="0"/>
        <w:shd w:val="clear" w:color="auto" w:fill="auto"/>
        <w:bidi w:val="0"/>
        <w:jc w:val="left"/>
        <w:spacing w:before="0" w:after="335"/>
        <w:ind w:left="0" w:right="0" w:firstLine="0"/>
      </w:pPr>
      <w:bookmarkStart w:id="152" w:name="bookmark152"/>
      <w:r>
        <w:rPr>
          <w:lang w:val="en-US" w:eastAsia="en-US" w:bidi="en-US"/>
          <w:w w:val="100"/>
          <w:spacing w:val="0"/>
          <w:color w:val="000000"/>
          <w:position w:val="0"/>
        </w:rPr>
        <w:t>■ EMPLOYMENT</w:t>
      </w:r>
      <w:bookmarkEnd w:id="152"/>
    </w:p>
    <w:p>
      <w:pPr>
        <w:pStyle w:val="Style1002"/>
        <w:framePr w:w="3101" w:h="11277" w:hRule="exact" w:wrap="none" w:vAnchor="page" w:hAnchor="page" w:x="2745" w:y="3572"/>
        <w:widowControl w:val="0"/>
        <w:keepNext w:val="0"/>
        <w:keepLines w:val="0"/>
        <w:shd w:val="clear" w:color="auto" w:fill="auto"/>
        <w:bidi w:val="0"/>
        <w:jc w:val="left"/>
        <w:spacing w:before="0" w:after="0" w:line="257" w:lineRule="exact"/>
        <w:ind w:left="0" w:right="0" w:firstLine="0"/>
      </w:pPr>
      <w:bookmarkStart w:id="153" w:name="bookmark153"/>
      <w:r>
        <w:rPr>
          <w:lang w:val="en-US" w:eastAsia="en-US" w:bidi="en-US"/>
          <w:w w:val="100"/>
          <w:spacing w:val="0"/>
          <w:color w:val="000000"/>
          <w:position w:val="0"/>
        </w:rPr>
        <w:t>Experienced Help Wanted</w:t>
      </w:r>
      <w:bookmarkEnd w:id="153"/>
    </w:p>
    <w:p>
      <w:pPr>
        <w:pStyle w:val="Style1004"/>
        <w:framePr w:w="3101" w:h="11277" w:hRule="exact" w:wrap="none" w:vAnchor="page" w:hAnchor="page" w:x="2745" w:y="3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7/F/3: Locksmith division of one of the top security/alarm companies in Illinois (Chicago area) is searching for a qualified technician. Must be experienced with most aspects of physical security, electrical locks and master key systems. Safe service and repair knowledge would be helpful. If this sounds interesting and you think you have what it takes to grow with us, call our personnel department or send a resume to:</w:t>
      </w:r>
    </w:p>
    <w:p>
      <w:pPr>
        <w:pStyle w:val="Style1006"/>
        <w:framePr w:w="3101" w:h="11277" w:hRule="exact" w:wrap="none" w:vAnchor="page" w:hAnchor="page" w:x="2745" w:y="3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Master, Inc.</w:t>
      </w:r>
    </w:p>
    <w:p>
      <w:pPr>
        <w:pStyle w:val="Style1006"/>
        <w:framePr w:w="3101" w:h="11277" w:hRule="exact" w:wrap="none" w:vAnchor="page" w:hAnchor="page" w:x="2745" w:y="3572"/>
        <w:widowControl w:val="0"/>
        <w:keepNext w:val="0"/>
        <w:keepLines w:val="0"/>
        <w:shd w:val="clear" w:color="auto" w:fill="auto"/>
        <w:bidi w:val="0"/>
        <w:jc w:val="left"/>
        <w:spacing w:before="0" w:after="380"/>
        <w:ind w:left="0" w:right="0" w:firstLine="0"/>
      </w:pPr>
      <w:r>
        <w:rPr>
          <w:lang w:val="en-US" w:eastAsia="en-US" w:bidi="en-US"/>
          <w:w w:val="100"/>
          <w:spacing w:val="0"/>
          <w:color w:val="000000"/>
          <w:position w:val="0"/>
        </w:rPr>
        <w:t xml:space="preserve">Personnel Director Locksmith Position 1100 Church Rd Aurora, IL 60505 (630)844-6330 (630) 844-6326 fax </w:t>
      </w:r>
      <w:r>
        <w:fldChar w:fldCharType="begin"/>
      </w:r>
      <w:r>
        <w:rPr/>
        <w:instrText> HYPERLINK "mailto:hr@adsalarm.com" </w:instrText>
      </w:r>
      <w:r>
        <w:fldChar w:fldCharType="separate"/>
      </w:r>
      <w:r>
        <w:rPr>
          <w:lang w:val="en-US" w:eastAsia="en-US" w:bidi="en-US"/>
          <w:w w:val="100"/>
          <w:spacing w:val="0"/>
          <w:color w:val="000000"/>
          <w:position w:val="0"/>
        </w:rPr>
        <w:t>hr@adsalarm.com</w:t>
      </w:r>
      <w:r>
        <w:fldChar w:fldCharType="end"/>
      </w:r>
    </w:p>
    <w:p>
      <w:pPr>
        <w:pStyle w:val="Style1002"/>
        <w:framePr w:w="3101" w:h="11277" w:hRule="exact" w:wrap="none" w:vAnchor="page" w:hAnchor="page" w:x="2745" w:y="3572"/>
        <w:widowControl w:val="0"/>
        <w:keepNext w:val="0"/>
        <w:keepLines w:val="0"/>
        <w:shd w:val="clear" w:color="auto" w:fill="auto"/>
        <w:bidi w:val="0"/>
        <w:jc w:val="left"/>
        <w:spacing w:before="0" w:after="0" w:line="257" w:lineRule="exact"/>
        <w:ind w:left="0" w:right="0" w:firstLine="0"/>
      </w:pPr>
      <w:bookmarkStart w:id="154" w:name="bookmark154"/>
      <w:r>
        <w:rPr>
          <w:lang w:val="en-US" w:eastAsia="en-US" w:bidi="en-US"/>
          <w:w w:val="100"/>
          <w:spacing w:val="0"/>
          <w:color w:val="000000"/>
          <w:position w:val="0"/>
        </w:rPr>
        <w:t>Locksmiths Needed</w:t>
      </w:r>
      <w:bookmarkEnd w:id="154"/>
    </w:p>
    <w:p>
      <w:pPr>
        <w:pStyle w:val="Style1004"/>
        <w:framePr w:w="3101" w:h="11277" w:hRule="exact" w:wrap="none" w:vAnchor="page" w:hAnchor="page" w:x="2745" w:y="3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7/F/3: Mid sized company in Aurora, Colorado (just outside Denver) seeking two individuals for outside field work. Our company offers a family atmosphere, paid vacations, paid holidays, 40IK, company provided vehicle, gas and tools (except hand tools). We are looking for individuals who are courteous, professional and willing to learn as the market changes. We cater mainly to the commercial customer with very little automotive. Access control and safe knowledge required, certification is not. We will consider relocation assistance. Call: </w:t>
      </w:r>
      <w:r>
        <w:rPr>
          <w:rStyle w:val="CharStyle1008"/>
        </w:rPr>
        <w:t>Sheila ACSC</w:t>
      </w:r>
    </w:p>
    <w:p>
      <w:pPr>
        <w:pStyle w:val="Style1006"/>
        <w:framePr w:w="3101" w:h="11277" w:hRule="exact" w:wrap="none" w:vAnchor="page" w:hAnchor="page" w:x="2745" w:y="3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(303) 745-5300</w:t>
      </w:r>
    </w:p>
    <w:p>
      <w:pPr>
        <w:pStyle w:val="Style1002"/>
        <w:framePr w:w="3072" w:h="11310" w:hRule="exact" w:wrap="none" w:vAnchor="page" w:hAnchor="page" w:x="6341" w:y="3540"/>
        <w:widowControl w:val="0"/>
        <w:keepNext w:val="0"/>
        <w:keepLines w:val="0"/>
        <w:shd w:val="clear" w:color="auto" w:fill="auto"/>
        <w:bidi w:val="0"/>
        <w:jc w:val="left"/>
        <w:spacing w:before="0" w:after="0" w:line="245" w:lineRule="exact"/>
        <w:ind w:left="0" w:right="0" w:firstLine="0"/>
      </w:pPr>
      <w:bookmarkStart w:id="155" w:name="bookmark155"/>
      <w:r>
        <w:rPr>
          <w:lang w:val="en-US" w:eastAsia="en-US" w:bidi="en-US"/>
          <w:w w:val="100"/>
          <w:spacing w:val="0"/>
          <w:color w:val="000000"/>
          <w:position w:val="0"/>
        </w:rPr>
        <w:t>Experienced Locksmith Needed</w:t>
      </w:r>
      <w:bookmarkEnd w:id="155"/>
    </w:p>
    <w:p>
      <w:pPr>
        <w:pStyle w:val="Style1004"/>
        <w:framePr w:w="3072" w:h="11310" w:hRule="exact" w:wrap="none" w:vAnchor="page" w:hAnchor="page" w:x="6341" w:y="354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7/F/3: Experienced locksmith needed for the San Diego area. Immediate position available for an experienced locksmith. Our company has been in business for over 25 years and is located in beautiful, sunny California. We are an employee driven company that offers competitive salary, paid vacation, holidays and sells incentives. Call, fax or write:</w:t>
      </w:r>
    </w:p>
    <w:p>
      <w:pPr>
        <w:pStyle w:val="Style1006"/>
        <w:framePr w:w="3072" w:h="11310" w:hRule="exact" w:wrap="none" w:vAnchor="page" w:hAnchor="page" w:x="6341" w:y="3540"/>
        <w:widowControl w:val="0"/>
        <w:keepNext w:val="0"/>
        <w:keepLines w:val="0"/>
        <w:shd w:val="clear" w:color="auto" w:fill="auto"/>
        <w:bidi w:val="0"/>
        <w:jc w:val="left"/>
        <w:spacing w:before="0" w:after="422" w:line="245" w:lineRule="exact"/>
        <w:ind w:left="0" w:right="0" w:firstLine="0"/>
      </w:pPr>
      <w:r>
        <w:rPr>
          <w:lang w:val="en-US" w:eastAsia="en-US" w:bidi="en-US"/>
          <w:w w:val="100"/>
          <w:spacing w:val="0"/>
          <w:color w:val="000000"/>
          <w:position w:val="0"/>
        </w:rPr>
        <w:t>La Jolla Lock &amp; Safe PO Box 401 La Jolla, CA 92038 (858) 459-1225 (858) 456-9004 fax</w:t>
      </w:r>
    </w:p>
    <w:p>
      <w:pPr>
        <w:pStyle w:val="Style1002"/>
        <w:framePr w:w="3072" w:h="11310" w:hRule="exact" w:wrap="none" w:vAnchor="page" w:hAnchor="page" w:x="6341" w:y="3540"/>
        <w:widowControl w:val="0"/>
        <w:keepNext w:val="0"/>
        <w:keepLines w:val="0"/>
        <w:shd w:val="clear" w:color="auto" w:fill="auto"/>
        <w:bidi w:val="0"/>
        <w:jc w:val="left"/>
        <w:spacing w:before="0" w:after="0" w:line="242" w:lineRule="exact"/>
        <w:ind w:left="0" w:right="0" w:firstLine="0"/>
      </w:pPr>
      <w:bookmarkStart w:id="156" w:name="bookmark156"/>
      <w:r>
        <w:rPr>
          <w:lang w:val="en-US" w:eastAsia="en-US" w:bidi="en-US"/>
          <w:w w:val="100"/>
          <w:spacing w:val="0"/>
          <w:color w:val="000000"/>
          <w:position w:val="0"/>
        </w:rPr>
        <w:t>Seeking Apprentice Position</w:t>
      </w:r>
      <w:bookmarkEnd w:id="156"/>
    </w:p>
    <w:p>
      <w:pPr>
        <w:pStyle w:val="Style1004"/>
        <w:framePr w:w="3072" w:h="11310" w:hRule="exact" w:wrap="none" w:vAnchor="page" w:hAnchor="page" w:x="6341" w:y="354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6/F/3: I am currently seeking an opportunity as a Locksmith Apprentice. Recently certified by Foley/Belsaw Institute. I have basic working knowledge of general locksmithing, but have desire to learn more and excel in this profession. I am a quick learner and I am willing to relocate anywhere in Texas or the 11 Western States.</w:t>
      </w:r>
    </w:p>
    <w:p>
      <w:pPr>
        <w:pStyle w:val="Style1004"/>
        <w:framePr w:w="3072" w:h="11310" w:hRule="exact" w:wrap="none" w:vAnchor="page" w:hAnchor="page" w:x="6341" w:y="354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If interested in sponsoring my apprenticeship please contact:</w:t>
      </w:r>
    </w:p>
    <w:p>
      <w:pPr>
        <w:pStyle w:val="Style1006"/>
        <w:framePr w:w="3072" w:h="11310" w:hRule="exact" w:wrap="none" w:vAnchor="page" w:hAnchor="page" w:x="6341" w:y="354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Walter Baldree P.O. Box 64</w:t>
      </w:r>
    </w:p>
    <w:p>
      <w:pPr>
        <w:pStyle w:val="Style1006"/>
        <w:framePr w:w="3072" w:h="11310" w:hRule="exact" w:wrap="none" w:vAnchor="page" w:hAnchor="page" w:x="6341" w:y="3540"/>
        <w:widowControl w:val="0"/>
        <w:keepNext w:val="0"/>
        <w:keepLines w:val="0"/>
        <w:shd w:val="clear" w:color="auto" w:fill="auto"/>
        <w:bidi w:val="0"/>
        <w:jc w:val="left"/>
        <w:spacing w:before="0" w:after="320" w:line="242" w:lineRule="exact"/>
        <w:ind w:left="0" w:right="0" w:firstLine="0"/>
      </w:pPr>
      <w:r>
        <w:rPr>
          <w:lang w:val="en-US" w:eastAsia="en-US" w:bidi="en-US"/>
          <w:w w:val="100"/>
          <w:spacing w:val="0"/>
          <w:color w:val="000000"/>
          <w:position w:val="0"/>
        </w:rPr>
        <w:t>Tenaha, TX 75974-0064 hlwhs@ net zero, net</w:t>
      </w:r>
    </w:p>
    <w:p>
      <w:pPr>
        <w:pStyle w:val="Style1002"/>
        <w:framePr w:w="3072" w:h="11310" w:hRule="exact" w:wrap="none" w:vAnchor="page" w:hAnchor="page" w:x="6341" w:y="3540"/>
        <w:widowControl w:val="0"/>
        <w:keepNext w:val="0"/>
        <w:keepLines w:val="0"/>
        <w:shd w:val="clear" w:color="auto" w:fill="auto"/>
        <w:bidi w:val="0"/>
        <w:jc w:val="left"/>
        <w:spacing w:before="0" w:after="0" w:line="242" w:lineRule="exact"/>
        <w:ind w:left="0" w:right="0" w:firstLine="0"/>
      </w:pPr>
      <w:bookmarkStart w:id="157" w:name="bookmark157"/>
      <w:r>
        <w:rPr>
          <w:lang w:val="en-US" w:eastAsia="en-US" w:bidi="en-US"/>
          <w:w w:val="100"/>
          <w:spacing w:val="0"/>
          <w:color w:val="000000"/>
          <w:position w:val="0"/>
        </w:rPr>
        <w:t>Locksmith ll-lll</w:t>
      </w:r>
      <w:bookmarkEnd w:id="157"/>
    </w:p>
    <w:p>
      <w:pPr>
        <w:pStyle w:val="Style1004"/>
        <w:framePr w:w="3072" w:h="11310" w:hRule="exact" w:wrap="none" w:vAnchor="page" w:hAnchor="page" w:x="6341" w:y="354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6/F/3: Utah State University in Logan, Utah is seeking an individual with thorough knowledge of Grade 1 hardware, maintenance and installation. Knowledge of all types of master key systems. Some safe work. Must have computer skills, a valid driver’s license, good written, verbal and communication skills. Must be able to lift 75 lbs., and work in uncomfortable positions.</w:t>
      </w:r>
    </w:p>
    <w:p>
      <w:pPr>
        <w:pStyle w:val="Style1004"/>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CRL, institutional experience, ASSA cylinders preferred. Position open until filled. Send resume with complete work history:</w:t>
      </w:r>
    </w:p>
    <w:p>
      <w:pPr>
        <w:pStyle w:val="Style1006"/>
        <w:framePr w:w="3115" w:h="11310" w:hRule="exact" w:wrap="none" w:vAnchor="page" w:hAnchor="page" w:x="9912" w:y="3545"/>
        <w:widowControl w:val="0"/>
        <w:keepNext w:val="0"/>
        <w:keepLines w:val="0"/>
        <w:shd w:val="clear" w:color="auto" w:fill="auto"/>
        <w:bidi w:val="0"/>
        <w:jc w:val="left"/>
        <w:spacing w:before="0" w:after="320" w:line="240" w:lineRule="exact"/>
        <w:ind w:left="0" w:right="0" w:firstLine="0"/>
      </w:pPr>
      <w:r>
        <w:rPr>
          <w:lang w:val="en-US" w:eastAsia="en-US" w:bidi="en-US"/>
          <w:w w:val="100"/>
          <w:spacing w:val="0"/>
          <w:color w:val="000000"/>
          <w:position w:val="0"/>
        </w:rPr>
        <w:t>USU Personnel Services 9510 Old Main Hill Logan, UT 84322-9510 personnel.usu.edu (6-104)</w:t>
      </w:r>
    </w:p>
    <w:p>
      <w:pPr>
        <w:pStyle w:val="Style1002"/>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bookmarkStart w:id="158" w:name="bookmark158"/>
      <w:r>
        <w:rPr>
          <w:lang w:val="en-US" w:eastAsia="en-US" w:bidi="en-US"/>
          <w:w w:val="100"/>
          <w:spacing w:val="0"/>
          <w:color w:val="000000"/>
          <w:position w:val="0"/>
        </w:rPr>
        <w:t>Locksmith Wanted</w:t>
      </w:r>
      <w:bookmarkEnd w:id="158"/>
    </w:p>
    <w:p>
      <w:pPr>
        <w:pStyle w:val="Style1004"/>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6/F/3: Busy shop in Woburn, MA has immediate opening for self-motivated, reliable Locksmith. Large customer databases for Automotive, Commercial and Residential accounts. Applicant must have own van and tools. Guaranteed 50% commission. Great opportunity for the right individual.</w:t>
      </w:r>
    </w:p>
    <w:p>
      <w:pPr>
        <w:pStyle w:val="Style1004"/>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inquiries kept strictly confidential. Send resume:</w:t>
      </w:r>
    </w:p>
    <w:p>
      <w:pPr>
        <w:pStyle w:val="Style1006"/>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 &amp; Keys Inc.</w:t>
      </w:r>
    </w:p>
    <w:p>
      <w:pPr>
        <w:pStyle w:val="Style1006"/>
        <w:framePr w:w="3115" w:h="11310" w:hRule="exact" w:wrap="none" w:vAnchor="page" w:hAnchor="page" w:x="9912" w:y="3545"/>
        <w:widowControl w:val="0"/>
        <w:keepNext w:val="0"/>
        <w:keepLines w:val="0"/>
        <w:shd w:val="clear" w:color="auto" w:fill="auto"/>
        <w:bidi w:val="0"/>
        <w:jc w:val="left"/>
        <w:spacing w:before="0" w:after="320" w:line="240" w:lineRule="exact"/>
        <w:ind w:left="0" w:right="0" w:firstLine="0"/>
      </w:pPr>
      <w:r>
        <w:rPr>
          <w:lang w:val="en-US" w:eastAsia="en-US" w:bidi="en-US"/>
          <w:w w:val="100"/>
          <w:spacing w:val="0"/>
          <w:color w:val="000000"/>
          <w:position w:val="0"/>
        </w:rPr>
        <w:t xml:space="preserve">P.O. Box 222 Woburn, MA 01801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p>
    <w:p>
      <w:pPr>
        <w:pStyle w:val="Style1002"/>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bookmarkStart w:id="159" w:name="bookmark159"/>
      <w:r>
        <w:rPr>
          <w:lang w:val="en-US" w:eastAsia="en-US" w:bidi="en-US"/>
          <w:w w:val="100"/>
          <w:spacing w:val="0"/>
          <w:color w:val="000000"/>
          <w:position w:val="0"/>
        </w:rPr>
        <w:t>Locksmith Wanted</w:t>
      </w:r>
      <w:bookmarkEnd w:id="159"/>
    </w:p>
    <w:p>
      <w:pPr>
        <w:pStyle w:val="Style1004"/>
        <w:framePr w:w="3115" w:h="11310" w:hRule="exact" w:wrap="none" w:vAnchor="page" w:hAnchor="page" w:x="9912" w:y="35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6/F/3: Experienced individual to join established firm with excellent reputation. Work in a community consistently voted to be one of the best places in America to live and work. Contact: Michael Stilwell or David Koening </w:t>
      </w:r>
      <w:r>
        <w:rPr>
          <w:rStyle w:val="CharStyle1008"/>
        </w:rPr>
        <w:t>Capital Lock, Inc.</w:t>
      </w:r>
    </w:p>
    <w:p>
      <w:pPr>
        <w:pStyle w:val="Style1006"/>
        <w:framePr w:w="3115" w:h="11310" w:hRule="exact" w:wrap="none" w:vAnchor="page" w:hAnchor="page" w:x="9912" w:y="3545"/>
        <w:widowControl w:val="0"/>
        <w:keepNext w:val="0"/>
        <w:keepLines w:val="0"/>
        <w:shd w:val="clear" w:color="auto" w:fill="auto"/>
        <w:bidi w:val="0"/>
        <w:jc w:val="left"/>
        <w:spacing w:before="0" w:after="222" w:line="240" w:lineRule="exact"/>
        <w:ind w:left="0" w:right="0" w:firstLine="0"/>
      </w:pPr>
      <w:r>
        <w:rPr>
          <w:lang w:val="en-US" w:eastAsia="en-US" w:bidi="en-US"/>
          <w:w w:val="100"/>
          <w:spacing w:val="0"/>
          <w:color w:val="000000"/>
          <w:position w:val="0"/>
        </w:rPr>
        <w:t>1302 Regent Street Madison, Wl 53715 (608) 256-LOCK (5625),</w:t>
      </w:r>
    </w:p>
    <w:p>
      <w:pPr>
        <w:pStyle w:val="Style1002"/>
        <w:framePr w:w="3115" w:h="11310" w:hRule="exact" w:wrap="none" w:vAnchor="page" w:hAnchor="page" w:x="9912" w:y="3545"/>
        <w:widowControl w:val="0"/>
        <w:keepNext w:val="0"/>
        <w:keepLines w:val="0"/>
        <w:shd w:val="clear" w:color="auto" w:fill="auto"/>
        <w:bidi w:val="0"/>
        <w:jc w:val="left"/>
        <w:spacing w:before="0" w:after="0" w:line="238" w:lineRule="exact"/>
        <w:ind w:left="0" w:right="0" w:firstLine="0"/>
      </w:pPr>
      <w:bookmarkStart w:id="160" w:name="bookmark160"/>
      <w:r>
        <w:rPr>
          <w:lang w:val="en-US" w:eastAsia="en-US" w:bidi="en-US"/>
          <w:w w:val="100"/>
          <w:spacing w:val="0"/>
          <w:color w:val="000000"/>
          <w:position w:val="0"/>
        </w:rPr>
        <w:t>High Caliber Locksmith Wanted</w:t>
      </w:r>
      <w:bookmarkEnd w:id="160"/>
    </w:p>
    <w:p>
      <w:pPr>
        <w:pStyle w:val="Style1004"/>
        <w:framePr w:w="3115" w:h="11310" w:hRule="exact" w:wrap="none" w:vAnchor="page" w:hAnchor="page" w:x="9912" w:y="35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5/F/3: Over 100 year old security hardware company is seeking quality technicians for inside/outside service. We provide all types of hardware and locksmith services such as: mechanical, electronic, safe deposit, safe penetration and automotive. Great compensation packages, benefits, profit sharing/</w:t>
      </w:r>
    </w:p>
    <w:p>
      <w:pPr>
        <w:pStyle w:val="Style727"/>
        <w:framePr w:wrap="none" w:vAnchor="page" w:hAnchor="page" w:x="4137"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2424" w:y="15271"/>
        <w:widowControl w:val="0"/>
        <w:keepNext w:val="0"/>
        <w:keepLines w:val="0"/>
        <w:shd w:val="clear" w:color="auto" w:fill="auto"/>
        <w:bidi w:val="0"/>
        <w:jc w:val="left"/>
        <w:spacing w:before="0" w:after="0"/>
        <w:ind w:left="0" w:right="0" w:firstLine="0"/>
      </w:pPr>
      <w:r>
        <w:rPr>
          <w:rStyle w:val="CharStyle785"/>
          <w:b w:val="0"/>
          <w:bCs w:val="0"/>
          <w:i w:val="0"/>
          <w:iCs w:val="0"/>
        </w:rPr>
        <w:t xml:space="preserve">90 </w:t>
      </w:r>
      <w:r>
        <w:rPr>
          <w:rStyle w:val="CharStyle854"/>
          <w:b/>
          <w:bCs/>
          <w:i w:val="0"/>
          <w:iCs w:val="0"/>
        </w:rPr>
        <w:t>|</w:t>
      </w:r>
      <w:r>
        <w:rPr>
          <w:rStyle w:val="CharStyle784"/>
          <w:b/>
          <w:bCs/>
          <w:i w:val="0"/>
          <w:iCs w:val="0"/>
        </w:rPr>
        <w:t xml:space="preserve">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54" type="#_x0000_t75" style="position:absolute;margin-left:366.2pt;margin-top:70.35pt;width:24.5pt;height:27.85pt;z-index:-251658618;mso-wrap-distance-left:5pt;mso-wrap-distance-right:5pt;mso-position-horizontal-relative:page;mso-position-vertical-relative:page" wrapcoords="0 0">
            <v:imagedata r:id="rId461" r:href="rId462"/>
            <w10:wrap anchorx="page" anchory="page"/>
          </v:shape>
        </w:pict>
      </w:r>
    </w:p>
    <w:p>
      <w:pPr>
        <w:pStyle w:val="Style687"/>
        <w:framePr w:w="3094" w:h="12241" w:hRule="exact" w:wrap="none" w:vAnchor="page" w:hAnchor="page" w:x="2662" w:y="2665"/>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40IK. Building a strong culture of team players. Equal opportunity employer. Respond to:</w:t>
      </w:r>
    </w:p>
    <w:p>
      <w:pPr>
        <w:pStyle w:val="Style687"/>
        <w:framePr w:w="3094" w:h="12241" w:hRule="exact" w:wrap="none" w:vAnchor="page" w:hAnchor="page" w:x="2662" w:y="2665"/>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Stephanie Chatman</w:t>
      </w:r>
    </w:p>
    <w:p>
      <w:pPr>
        <w:pStyle w:val="Style1009"/>
        <w:framePr w:w="3094" w:h="12241" w:hRule="exact" w:wrap="none" w:vAnchor="page" w:hAnchor="page" w:x="2662" w:y="2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Kenton Brothers Inc. Systems for</w:t>
      </w:r>
    </w:p>
    <w:p>
      <w:pPr>
        <w:pStyle w:val="Style1009"/>
        <w:framePr w:w="3094" w:h="12241" w:hRule="exact" w:wrap="none" w:vAnchor="page" w:hAnchor="page" w:x="2662" w:y="2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1009"/>
        <w:framePr w:w="3094" w:h="12241" w:hRule="exact" w:wrap="none" w:vAnchor="page" w:hAnchor="page" w:x="2662" w:y="2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1718 Baltimore</w:t>
      </w:r>
    </w:p>
    <w:p>
      <w:pPr>
        <w:pStyle w:val="Style1009"/>
        <w:framePr w:w="3094" w:h="12241" w:hRule="exact" w:wrap="none" w:vAnchor="page" w:hAnchor="page" w:x="2662" w:y="2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Kansas City, MO 64108</w:t>
      </w:r>
    </w:p>
    <w:p>
      <w:pPr>
        <w:pStyle w:val="Style1009"/>
        <w:framePr w:w="3094" w:h="12241" w:hRule="exact" w:wrap="none" w:vAnchor="page" w:hAnchor="page" w:x="2662" w:y="2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(816) 842-3700</w:t>
      </w:r>
    </w:p>
    <w:p>
      <w:pPr>
        <w:pStyle w:val="Style1009"/>
        <w:framePr w:w="3094" w:h="12241" w:hRule="exact" w:wrap="none" w:vAnchor="page" w:hAnchor="page" w:x="2662" w:y="2665"/>
        <w:widowControl w:val="0"/>
        <w:keepNext w:val="0"/>
        <w:keepLines w:val="0"/>
        <w:shd w:val="clear" w:color="auto" w:fill="auto"/>
        <w:bidi w:val="0"/>
        <w:jc w:val="left"/>
        <w:spacing w:before="0" w:after="321"/>
        <w:ind w:left="0" w:right="0" w:firstLine="0"/>
      </w:pPr>
      <w:r>
        <w:rPr>
          <w:lang w:val="en-US" w:eastAsia="en-US" w:bidi="en-US"/>
          <w:w w:val="100"/>
          <w:spacing w:val="0"/>
          <w:color w:val="000000"/>
          <w:position w:val="0"/>
        </w:rPr>
        <w:t>(816)471-1897 fax</w:t>
      </w:r>
    </w:p>
    <w:p>
      <w:pPr>
        <w:pStyle w:val="Style367"/>
        <w:framePr w:w="3094" w:h="12241" w:hRule="exact" w:wrap="none" w:vAnchor="page" w:hAnchor="page" w:x="2662" w:y="266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Experienced Locksmith Wanted</w:t>
      </w:r>
    </w:p>
    <w:p>
      <w:pPr>
        <w:pStyle w:val="Style687"/>
        <w:framePr w:w="3094" w:h="12241" w:hRule="exact" w:wrap="none" w:vAnchor="page" w:hAnchor="page" w:x="2662" w:y="266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5/F/3: Family owned business since 1911, serving Knoxville and surrounding areas in East Tennessee are in need of experienced commercial, industrial and residential Locksmith. Must supply background check, work and personal references. Must have a clean driving record, no felonies, able to be a team player, neat, honest and have good communication skills. Must be available Monday through Friday 8 a.m. to 5 p.m. Guaranteed Salary with monthly and yearly bonuses. Insurance and retirement plan available after 90 days, vacation and sick pay available after one year. Salary is negotiable. Send resume and cover letter to:</w:t>
      </w:r>
    </w:p>
    <w:p>
      <w:pPr>
        <w:pStyle w:val="Style1009"/>
        <w:framePr w:w="3094" w:h="12241" w:hRule="exact" w:wrap="none" w:vAnchor="page" w:hAnchor="page" w:x="2662" w:y="2665"/>
        <w:widowControl w:val="0"/>
        <w:keepNext w:val="0"/>
        <w:keepLines w:val="0"/>
        <w:shd w:val="clear" w:color="auto" w:fill="auto"/>
        <w:bidi w:val="0"/>
        <w:jc w:val="left"/>
        <w:spacing w:before="0" w:after="494" w:line="240" w:lineRule="exact"/>
        <w:ind w:left="0" w:right="0" w:firstLine="0"/>
      </w:pPr>
      <w:r>
        <w:rPr>
          <w:lang w:val="en-US" w:eastAsia="en-US" w:bidi="en-US"/>
          <w:w w:val="100"/>
          <w:spacing w:val="0"/>
          <w:color w:val="000000"/>
          <w:position w:val="0"/>
        </w:rPr>
        <w:t>Attn: William M. Peters Jr., CRL The F.M. George Safe &amp; Lock Co. Inc. P.0 Box 3398 Knoxville, TN 37927-3398</w:t>
      </w:r>
    </w:p>
    <w:p>
      <w:pPr>
        <w:pStyle w:val="Style367"/>
        <w:framePr w:w="3094" w:h="12241" w:hRule="exact" w:wrap="none" w:vAnchor="page" w:hAnchor="page" w:x="2662" w:y="2665"/>
        <w:widowControl w:val="0"/>
        <w:keepNext w:val="0"/>
        <w:keepLines w:val="0"/>
        <w:shd w:val="clear" w:color="auto" w:fill="auto"/>
        <w:bidi w:val="0"/>
        <w:jc w:val="left"/>
        <w:spacing w:before="0" w:after="307"/>
        <w:ind w:left="0" w:right="0" w:firstLine="0"/>
      </w:pPr>
      <w:r>
        <w:rPr>
          <w:lang w:val="en-US" w:eastAsia="en-US" w:bidi="en-US"/>
          <w:w w:val="100"/>
          <w:spacing w:val="0"/>
          <w:color w:val="000000"/>
          <w:position w:val="0"/>
        </w:rPr>
        <w:t>■ WANTED TO BUY/SELL</w:t>
      </w:r>
    </w:p>
    <w:p>
      <w:pPr>
        <w:pStyle w:val="Style367"/>
        <w:framePr w:w="3094" w:h="12241" w:hRule="exact" w:wrap="none" w:vAnchor="page" w:hAnchor="page" w:x="2662" w:y="266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Locksmithing Business</w:t>
      </w:r>
    </w:p>
    <w:p>
      <w:pPr>
        <w:pStyle w:val="Style687"/>
        <w:framePr w:w="3094" w:h="12241" w:hRule="exact" w:wrap="none" w:vAnchor="page" w:hAnchor="page" w:x="2662" w:y="266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6/F/2: Established locksmith and security company is looking to expand its market through purchasing or partnering with Locksmithing Businesses in major or secondary markets in the Midwest. Company must do at least 300K, be primarily commercial, and have a structure that does not rely just on the owner.</w:t>
      </w:r>
    </w:p>
    <w:p>
      <w:pPr>
        <w:pStyle w:val="Style687"/>
        <w:framePr w:w="3094" w:h="12241" w:hRule="exact" w:wrap="none" w:vAnchor="page" w:hAnchor="page" w:x="2662" w:y="266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Please call:</w:t>
      </w:r>
    </w:p>
    <w:p>
      <w:pPr>
        <w:pStyle w:val="Style1009"/>
        <w:framePr w:w="3094" w:h="12241" w:hRule="exact" w:wrap="none" w:vAnchor="page" w:hAnchor="page" w:x="2662" w:y="2665"/>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Michael Karch, CPPICPL (932) 887-1102</w:t>
      </w:r>
    </w:p>
    <w:p>
      <w:pPr>
        <w:pStyle w:val="Style367"/>
        <w:framePr w:w="3098" w:h="12439" w:hRule="exact" w:wrap="none" w:vAnchor="page" w:hAnchor="page" w:x="6250" w:y="2408"/>
        <w:widowControl w:val="0"/>
        <w:keepNext w:val="0"/>
        <w:keepLines w:val="0"/>
        <w:shd w:val="clear" w:color="auto" w:fill="auto"/>
        <w:bidi w:val="0"/>
        <w:jc w:val="left"/>
        <w:spacing w:before="0" w:after="0" w:line="571" w:lineRule="exact"/>
        <w:ind w:left="0" w:right="0" w:firstLine="0"/>
      </w:pPr>
      <w:r>
        <w:rPr>
          <w:rStyle w:val="CharStyle1011"/>
        </w:rPr>
        <w:t>M</w:t>
      </w:r>
      <w:r>
        <w:rPr>
          <w:lang w:val="en-US" w:eastAsia="en-US" w:bidi="en-US"/>
          <w:w w:val="100"/>
          <w:spacing w:val="0"/>
          <w:color w:val="000000"/>
          <w:position w:val="0"/>
        </w:rPr>
        <w:t xml:space="preserve"> BUSINESSES FOR SALE Locksmith Service for Sale</w:t>
      </w:r>
    </w:p>
    <w:p>
      <w:pPr>
        <w:pStyle w:val="Style687"/>
        <w:framePr w:w="3098" w:h="12439" w:hRule="exact" w:wrap="none" w:vAnchor="page" w:hAnchor="page" w:x="6250" w:y="2408"/>
        <w:widowControl w:val="0"/>
        <w:keepNext w:val="0"/>
        <w:keepLines w:val="0"/>
        <w:shd w:val="clear" w:color="auto" w:fill="auto"/>
        <w:bidi w:val="0"/>
        <w:jc w:val="left"/>
        <w:spacing w:before="0" w:after="320" w:line="241" w:lineRule="exact"/>
        <w:ind w:left="0" w:right="0" w:firstLine="0"/>
      </w:pPr>
      <w:r>
        <w:rPr>
          <w:lang w:val="en-US" w:eastAsia="en-US" w:bidi="en-US"/>
          <w:w w:val="100"/>
          <w:spacing w:val="0"/>
          <w:color w:val="000000"/>
          <w:position w:val="0"/>
        </w:rPr>
        <w:t xml:space="preserve">7/F/2: Tampa, Florida’s foremost mobile locksmith service for sale. Established in 1982. Sale includes merchandise, assets, 1996 service van, customer list and telephone number. Richard Formica, CML </w:t>
      </w:r>
      <w:r>
        <w:rPr>
          <w:rStyle w:val="CharStyle1012"/>
          <w:b/>
          <w:bCs/>
        </w:rPr>
        <w:t>(813) 983-2028</w:t>
      </w:r>
    </w:p>
    <w:p>
      <w:pPr>
        <w:pStyle w:val="Style367"/>
        <w:framePr w:w="3098" w:h="12439" w:hRule="exact" w:wrap="none" w:vAnchor="page" w:hAnchor="page" w:x="6250" w:y="240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Locksmith Business For Sale</w:t>
      </w:r>
    </w:p>
    <w:p>
      <w:pPr>
        <w:pStyle w:val="Style687"/>
        <w:framePr w:w="3098" w:h="12439" w:hRule="exact" w:wrap="none" w:vAnchor="page" w:hAnchor="page" w:x="6250" w:y="240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7/F/2: Established in 1974, locksmith business with three fully equipped service vehicles. Storefront with showroom. Centrally located in Connecticut. Many established accounts, commercial and residential. Medeco DBK dealer, Peaks and an Abloy dealer for over 20 years. All equipment, shop and office, including up to date codes on computer. Owner ready to retire. Serious inquiries only. Reply to:</w:t>
      </w:r>
    </w:p>
    <w:p>
      <w:pPr>
        <w:pStyle w:val="Style1009"/>
        <w:framePr w:w="3098" w:h="12439" w:hRule="exact" w:wrap="none" w:vAnchor="page" w:hAnchor="page" w:x="6250" w:y="2408"/>
        <w:widowControl w:val="0"/>
        <w:keepNext w:val="0"/>
        <w:keepLines w:val="0"/>
        <w:shd w:val="clear" w:color="auto" w:fill="auto"/>
        <w:bidi w:val="0"/>
        <w:jc w:val="left"/>
        <w:spacing w:before="0" w:after="322"/>
        <w:ind w:left="0" w:right="0" w:firstLine="0"/>
      </w:pPr>
      <w:r>
        <w:rPr>
          <w:lang w:val="en-US" w:eastAsia="en-US" w:bidi="en-US"/>
          <w:w w:val="100"/>
          <w:spacing w:val="0"/>
          <w:color w:val="000000"/>
          <w:position w:val="0"/>
        </w:rPr>
        <w:t>(203) 237-3762</w:t>
      </w:r>
    </w:p>
    <w:p>
      <w:pPr>
        <w:pStyle w:val="Style367"/>
        <w:framePr w:w="3098" w:h="12439" w:hRule="exact" w:wrap="none" w:vAnchor="page" w:hAnchor="page" w:x="6250" w:y="24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Locksmith Shop For Sale</w:t>
      </w:r>
    </w:p>
    <w:p>
      <w:pPr>
        <w:pStyle w:val="Style687"/>
        <w:framePr w:w="3098" w:h="12439" w:hRule="exact" w:wrap="none" w:vAnchor="page" w:hAnchor="page" w:x="6250" w:y="240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6/2/F: Live and work on the beautiful North Oregon Coast. Owner wishes to retire for health reasons. Well established shop has been in the same location for over 20 years serving government, commercial, residential and auto customers. Customer base of over 300 open accounts plus lots of walk in and tourist business. Fully equipped shop and service van with good inventory of tools and products. Excellent reputation and credit. We are the only locksmith shop within a 50 mile radius. Serious inquiries only. For information please contact:</w:t>
      </w:r>
    </w:p>
    <w:p>
      <w:pPr>
        <w:pStyle w:val="Style1009"/>
        <w:framePr w:w="3098" w:h="12439" w:hRule="exact" w:wrap="none" w:vAnchor="page" w:hAnchor="page" w:x="6250" w:y="2408"/>
        <w:widowControl w:val="0"/>
        <w:keepNext w:val="0"/>
        <w:keepLines w:val="0"/>
        <w:shd w:val="clear" w:color="auto" w:fill="auto"/>
        <w:bidi w:val="0"/>
        <w:jc w:val="left"/>
        <w:spacing w:before="0" w:after="321" w:line="239" w:lineRule="exact"/>
        <w:ind w:left="0" w:right="0" w:firstLine="0"/>
      </w:pPr>
      <w:r>
        <w:rPr>
          <w:lang w:val="en-US" w:eastAsia="en-US" w:bidi="en-US"/>
          <w:w w:val="100"/>
          <w:spacing w:val="0"/>
          <w:color w:val="000000"/>
          <w:position w:val="0"/>
        </w:rPr>
        <w:t>Tom Jones (303) 842-2944</w:t>
      </w:r>
    </w:p>
    <w:p>
      <w:pPr>
        <w:pStyle w:val="Style367"/>
        <w:framePr w:w="3098" w:h="12439" w:hRule="exact" w:wrap="none" w:vAnchor="page" w:hAnchor="page" w:x="6250" w:y="240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Mobile Business For Sale</w:t>
      </w:r>
    </w:p>
    <w:p>
      <w:pPr>
        <w:pStyle w:val="Style687"/>
        <w:framePr w:w="3098" w:h="12439" w:hRule="exact" w:wrap="none" w:vAnchor="page" w:hAnchor="page" w:x="6250" w:y="240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6/F/2: Mobile locksmith business for sale in Salt Lake City area. Fully equipped GMC full-size van including:</w:t>
      </w:r>
    </w:p>
    <w:p>
      <w:pPr>
        <w:pStyle w:val="Style687"/>
        <w:framePr w:w="3103" w:h="7133" w:hRule="exact" w:wrap="none" w:vAnchor="page" w:hAnchor="page" w:x="9837" w:y="2650"/>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120V power supply, HPC 1200 code machine; HPC 3333, Scotman, steel key duplicating machines; inventory; pinning kits and security key ways, etc. In business for 15 years.</w:t>
      </w:r>
    </w:p>
    <w:p>
      <w:pPr>
        <w:pStyle w:val="Style687"/>
        <w:framePr w:w="3103" w:h="7133" w:hRule="exact" w:wrap="none" w:vAnchor="page" w:hAnchor="page" w:x="9837" w:y="2650"/>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$40,000/OBO.</w:t>
      </w:r>
    </w:p>
    <w:p>
      <w:pPr>
        <w:pStyle w:val="Style1009"/>
        <w:framePr w:w="3103" w:h="7133" w:hRule="exact" w:wrap="none" w:vAnchor="page" w:hAnchor="page" w:x="9837" w:y="2650"/>
        <w:widowControl w:val="0"/>
        <w:keepNext w:val="0"/>
        <w:keepLines w:val="0"/>
        <w:shd w:val="clear" w:color="auto" w:fill="auto"/>
        <w:bidi w:val="0"/>
        <w:jc w:val="left"/>
        <w:spacing w:before="0" w:after="321"/>
        <w:ind w:left="0" w:right="0" w:firstLine="0"/>
      </w:pPr>
      <w:r>
        <w:rPr>
          <w:lang w:val="en-US" w:eastAsia="en-US" w:bidi="en-US"/>
          <w:w w:val="100"/>
          <w:spacing w:val="0"/>
          <w:color w:val="000000"/>
          <w:position w:val="0"/>
        </w:rPr>
        <w:t>(801)323-8609</w:t>
      </w:r>
    </w:p>
    <w:p>
      <w:pPr>
        <w:pStyle w:val="Style367"/>
        <w:framePr w:w="3103" w:h="7133" w:hRule="exact" w:wrap="none" w:vAnchor="page" w:hAnchor="page" w:x="9837" w:y="26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Locksmith Shop For Sale</w:t>
      </w:r>
    </w:p>
    <w:p>
      <w:pPr>
        <w:pStyle w:val="Style687"/>
        <w:framePr w:w="3103" w:h="7133" w:hRule="exact" w:wrap="none" w:vAnchor="page" w:hAnchor="page" w:x="9837" w:y="26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6/F/2: Live and work in the beautiful piney woods of East Texas. Owners wishing to sell a 24 x 36 shop in the perfect spot on the main drag in Lufkin, Texas. B &amp; D Safe and Lock has been in business since 1989. There are four telephone lines at the office, a phone line in the twin city of Nacogdoches, and one line in Houston. We run calls from the 1987 GMC Van that we started with, along with 2 other company trucks. We have decided to sell the Locksmith business at an affordable down payment and payment plan so that we can pursue the security business that we started in 1997. If you are interested please contact: safelock@ lcc. net </w:t>
      </w:r>
      <w:r>
        <w:rPr>
          <w:rStyle w:val="CharStyle1012"/>
          <w:b/>
          <w:bCs/>
        </w:rPr>
        <w:t>(936) 634-7443 (936) 639-3408 fax</w:t>
      </w:r>
    </w:p>
    <w:p>
      <w:pPr>
        <w:pStyle w:val="Style1013"/>
        <w:framePr w:wrap="none" w:vAnchor="page" w:hAnchor="page" w:x="10523" w:y="15218"/>
        <w:widowControl w:val="0"/>
        <w:keepNext w:val="0"/>
        <w:keepLines w:val="0"/>
        <w:shd w:val="clear" w:color="auto" w:fill="auto"/>
        <w:bidi w:val="0"/>
        <w:jc w:val="left"/>
        <w:spacing w:before="0" w:after="0"/>
        <w:ind w:left="0" w:right="0" w:firstLine="0"/>
      </w:pPr>
      <w:r>
        <w:rPr>
          <w:rStyle w:val="CharStyle1015"/>
          <w:b w:val="0"/>
          <w:bCs w:val="0"/>
        </w:rPr>
        <w:t>July/</w:t>
      </w:r>
      <w:r>
        <w:rPr>
          <w:lang w:val="en-US" w:eastAsia="en-US" w:bidi="en-US"/>
          <w:w w:val="100"/>
          <w:spacing w:val="0"/>
          <w:color w:val="000000"/>
          <w:position w:val="0"/>
        </w:rPr>
        <w:t>August 2000</w:t>
      </w:r>
    </w:p>
    <w:p>
      <w:pPr>
        <w:pStyle w:val="Style1016"/>
        <w:framePr w:wrap="none" w:vAnchor="page" w:hAnchor="page" w:x="12331" w:y="15210"/>
        <w:widowControl w:val="0"/>
        <w:keepNext w:val="0"/>
        <w:keepLines w:val="0"/>
        <w:shd w:val="clear" w:color="auto" w:fill="auto"/>
        <w:bidi w:val="0"/>
        <w:jc w:val="left"/>
        <w:spacing w:before="0" w:after="0"/>
        <w:ind w:left="0" w:right="0" w:firstLine="0"/>
      </w:pPr>
      <w:r>
        <w:rPr>
          <w:rStyle w:val="CharStyle1018"/>
          <w:b/>
          <w:bCs/>
          <w:i/>
          <w:iCs/>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0.45pt;margin-top:143.4pt;width:345.85pt;height:0;z-index:-251658240;mso-position-horizontal-relative:page;mso-position-vertical-relative:page">
            <v:stroke weight="1.8pt"/>
          </v:shape>
        </w:pict>
      </w:r>
      <w:r>
        <w:pict>
          <v:shape o:spt="32" o:oned="1" path="m,l21600,21600e" style="position:absolute;margin-left:130.45pt;margin-top:143.4pt;width:0;height:598.8pt;z-index:-251658240;mso-position-horizontal-relative:page;mso-position-vertical-relative:page">
            <v:stroke weight="1.8pt"/>
          </v:shape>
        </w:pict>
      </w:r>
      <w:r>
        <w:pict>
          <v:shape o:spt="32" o:oned="1" path="m,l21600,21600e" style="position:absolute;margin-left:130.45pt;margin-top:742.2pt;width:345.85pt;height:0;z-index:-251658240;mso-position-horizontal-relative:page;mso-position-vertical-relative:page">
            <v:stroke weight="1.8pt"/>
          </v:shape>
        </w:pict>
      </w:r>
      <w:r>
        <w:pict>
          <v:shape o:spt="32" o:oned="1" path="m,l21600,21600e" style="position:absolute;margin-left:476.3pt;margin-top:143.4pt;width:0;height:598.8pt;z-index:-251658240;mso-position-horizontal-relative:page;mso-position-vertical-relative:page">
            <v:stroke weight="1.8pt"/>
          </v:shape>
        </w:pict>
      </w:r>
    </w:p>
    <w:p>
      <w:pPr>
        <w:pStyle w:val="Style897"/>
        <w:framePr w:w="10493" w:h="1107" w:hRule="exact" w:wrap="none" w:vAnchor="page" w:hAnchor="page" w:x="2689" w:y="1043"/>
        <w:widowControl w:val="0"/>
        <w:keepNext w:val="0"/>
        <w:keepLines w:val="0"/>
        <w:shd w:val="clear" w:color="auto" w:fill="auto"/>
        <w:bidi w:val="0"/>
        <w:jc w:val="left"/>
        <w:spacing w:before="0" w:after="0"/>
        <w:ind w:left="0" w:right="0" w:firstLine="0"/>
      </w:pPr>
      <w:bookmarkStart w:id="161" w:name="bookmark161"/>
      <w:r>
        <w:rPr>
          <w:lang w:val="en-US" w:eastAsia="en-US" w:bidi="en-US"/>
          <w:w w:val="100"/>
          <w:spacing w:val="0"/>
          <w:color w:val="000000"/>
          <w:position w:val="0"/>
        </w:rPr>
        <w:t>Associate</w:t>
      </w:r>
      <w:bookmarkEnd w:id="161"/>
    </w:p>
    <w:p>
      <w:pPr>
        <w:pStyle w:val="Style241"/>
        <w:framePr w:w="10493" w:h="1107" w:hRule="exact" w:wrap="none" w:vAnchor="page" w:hAnchor="page" w:x="2689" w:y="1043"/>
        <w:widowControl w:val="0"/>
        <w:keepNext w:val="0"/>
        <w:keepLines w:val="0"/>
        <w:shd w:val="clear" w:color="auto" w:fill="auto"/>
        <w:bidi w:val="0"/>
        <w:jc w:val="left"/>
        <w:spacing w:before="0" w:after="0"/>
        <w:ind w:left="1580" w:right="0" w:firstLine="0"/>
      </w:pPr>
      <w:bookmarkStart w:id="162" w:name="bookmark162"/>
      <w:r>
        <w:rPr>
          <w:lang w:val="en-US" w:eastAsia="en-US" w:bidi="en-US"/>
          <w:w w:val="100"/>
          <w:spacing w:val="0"/>
          <w:color w:val="000000"/>
          <w:position w:val="0"/>
        </w:rPr>
        <w:t>Members</w:t>
      </w:r>
      <w:bookmarkEnd w:id="162"/>
    </w:p>
    <w:tbl>
      <w:tblPr>
        <w:tblOverlap w:val="never"/>
        <w:tblLayout w:type="fixed"/>
        <w:jc w:val="left"/>
      </w:tblPr>
      <w:tblGrid>
        <w:gridCol w:w="3398"/>
        <w:gridCol w:w="3552"/>
      </w:tblGrid>
      <w:tr>
        <w:trPr>
          <w:trHeight w:val="1219" w:hRule="exact"/>
        </w:trPr>
        <w:tc>
          <w:tcPr>
            <w:shd w:val="clear" w:color="auto" w:fill="FFFFFF"/>
            <w:tcBorders>
              <w:lef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19"/>
              </w:rPr>
              <w:t>MANUFACTURERS</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American Security Products (AMSEC)</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11925 Pacific Ave.</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Fontana, CA 92337-6963 (800) 423-1881; FAX (909)685-9685</w:t>
            </w:r>
          </w:p>
          <w:p>
            <w:pPr>
              <w:pStyle w:val="Style95"/>
              <w:framePr w:w="6950" w:h="12010" w:wrap="none" w:vAnchor="page" w:hAnchor="page" w:x="2593" w:y="2852"/>
              <w:widowControl w:val="0"/>
              <w:keepNext w:val="0"/>
              <w:keepLines w:val="0"/>
              <w:shd w:val="clear" w:color="auto" w:fill="auto"/>
              <w:bidi w:val="0"/>
              <w:jc w:val="left"/>
              <w:spacing w:before="0" w:after="0" w:line="178" w:lineRule="exact"/>
              <w:ind w:left="1500" w:right="0" w:firstLine="0"/>
            </w:pPr>
            <w:r>
              <w:rPr>
                <w:rStyle w:val="CharStyle1020"/>
              </w:rPr>
              <w:t>(0</w:t>
            </w:r>
          </w:p>
        </w:tc>
      </w:tr>
      <w:tr>
        <w:trPr>
          <w:trHeight w:val="1186" w:hRule="exact"/>
        </w:trPr>
        <w:tc>
          <w:tcPr>
            <w:shd w:val="clear" w:color="auto" w:fill="FFFFFF"/>
            <w:tcBorders>
              <w:lef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 xml:space="preserve">A </w:t>
            </w:r>
            <w:r>
              <w:rPr>
                <w:rStyle w:val="CharStyle742"/>
              </w:rPr>
              <w:t xml:space="preserve">&amp; </w:t>
            </w:r>
            <w:r>
              <w:rPr>
                <w:rStyle w:val="CharStyle1020"/>
              </w:rPr>
              <w:t>B Safe Corp.</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171 S. Delsea Dr.</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Glassboro, NJ 08028 (800) 253-1267; FAX (856) 863-1208</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 ®</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Arrow Lock Company</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10300 Foster Avenue</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Brooklyn, NY 11236 (718) 257-4700; FAX (718) 649-9097</w:t>
            </w:r>
          </w:p>
          <w:p>
            <w:pPr>
              <w:pStyle w:val="Style95"/>
              <w:framePr w:w="6950" w:h="12010" w:wrap="none" w:vAnchor="page" w:hAnchor="page" w:x="2593" w:y="2852"/>
              <w:widowControl w:val="0"/>
              <w:keepNext w:val="0"/>
              <w:keepLines w:val="0"/>
              <w:shd w:val="clear" w:color="auto" w:fill="auto"/>
              <w:bidi w:val="0"/>
              <w:jc w:val="left"/>
              <w:spacing w:before="0" w:after="0" w:line="178" w:lineRule="exact"/>
              <w:ind w:left="1500" w:right="0" w:firstLine="0"/>
            </w:pPr>
            <w:r>
              <w:rPr>
                <w:rStyle w:val="CharStyle1020"/>
              </w:rPr>
              <w:t>101 (0 (0</w:t>
            </w:r>
          </w:p>
        </w:tc>
      </w:tr>
      <w:tr>
        <w:trPr>
          <w:trHeight w:val="1181" w:hRule="exact"/>
        </w:trPr>
        <w:tc>
          <w:tcPr>
            <w:shd w:val="clear" w:color="auto" w:fill="FFFFFF"/>
            <w:tcBorders>
              <w:lef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ASSA Inc.</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10300 Foster Ave.</w:t>
            </w:r>
          </w:p>
          <w:p>
            <w:pPr>
              <w:pStyle w:val="Style95"/>
              <w:framePr w:w="6950" w:h="12010" w:wrap="none" w:vAnchor="page" w:hAnchor="page" w:x="2593" w:y="2852"/>
              <w:widowControl w:val="0"/>
              <w:keepNext w:val="0"/>
              <w:keepLines w:val="0"/>
              <w:shd w:val="clear" w:color="auto" w:fill="auto"/>
              <w:bidi w:val="0"/>
              <w:jc w:val="center"/>
              <w:spacing w:before="0" w:after="100" w:line="180" w:lineRule="exact"/>
              <w:ind w:left="0" w:right="0" w:firstLine="0"/>
            </w:pPr>
            <w:r>
              <w:rPr>
                <w:rStyle w:val="CharStyle742"/>
              </w:rPr>
              <w:t>Brooklyn, NY 11236 (800) 235-7482; FAX (718) 257-2772</w:t>
            </w:r>
          </w:p>
          <w:p>
            <w:pPr>
              <w:pStyle w:val="Style95"/>
              <w:framePr w:w="6950" w:h="12010" w:wrap="none" w:vAnchor="page" w:hAnchor="page" w:x="2593" w:y="2852"/>
              <w:widowControl w:val="0"/>
              <w:keepNext w:val="0"/>
              <w:keepLines w:val="0"/>
              <w:shd w:val="clear" w:color="auto" w:fill="auto"/>
              <w:bidi w:val="0"/>
              <w:jc w:val="center"/>
              <w:spacing w:before="100" w:after="0" w:line="166" w:lineRule="exact"/>
              <w:ind w:left="0" w:right="0" w:firstLine="0"/>
            </w:pPr>
            <w:r>
              <w:rPr>
                <w:rStyle w:val="CharStyle742"/>
              </w:rPr>
              <w:t>©</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Auto Security Products (A. S. P.)</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P.O. Box 10</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Redmond, WA 98073-0010 (425) 556-1900; FAX (425) 558-1205</w:t>
            </w:r>
          </w:p>
          <w:p>
            <w:pPr>
              <w:pStyle w:val="Style95"/>
              <w:framePr w:w="6950" w:h="12010" w:wrap="none" w:vAnchor="page" w:hAnchor="page" w:x="2593" w:y="2852"/>
              <w:widowControl w:val="0"/>
              <w:keepNext w:val="0"/>
              <w:keepLines w:val="0"/>
              <w:shd w:val="clear" w:color="auto" w:fill="auto"/>
              <w:bidi w:val="0"/>
              <w:jc w:val="left"/>
              <w:spacing w:before="0" w:after="0" w:line="178" w:lineRule="exact"/>
              <w:ind w:left="1500" w:right="0" w:firstLine="0"/>
            </w:pPr>
            <w:r>
              <w:rPr>
                <w:rStyle w:val="CharStyle1020"/>
              </w:rPr>
              <w:t>0) (0</w:t>
            </w:r>
          </w:p>
        </w:tc>
      </w:tr>
      <w:tr>
        <w:trPr>
          <w:trHeight w:val="1186" w:hRule="exact"/>
        </w:trPr>
        <w:tc>
          <w:tcPr>
            <w:shd w:val="clear" w:color="auto" w:fill="FFFFFF"/>
            <w:tcBorders>
              <w:lef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Abus Lock Company</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3555 Holly Lane North</w:t>
            </w:r>
          </w:p>
          <w:p>
            <w:pPr>
              <w:pStyle w:val="Style95"/>
              <w:framePr w:w="6950" w:h="12010" w:wrap="none" w:vAnchor="page" w:hAnchor="page" w:x="2593" w:y="2852"/>
              <w:widowControl w:val="0"/>
              <w:keepNext w:val="0"/>
              <w:keepLines w:val="0"/>
              <w:shd w:val="clear" w:color="auto" w:fill="auto"/>
              <w:bidi w:val="0"/>
              <w:jc w:val="center"/>
              <w:spacing w:before="0" w:after="100" w:line="180" w:lineRule="exact"/>
              <w:ind w:left="0" w:right="0" w:firstLine="0"/>
            </w:pPr>
            <w:r>
              <w:rPr>
                <w:rStyle w:val="CharStyle742"/>
              </w:rPr>
              <w:t>Plymouth, MN 55447-0507 (800) 352-2287; FAX (612) 509-9939</w:t>
            </w:r>
          </w:p>
          <w:p>
            <w:pPr>
              <w:pStyle w:val="Style95"/>
              <w:framePr w:w="6950" w:h="12010" w:wrap="none" w:vAnchor="page" w:hAnchor="page" w:x="2593" w:y="2852"/>
              <w:widowControl w:val="0"/>
              <w:keepNext w:val="0"/>
              <w:keepLines w:val="0"/>
              <w:shd w:val="clear" w:color="auto" w:fill="auto"/>
              <w:bidi w:val="0"/>
              <w:jc w:val="center"/>
              <w:spacing w:before="100" w:after="0" w:line="166" w:lineRule="exact"/>
              <w:ind w:left="0" w:right="0" w:firstLine="0"/>
            </w:pPr>
            <w:r>
              <w:rPr>
                <w:rStyle w:val="CharStyle742"/>
              </w:rPr>
              <w:t>®</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Buddy Products</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1350 S. Leavitt Street</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 xml:space="preserve">Chicago, </w:t>
            </w:r>
            <w:r>
              <w:rPr>
                <w:rStyle w:val="CharStyle1020"/>
              </w:rPr>
              <w:t xml:space="preserve">IL </w:t>
            </w:r>
            <w:r>
              <w:rPr>
                <w:rStyle w:val="CharStyle742"/>
              </w:rPr>
              <w:t>60608</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(800) 886-8688; FAX (312) 733-8536</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0</w:t>
            </w:r>
          </w:p>
        </w:tc>
      </w:tr>
      <w:tr>
        <w:trPr>
          <w:trHeight w:val="1186" w:hRule="exact"/>
        </w:trPr>
        <w:tc>
          <w:tcPr>
            <w:shd w:val="clear" w:color="auto" w:fill="FFFFFF"/>
            <w:tcBorders>
              <w:left w:val="single" w:sz="4"/>
              <w:top w:val="single" w:sz="4"/>
            </w:tcBorders>
            <w:vAlign w:val="bottom"/>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Adams Rite Manufacturing Co.</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P.O. Box 1301</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LaPuente, CA 91749-1301 (562) 699-0511; FAX (562) 699-5094</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 xml:space="preserve">® (gj&gt; (0 </w:t>
            </w:r>
            <w:r>
              <w:rPr>
                <w:rStyle w:val="CharStyle742"/>
              </w:rPr>
              <w:t>©</w:t>
            </w:r>
          </w:p>
        </w:tc>
        <w:tc>
          <w:tcPr>
            <w:shd w:val="clear" w:color="auto" w:fill="FFFFFF"/>
            <w:tcBorders>
              <w:left w:val="single" w:sz="4"/>
              <w:right w:val="single" w:sz="4"/>
              <w:top w:val="single" w:sz="4"/>
            </w:tcBorders>
            <w:vAlign w:val="top"/>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BWD Automotive</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900 Ravenwood Dr.</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Selma, AL 36701</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(334) 874-9001; FAX (334) 874-6011</w:t>
            </w:r>
          </w:p>
        </w:tc>
      </w:tr>
      <w:tr>
        <w:trPr>
          <w:trHeight w:val="1186" w:hRule="exact"/>
        </w:trPr>
        <w:tc>
          <w:tcPr>
            <w:shd w:val="clear" w:color="auto" w:fill="FFFFFF"/>
            <w:tcBorders>
              <w:left w:val="single" w:sz="4"/>
              <w:top w:val="single" w:sz="4"/>
            </w:tcBorders>
            <w:vAlign w:val="top"/>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Adesco Safe Manufacturing Co.</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 xml:space="preserve">web: </w:t>
            </w:r>
            <w:r>
              <w:fldChar w:fldCharType="begin"/>
            </w:r>
            <w:r>
              <w:rPr/>
              <w:instrText> HYPERLINK "http://www.adesco.com" </w:instrText>
            </w:r>
            <w:r>
              <w:fldChar w:fldCharType="separate"/>
            </w:r>
            <w:r>
              <w:rPr>
                <w:rStyle w:val="CharStyle742"/>
              </w:rPr>
              <w:t>www.adesco.com</w:t>
            </w:r>
            <w:r>
              <w:fldChar w:fldCharType="end"/>
            </w:r>
            <w:r>
              <w:rPr>
                <w:rStyle w:val="CharStyle742"/>
              </w:rPr>
              <w:t xml:space="preserve"> email: </w:t>
            </w:r>
            <w:r>
              <w:fldChar w:fldCharType="begin"/>
            </w:r>
            <w:r>
              <w:rPr/>
              <w:instrText> HYPERLINK "mailto:sales@adesco.com" </w:instrText>
            </w:r>
            <w:r>
              <w:fldChar w:fldCharType="separate"/>
            </w:r>
            <w:r>
              <w:rPr>
                <w:rStyle w:val="CharStyle742"/>
              </w:rPr>
              <w:t>sales@adesco.com</w:t>
            </w:r>
            <w:r>
              <w:fldChar w:fldCharType="end"/>
            </w:r>
            <w:r>
              <w:rPr>
                <w:rStyle w:val="CharStyle742"/>
              </w:rPr>
              <w:t xml:space="preserve"> (800) 821 -6803; FAX (562) 408-6427</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Chicago Lock Company</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10100 88th Ave.</w:t>
            </w:r>
          </w:p>
          <w:p>
            <w:pPr>
              <w:pStyle w:val="Style95"/>
              <w:framePr w:w="6950" w:h="12010" w:wrap="none" w:vAnchor="page" w:hAnchor="page" w:x="2593" w:y="2852"/>
              <w:widowControl w:val="0"/>
              <w:keepNext w:val="0"/>
              <w:keepLines w:val="0"/>
              <w:shd w:val="clear" w:color="auto" w:fill="auto"/>
              <w:bidi w:val="0"/>
              <w:jc w:val="center"/>
              <w:spacing w:before="0" w:after="100" w:line="180" w:lineRule="exact"/>
              <w:ind w:left="0" w:right="0" w:firstLine="0"/>
            </w:pPr>
            <w:r>
              <w:rPr>
                <w:rStyle w:val="CharStyle742"/>
              </w:rPr>
              <w:t>Pleasant Prairie, Wl 53158-0069 (800) 445-3204; FAX (414) 947-7178</w:t>
            </w:r>
          </w:p>
          <w:p>
            <w:pPr>
              <w:pStyle w:val="Style95"/>
              <w:framePr w:w="6950" w:h="12010" w:wrap="none" w:vAnchor="page" w:hAnchor="page" w:x="2593" w:y="2852"/>
              <w:widowControl w:val="0"/>
              <w:keepNext w:val="0"/>
              <w:keepLines w:val="0"/>
              <w:shd w:val="clear" w:color="auto" w:fill="auto"/>
              <w:bidi w:val="0"/>
              <w:jc w:val="center"/>
              <w:spacing w:before="100" w:after="0" w:line="166" w:lineRule="exact"/>
              <w:ind w:left="0" w:right="0" w:firstLine="0"/>
            </w:pPr>
            <w:r>
              <w:rPr>
                <w:rStyle w:val="CharStyle742"/>
              </w:rPr>
              <w:t>©</w:t>
            </w:r>
          </w:p>
        </w:tc>
      </w:tr>
      <w:tr>
        <w:trPr>
          <w:trHeight w:val="1181" w:hRule="exact"/>
        </w:trPr>
        <w:tc>
          <w:tcPr>
            <w:shd w:val="clear" w:color="auto" w:fill="FFFFFF"/>
            <w:tcBorders>
              <w:left w:val="single" w:sz="4"/>
              <w:top w:val="single" w:sz="4"/>
            </w:tcBorders>
            <w:vAlign w:val="top"/>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Adrian Steel Company</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 xml:space="preserve">web: </w:t>
            </w:r>
            <w:r>
              <w:fldChar w:fldCharType="begin"/>
            </w:r>
            <w:r>
              <w:rPr/>
              <w:instrText> HYPERLINK "http://www.adriansteel.com" </w:instrText>
            </w:r>
            <w:r>
              <w:fldChar w:fldCharType="separate"/>
            </w:r>
            <w:r>
              <w:rPr>
                <w:rStyle w:val="CharStyle742"/>
              </w:rPr>
              <w:t>www.adriansteel.com</w:t>
            </w:r>
            <w:r>
              <w:fldChar w:fldCharType="end"/>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Adrian, Ml 49221</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(800) 677-2726; FAX (517) 265-5834</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left"/>
              <w:spacing w:before="0" w:after="0" w:line="180" w:lineRule="exact"/>
              <w:ind w:left="180" w:right="0" w:firstLine="0"/>
            </w:pPr>
            <w:r>
              <w:rPr>
                <w:rStyle w:val="CharStyle1020"/>
              </w:rPr>
              <w:t>Corbin Russwin Architectural Hardware</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P.O. Box 25288</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Charlotte, NC 28229 (800) 543-3658; FAX (800) 447-6714</w:t>
            </w:r>
          </w:p>
          <w:p>
            <w:pPr>
              <w:pStyle w:val="Style95"/>
              <w:framePr w:w="6950" w:h="12010" w:wrap="none" w:vAnchor="page" w:hAnchor="page" w:x="2593" w:y="2852"/>
              <w:widowControl w:val="0"/>
              <w:keepNext w:val="0"/>
              <w:keepLines w:val="0"/>
              <w:shd w:val="clear" w:color="auto" w:fill="auto"/>
              <w:bidi w:val="0"/>
              <w:jc w:val="center"/>
              <w:spacing w:before="0" w:after="0" w:line="254" w:lineRule="exact"/>
              <w:ind w:left="0" w:right="0" w:firstLine="0"/>
            </w:pPr>
            <w:r>
              <w:rPr>
                <w:rStyle w:val="CharStyle1020"/>
              </w:rPr>
              <w:t xml:space="preserve">U&gt; </w:t>
            </w:r>
            <w:r>
              <w:rPr>
                <w:rStyle w:val="CharStyle1021"/>
              </w:rPr>
              <w:t>0</w:t>
            </w:r>
            <w:r>
              <w:rPr>
                <w:rStyle w:val="CharStyle1020"/>
              </w:rPr>
              <w:t xml:space="preserve"> &lt;f») (jjt</w:t>
            </w:r>
          </w:p>
        </w:tc>
      </w:tr>
      <w:tr>
        <w:trPr>
          <w:trHeight w:val="1176" w:hRule="exact"/>
        </w:trPr>
        <w:tc>
          <w:tcPr>
            <w:shd w:val="clear" w:color="auto" w:fill="FFFFFF"/>
            <w:tcBorders>
              <w:lef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Alarm Lock Systems, Inc.</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345 Bayview Ave.</w:t>
            </w:r>
          </w:p>
          <w:p>
            <w:pPr>
              <w:pStyle w:val="Style95"/>
              <w:framePr w:w="6950" w:h="12010" w:wrap="none" w:vAnchor="page" w:hAnchor="page" w:x="2593" w:y="2852"/>
              <w:widowControl w:val="0"/>
              <w:keepNext w:val="0"/>
              <w:keepLines w:val="0"/>
              <w:shd w:val="clear" w:color="auto" w:fill="auto"/>
              <w:bidi w:val="0"/>
              <w:jc w:val="center"/>
              <w:spacing w:before="0" w:after="100" w:line="180" w:lineRule="exact"/>
              <w:ind w:left="0" w:right="0" w:firstLine="0"/>
            </w:pPr>
            <w:r>
              <w:rPr>
                <w:rStyle w:val="CharStyle742"/>
              </w:rPr>
              <w:t>Amityville, NY 11701 (800) ALA-LOCK; (516) 789-3383</w:t>
            </w:r>
          </w:p>
          <w:p>
            <w:pPr>
              <w:pStyle w:val="Style95"/>
              <w:framePr w:w="6950" w:h="12010" w:wrap="none" w:vAnchor="page" w:hAnchor="page" w:x="2593" w:y="2852"/>
              <w:widowControl w:val="0"/>
              <w:keepNext w:val="0"/>
              <w:keepLines w:val="0"/>
              <w:shd w:val="clear" w:color="auto" w:fill="auto"/>
              <w:bidi w:val="0"/>
              <w:jc w:val="center"/>
              <w:spacing w:before="100" w:after="0" w:line="166" w:lineRule="exact"/>
              <w:ind w:left="0" w:right="0" w:firstLine="0"/>
            </w:pPr>
            <w:r>
              <w:rPr>
                <w:rStyle w:val="CharStyle742"/>
              </w:rPr>
              <w:t>©</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1020"/>
              </w:rPr>
              <w:t>Curtis Industries</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6140 Parkland Blvd, Ste. 300</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Mayfield Heights, OH 44124-4103 (800) 555-5397</w:t>
            </w:r>
          </w:p>
          <w:p>
            <w:pPr>
              <w:pStyle w:val="Style95"/>
              <w:framePr w:w="6950" w:h="12010" w:wrap="none" w:vAnchor="page" w:hAnchor="page" w:x="2593" w:y="2852"/>
              <w:widowControl w:val="0"/>
              <w:keepNext w:val="0"/>
              <w:keepLines w:val="0"/>
              <w:shd w:val="clear" w:color="auto" w:fill="auto"/>
              <w:bidi w:val="0"/>
              <w:jc w:val="left"/>
              <w:spacing w:before="0" w:after="0" w:line="178" w:lineRule="exact"/>
              <w:ind w:left="1500" w:right="0" w:firstLine="0"/>
            </w:pPr>
            <w:r>
              <w:rPr>
                <w:rStyle w:val="CharStyle1020"/>
              </w:rPr>
              <w:t>0)</w:t>
            </w:r>
          </w:p>
        </w:tc>
      </w:tr>
      <w:tr>
        <w:trPr>
          <w:trHeight w:val="1171" w:hRule="exact"/>
        </w:trPr>
        <w:tc>
          <w:tcPr>
            <w:shd w:val="clear" w:color="auto" w:fill="FFFFFF"/>
            <w:tcBorders>
              <w:left w:val="single" w:sz="4"/>
              <w:top w:val="single" w:sz="4"/>
            </w:tcBorders>
            <w:vAlign w:val="bottom"/>
          </w:tcPr>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Aiphone Intercom Systems</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742"/>
              </w:rPr>
              <w:t>1700-130th Avenue, NE</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742"/>
              </w:rPr>
              <w:t>Bellevue, WA 98005 (425) 455-0510; FAX (425) 455-0071</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 (0 (0</w:t>
            </w:r>
          </w:p>
        </w:tc>
        <w:tc>
          <w:tcPr>
            <w:shd w:val="clear" w:color="auto" w:fill="FFFFFF"/>
            <w:tcBorders>
              <w:left w:val="single" w:sz="4"/>
              <w:right w:val="single" w:sz="4"/>
              <w:top w:val="single" w:sz="4"/>
            </w:tcBorders>
            <w:vAlign w:val="bottom"/>
          </w:tcPr>
          <w:p>
            <w:pPr>
              <w:pStyle w:val="Style95"/>
              <w:framePr w:w="6950" w:h="12010" w:wrap="none" w:vAnchor="page" w:hAnchor="page" w:x="2593" w:y="2852"/>
              <w:widowControl w:val="0"/>
              <w:keepNext w:val="0"/>
              <w:keepLines w:val="0"/>
              <w:shd w:val="clear" w:color="auto" w:fill="auto"/>
              <w:bidi w:val="0"/>
              <w:jc w:val="left"/>
              <w:spacing w:before="0" w:after="0" w:line="180" w:lineRule="exact"/>
              <w:ind w:left="1500" w:right="0" w:firstLine="0"/>
            </w:pPr>
            <w:r>
              <w:rPr>
                <w:rStyle w:val="CharStyle1020"/>
              </w:rPr>
              <w:t>DETEX</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302 Detex Dr.</w:t>
            </w:r>
          </w:p>
          <w:p>
            <w:pPr>
              <w:pStyle w:val="Style95"/>
              <w:framePr w:w="6950" w:h="12010" w:wrap="none" w:vAnchor="page" w:hAnchor="page" w:x="2593" w:y="2852"/>
              <w:widowControl w:val="0"/>
              <w:keepNext w:val="0"/>
              <w:keepLines w:val="0"/>
              <w:shd w:val="clear" w:color="auto" w:fill="auto"/>
              <w:bidi w:val="0"/>
              <w:jc w:val="center"/>
              <w:spacing w:before="0" w:after="0" w:line="180" w:lineRule="exact"/>
              <w:ind w:left="0" w:right="0" w:firstLine="0"/>
            </w:pPr>
            <w:r>
              <w:rPr>
                <w:rStyle w:val="CharStyle742"/>
              </w:rPr>
              <w:t>New Braunfels, TX 78130 (800) 729-3839; FAX (830) 620-6711</w:t>
            </w:r>
          </w:p>
          <w:p>
            <w:pPr>
              <w:pStyle w:val="Style95"/>
              <w:framePr w:w="6950" w:h="12010" w:wrap="none" w:vAnchor="page" w:hAnchor="page" w:x="2593" w:y="2852"/>
              <w:widowControl w:val="0"/>
              <w:keepNext w:val="0"/>
              <w:keepLines w:val="0"/>
              <w:shd w:val="clear" w:color="auto" w:fill="auto"/>
              <w:bidi w:val="0"/>
              <w:jc w:val="center"/>
              <w:spacing w:before="0" w:after="0" w:line="254" w:lineRule="exact"/>
              <w:ind w:left="0" w:right="0" w:firstLine="0"/>
            </w:pPr>
            <w:r>
              <w:rPr>
                <w:rStyle w:val="CharStyle1020"/>
              </w:rPr>
              <w:t xml:space="preserve">0 0 (|j (g) </w:t>
            </w:r>
            <w:r>
              <w:rPr>
                <w:rStyle w:val="CharStyle1021"/>
              </w:rPr>
              <w:t>0</w:t>
            </w:r>
          </w:p>
        </w:tc>
      </w:tr>
      <w:tr>
        <w:trPr>
          <w:trHeight w:val="1176" w:hRule="exact"/>
        </w:trPr>
        <w:tc>
          <w:tcPr>
            <w:shd w:val="clear" w:color="auto" w:fill="FFFFFF"/>
            <w:tcBorders>
              <w:lef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American Lock Co.</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742"/>
              </w:rPr>
              <w:t>3400 West Exchange Road</w:t>
            </w:r>
          </w:p>
          <w:p>
            <w:pPr>
              <w:pStyle w:val="Style95"/>
              <w:framePr w:w="6950" w:h="12010" w:wrap="none" w:vAnchor="page" w:hAnchor="page" w:x="2593" w:y="2852"/>
              <w:widowControl w:val="0"/>
              <w:keepNext w:val="0"/>
              <w:keepLines w:val="0"/>
              <w:shd w:val="clear" w:color="auto" w:fill="auto"/>
              <w:bidi w:val="0"/>
              <w:jc w:val="center"/>
              <w:spacing w:before="0" w:after="100" w:line="178" w:lineRule="exact"/>
              <w:ind w:left="0" w:right="0" w:firstLine="0"/>
            </w:pPr>
            <w:r>
              <w:rPr>
                <w:rStyle w:val="CharStyle742"/>
              </w:rPr>
              <w:t>Crete, IL 60417-2099 (708) 534-2000; FAX (708) 534-0531</w:t>
            </w:r>
          </w:p>
          <w:p>
            <w:pPr>
              <w:pStyle w:val="Style95"/>
              <w:framePr w:w="6950" w:h="12010" w:wrap="none" w:vAnchor="page" w:hAnchor="page" w:x="2593" w:y="2852"/>
              <w:widowControl w:val="0"/>
              <w:keepNext w:val="0"/>
              <w:keepLines w:val="0"/>
              <w:shd w:val="clear" w:color="auto" w:fill="auto"/>
              <w:bidi w:val="0"/>
              <w:jc w:val="center"/>
              <w:spacing w:before="100" w:after="0" w:line="178" w:lineRule="exact"/>
              <w:ind w:left="0" w:right="0" w:firstLine="0"/>
            </w:pPr>
            <w:r>
              <w:rPr>
                <w:rStyle w:val="CharStyle1020"/>
              </w:rPr>
              <w:t>© ©</w:t>
            </w:r>
          </w:p>
        </w:tc>
        <w:tc>
          <w:tcPr>
            <w:shd w:val="clear" w:color="auto" w:fill="FFFFFF"/>
            <w:tcBorders>
              <w:left w:val="single" w:sz="4"/>
              <w:right w:val="single" w:sz="4"/>
              <w:top w:val="single" w:sz="4"/>
            </w:tcBorders>
            <w:vAlign w:val="center"/>
          </w:tcPr>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DSC Group of Companies</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742"/>
              </w:rPr>
              <w:t>3301 Langstaff Road</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742"/>
              </w:rPr>
              <w:t>Concord, Ontario, Canada (905) 760-3000 ext. 2200; FAX (905) 760-3040</w:t>
            </w:r>
          </w:p>
          <w:p>
            <w:pPr>
              <w:pStyle w:val="Style95"/>
              <w:framePr w:w="6950" w:h="12010" w:wrap="none" w:vAnchor="page" w:hAnchor="page" w:x="2593" w:y="2852"/>
              <w:widowControl w:val="0"/>
              <w:keepNext w:val="0"/>
              <w:keepLines w:val="0"/>
              <w:shd w:val="clear" w:color="auto" w:fill="auto"/>
              <w:bidi w:val="0"/>
              <w:jc w:val="center"/>
              <w:spacing w:before="0" w:after="0" w:line="178" w:lineRule="exact"/>
              <w:ind w:left="0" w:right="0" w:firstLine="0"/>
            </w:pPr>
            <w:r>
              <w:rPr>
                <w:rStyle w:val="CharStyle1020"/>
              </w:rPr>
              <w:t>0 0 0 0 0</w:t>
            </w:r>
          </w:p>
        </w:tc>
      </w:tr>
      <w:tr>
        <w:trPr>
          <w:trHeight w:val="163" w:hRule="exact"/>
        </w:trPr>
        <w:tc>
          <w:tcPr>
            <w:shd w:val="clear" w:color="auto" w:fill="FFFFFF"/>
            <w:tcBorders>
              <w:left w:val="single" w:sz="4"/>
              <w:top w:val="single" w:sz="4"/>
              <w:bottom w:val="single" w:sz="4"/>
            </w:tcBorders>
            <w:vAlign w:val="top"/>
          </w:tcPr>
          <w:p>
            <w:pPr>
              <w:framePr w:w="6950" w:h="12010" w:wrap="none" w:vAnchor="page" w:hAnchor="page" w:x="2593" w:y="2852"/>
              <w:widowControl w:val="0"/>
              <w:rPr>
                <w:sz w:val="10"/>
                <w:szCs w:val="10"/>
              </w:rPr>
            </w:pPr>
          </w:p>
        </w:tc>
        <w:tc>
          <w:tcPr>
            <w:shd w:val="clear" w:color="auto" w:fill="FFFFFF"/>
            <w:tcBorders>
              <w:left w:val="single" w:sz="4"/>
              <w:right w:val="single" w:sz="4"/>
              <w:top w:val="single" w:sz="4"/>
              <w:bottom w:val="single" w:sz="4"/>
            </w:tcBorders>
            <w:vAlign w:val="top"/>
          </w:tcPr>
          <w:p>
            <w:pPr>
              <w:framePr w:w="6950" w:h="12010" w:wrap="none" w:vAnchor="page" w:hAnchor="page" w:x="2593" w:y="2852"/>
              <w:widowControl w:val="0"/>
              <w:rPr>
                <w:sz w:val="10"/>
                <w:szCs w:val="10"/>
              </w:rPr>
            </w:pPr>
          </w:p>
        </w:tc>
      </w:tr>
    </w:tbl>
    <w:p>
      <w:pPr>
        <w:pStyle w:val="Style746"/>
        <w:framePr w:wrap="none" w:vAnchor="page" w:hAnchor="page" w:x="2271" w:y="15281"/>
        <w:tabs>
          <w:tab w:leader="underscore" w:pos="1678" w:val="left"/>
        </w:tabs>
        <w:widowControl w:val="0"/>
        <w:keepNext w:val="0"/>
        <w:keepLines w:val="0"/>
        <w:shd w:val="clear" w:color="auto" w:fill="auto"/>
        <w:bidi w:val="0"/>
        <w:jc w:val="both"/>
        <w:spacing w:before="0" w:after="0" w:line="166" w:lineRule="exact"/>
        <w:ind w:left="0" w:right="0" w:firstLine="0"/>
      </w:pPr>
      <w:r>
        <w:rPr>
          <w:rStyle w:val="CharStyle1022"/>
        </w:rPr>
        <w:t xml:space="preserve">92 | </w:t>
      </w:r>
      <w:r>
        <w:rPr>
          <w:rStyle w:val="CharStyle1023"/>
        </w:rPr>
        <w:t>Keynotes</w:t>
      </w:r>
      <w:r>
        <w:rPr>
          <w:lang w:val="en-US" w:eastAsia="en-US" w:bidi="en-US"/>
          <w:w w:val="100"/>
          <w:spacing w:val="0"/>
          <w:color w:val="000000"/>
          <w:position w:val="0"/>
        </w:rPr>
        <w:tab/>
      </w:r>
      <w:r>
        <w:rPr>
          <w:rStyle w:val="CharStyle1022"/>
        </w:rPr>
        <w:t>July/August 2000</w:t>
      </w:r>
    </w:p>
    <w:p>
      <w:pPr>
        <w:pStyle w:val="Style687"/>
        <w:framePr w:w="3326" w:h="4211" w:hRule="exact" w:wrap="none" w:vAnchor="page" w:hAnchor="page" w:x="9855" w:y="2479"/>
        <w:widowControl w:val="0"/>
        <w:keepNext w:val="0"/>
        <w:keepLines w:val="0"/>
        <w:shd w:val="clear" w:color="auto" w:fill="DFD4D1"/>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ALOA logo, and receive selected discounts on ALOA products and services.</w:t>
      </w:r>
    </w:p>
    <w:p>
      <w:pPr>
        <w:pStyle w:val="Style1024"/>
        <w:framePr w:w="3326" w:h="6179" w:hRule="exact" w:wrap="none" w:vAnchor="page" w:hAnchor="page" w:x="9855" w:y="7698"/>
        <w:widowControl w:val="0"/>
        <w:keepNext w:val="0"/>
        <w:keepLines w:val="0"/>
        <w:shd w:val="clear" w:color="auto" w:fill="DFD4D1"/>
        <w:bidi w:val="0"/>
        <w:jc w:val="left"/>
        <w:spacing w:before="0" w:after="96"/>
        <w:ind w:left="200" w:right="0" w:firstLine="0"/>
      </w:pPr>
      <w:bookmarkStart w:id="163" w:name="bookmark163"/>
      <w:r>
        <w:rPr>
          <w:rStyle w:val="CharStyle1026"/>
          <w:b/>
          <w:bCs/>
        </w:rPr>
        <w:t>Leg</w:t>
      </w:r>
      <w:r>
        <w:rPr>
          <w:lang w:val="en-US" w:eastAsia="en-US" w:bidi="en-US"/>
          <w:w w:val="100"/>
          <w:spacing w:val="0"/>
          <w:color w:val="000000"/>
          <w:position w:val="0"/>
        </w:rPr>
        <w:t>end</w:t>
      </w:r>
      <w:bookmarkEnd w:id="163"/>
    </w:p>
    <w:p>
      <w:pPr>
        <w:pStyle w:val="Style8"/>
        <w:framePr w:w="3326" w:h="6179" w:hRule="exact" w:wrap="none" w:vAnchor="page" w:hAnchor="page" w:x="9855" w:y="7698"/>
        <w:widowControl w:val="0"/>
        <w:keepNext w:val="0"/>
        <w:keepLines w:val="0"/>
        <w:shd w:val="clear" w:color="auto" w:fill="DFD4D1"/>
        <w:bidi w:val="0"/>
        <w:jc w:val="left"/>
        <w:spacing w:before="0" w:after="79" w:line="202" w:lineRule="exact"/>
        <w:ind w:left="420" w:right="0" w:hanging="420"/>
      </w:pPr>
      <w:r>
        <w:rPr>
          <w:lang w:val="en-US" w:eastAsia="en-US" w:bidi="en-US"/>
          <w:w w:val="100"/>
          <w:spacing w:val="0"/>
          <w:color w:val="000000"/>
          <w:position w:val="0"/>
        </w:rPr>
        <w:t>® Alarms: Personal, vehicle, electronic, fire, burglar, and exit</w:t>
      </w:r>
    </w:p>
    <w:p>
      <w:pPr>
        <w:pStyle w:val="Style995"/>
        <w:framePr w:w="3326" w:h="6179" w:hRule="exact" w:wrap="none" w:vAnchor="page" w:hAnchor="page" w:x="9855" w:y="7698"/>
        <w:widowControl w:val="0"/>
        <w:keepNext w:val="0"/>
        <w:keepLines w:val="0"/>
        <w:shd w:val="clear" w:color="auto" w:fill="DFD4D1"/>
        <w:bidi w:val="0"/>
        <w:jc w:val="left"/>
        <w:spacing w:before="0" w:after="39" w:line="178" w:lineRule="exact"/>
        <w:ind w:left="420" w:right="0"/>
      </w:pPr>
      <w:r>
        <w:rPr>
          <w:lang w:val="en-US" w:eastAsia="en-US" w:bidi="en-US"/>
          <w:w w:val="100"/>
          <w:spacing w:val="0"/>
          <w:color w:val="000000"/>
          <w:position w:val="0"/>
        </w:rPr>
        <w:t>@ Bank security equipment</w:t>
      </w:r>
    </w:p>
    <w:p>
      <w:pPr>
        <w:pStyle w:val="Style8"/>
        <w:framePr w:w="3326" w:h="6179" w:hRule="exact" w:wrap="none" w:vAnchor="page" w:hAnchor="page" w:x="9855" w:y="7698"/>
        <w:widowControl w:val="0"/>
        <w:keepNext w:val="0"/>
        <w:keepLines w:val="0"/>
        <w:shd w:val="clear" w:color="auto" w:fill="DFD4D1"/>
        <w:bidi w:val="0"/>
        <w:jc w:val="left"/>
        <w:spacing w:before="0" w:after="62" w:line="204" w:lineRule="exact"/>
        <w:ind w:left="420" w:right="0" w:hanging="420"/>
      </w:pPr>
      <w:r>
        <w:rPr>
          <w:lang w:val="en-US" w:eastAsia="en-US" w:bidi="en-US"/>
          <w:w w:val="100"/>
          <w:spacing w:val="0"/>
          <w:color w:val="000000"/>
          <w:position w:val="0"/>
        </w:rPr>
        <w:t>® Automotive: Lockout equipment, key chains/rings</w:t>
      </w:r>
    </w:p>
    <w:p>
      <w:pPr>
        <w:pStyle w:val="Style8"/>
        <w:framePr w:w="3326" w:h="6179" w:hRule="exact" w:wrap="none" w:vAnchor="page" w:hAnchor="page" w:x="9855" w:y="7698"/>
        <w:widowControl w:val="0"/>
        <w:keepNext w:val="0"/>
        <w:keepLines w:val="0"/>
        <w:shd w:val="clear" w:color="auto" w:fill="DFD4D1"/>
        <w:bidi w:val="0"/>
        <w:jc w:val="left"/>
        <w:spacing w:before="0" w:after="79" w:line="202" w:lineRule="exact"/>
        <w:ind w:left="420" w:right="0" w:hanging="420"/>
      </w:pPr>
      <w:r>
        <w:rPr>
          <w:lang w:val="en-US" w:eastAsia="en-US" w:bidi="en-US"/>
          <w:w w:val="100"/>
          <w:spacing w:val="0"/>
          <w:color w:val="000000"/>
          <w:position w:val="0"/>
        </w:rPr>
        <w:t>*§ Builders Hardware: Door closers, furniture/decorative hardware, viewers, emergency exit devices</w:t>
      </w:r>
    </w:p>
    <w:p>
      <w:pPr>
        <w:pStyle w:val="Style995"/>
        <w:framePr w:w="3326" w:h="6179" w:hRule="exact" w:wrap="none" w:vAnchor="page" w:hAnchor="page" w:x="9855" w:y="7698"/>
        <w:widowControl w:val="0"/>
        <w:keepNext w:val="0"/>
        <w:keepLines w:val="0"/>
        <w:shd w:val="clear" w:color="auto" w:fill="DFD4D1"/>
        <w:bidi w:val="0"/>
        <w:jc w:val="left"/>
        <w:spacing w:before="0" w:after="37" w:line="178" w:lineRule="exact"/>
        <w:ind w:left="420" w:right="0"/>
      </w:pPr>
      <w:r>
        <w:rPr>
          <w:lang w:val="en-US" w:eastAsia="en-US" w:bidi="en-US"/>
          <w:w w:val="100"/>
          <w:spacing w:val="0"/>
          <w:color w:val="000000"/>
          <w:position w:val="0"/>
        </w:rPr>
        <w:t>® Business/Technical &amp; Educational:</w:t>
      </w:r>
    </w:p>
    <w:p>
      <w:pPr>
        <w:pStyle w:val="Style8"/>
        <w:framePr w:w="3326" w:h="6179" w:hRule="exact" w:wrap="none" w:vAnchor="page" w:hAnchor="page" w:x="9855" w:y="7698"/>
        <w:widowControl w:val="0"/>
        <w:keepNext w:val="0"/>
        <w:keepLines w:val="0"/>
        <w:shd w:val="clear" w:color="auto" w:fill="DFD4D1"/>
        <w:bidi w:val="0"/>
        <w:jc w:val="both"/>
        <w:spacing w:before="0" w:after="66" w:line="206" w:lineRule="exact"/>
        <w:ind w:left="420" w:right="0" w:firstLine="0"/>
      </w:pPr>
      <w:r>
        <w:rPr>
          <w:lang w:val="en-US" w:eastAsia="en-US" w:bidi="en-US"/>
          <w:w w:val="100"/>
          <w:spacing w:val="0"/>
          <w:color w:val="000000"/>
          <w:position w:val="0"/>
        </w:rPr>
        <w:t>Books, reference guides, publications, computer software</w:t>
      </w:r>
    </w:p>
    <w:p>
      <w:pPr>
        <w:pStyle w:val="Style8"/>
        <w:framePr w:w="3326" w:h="6179" w:hRule="exact" w:wrap="none" w:vAnchor="page" w:hAnchor="page" w:x="9855" w:y="7698"/>
        <w:widowControl w:val="0"/>
        <w:keepNext w:val="0"/>
        <w:keepLines w:val="0"/>
        <w:shd w:val="clear" w:color="auto" w:fill="DFD4D1"/>
        <w:bidi w:val="0"/>
        <w:jc w:val="left"/>
        <w:spacing w:before="0" w:after="58" w:line="199" w:lineRule="exact"/>
        <w:ind w:left="420" w:right="0" w:hanging="420"/>
      </w:pPr>
      <w:r>
        <w:rPr>
          <w:lang w:val="en-US" w:eastAsia="en-US" w:bidi="en-US"/>
          <w:w w:val="100"/>
          <w:spacing w:val="0"/>
          <w:color w:val="000000"/>
          <w:position w:val="0"/>
        </w:rPr>
        <w:t>® CCTV/Photo Imaging: Cameras, monitors, photo ID equipment, cables</w:t>
      </w:r>
    </w:p>
    <w:p>
      <w:pPr>
        <w:pStyle w:val="Style8"/>
        <w:framePr w:w="3326" w:h="6179" w:hRule="exact" w:wrap="none" w:vAnchor="page" w:hAnchor="page" w:x="9855" w:y="7698"/>
        <w:widowControl w:val="0"/>
        <w:keepNext w:val="0"/>
        <w:keepLines w:val="0"/>
        <w:shd w:val="clear" w:color="auto" w:fill="DFD4D1"/>
        <w:bidi w:val="0"/>
        <w:jc w:val="left"/>
        <w:spacing w:before="0" w:after="64" w:line="202" w:lineRule="exact"/>
        <w:ind w:left="420" w:right="0" w:hanging="42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8"/>
        <w:framePr w:w="3326" w:h="6179" w:hRule="exact" w:wrap="none" w:vAnchor="page" w:hAnchor="page" w:x="9855" w:y="7698"/>
        <w:widowControl w:val="0"/>
        <w:keepNext w:val="0"/>
        <w:keepLines w:val="0"/>
        <w:shd w:val="clear" w:color="auto" w:fill="DFD4D1"/>
        <w:bidi w:val="0"/>
        <w:jc w:val="left"/>
        <w:spacing w:before="0" w:after="56" w:line="197" w:lineRule="exact"/>
        <w:ind w:left="420" w:right="0" w:hanging="420"/>
      </w:pPr>
      <w:r>
        <w:rPr>
          <w:lang w:val="en-US" w:eastAsia="en-US" w:bidi="en-US"/>
          <w:w w:val="100"/>
          <w:spacing w:val="0"/>
          <w:color w:val="000000"/>
          <w:position w:val="0"/>
        </w:rPr>
        <w:t>© Lock Devices: Auto locks, cylinders, emergency exit/entrance control, locks (various types), strikes</w:t>
      </w:r>
    </w:p>
    <w:p>
      <w:pPr>
        <w:pStyle w:val="Style8"/>
        <w:framePr w:w="3326" w:h="6179" w:hRule="exact" w:wrap="none" w:vAnchor="page" w:hAnchor="page" w:x="9855" w:y="7698"/>
        <w:widowControl w:val="0"/>
        <w:keepNext w:val="0"/>
        <w:keepLines w:val="0"/>
        <w:shd w:val="clear" w:color="auto" w:fill="DFD4D1"/>
        <w:bidi w:val="0"/>
        <w:jc w:val="left"/>
        <w:spacing w:before="0" w:after="79" w:line="202" w:lineRule="exact"/>
        <w:ind w:left="420" w:right="0" w:hanging="420"/>
      </w:pPr>
      <w:r>
        <w:rPr>
          <w:lang w:val="en-US" w:eastAsia="en-US" w:bidi="en-US"/>
          <w:w w:val="100"/>
          <w:spacing w:val="0"/>
          <w:color w:val="000000"/>
          <w:position w:val="0"/>
        </w:rPr>
        <w:t>® Tools &amp; Supplies: Key blanks, cutters, picks, rings/hooks, custom van/truck supplies</w:t>
      </w:r>
    </w:p>
    <w:p>
      <w:pPr>
        <w:pStyle w:val="Style8"/>
        <w:framePr w:w="3326" w:h="6179" w:hRule="exact" w:wrap="none" w:vAnchor="page" w:hAnchor="page" w:x="9855" w:y="7698"/>
        <w:widowControl w:val="0"/>
        <w:keepNext w:val="0"/>
        <w:keepLines w:val="0"/>
        <w:shd w:val="clear" w:color="auto" w:fill="DFD4D1"/>
        <w:bidi w:val="0"/>
        <w:jc w:val="left"/>
        <w:spacing w:before="0" w:after="42"/>
        <w:ind w:left="420" w:right="0" w:hanging="420"/>
      </w:pPr>
      <w:r>
        <w:rPr>
          <w:lang w:val="en-US" w:eastAsia="en-US" w:bidi="en-US"/>
          <w:w w:val="100"/>
          <w:spacing w:val="0"/>
          <w:color w:val="000000"/>
          <w:position w:val="0"/>
        </w:rPr>
        <w:t>® Safes/Vaults</w:t>
      </w:r>
    </w:p>
    <w:p>
      <w:pPr>
        <w:pStyle w:val="Style1004"/>
        <w:framePr w:w="3326" w:h="6179" w:hRule="exact" w:wrap="none" w:vAnchor="page" w:hAnchor="page" w:x="9855" w:y="7698"/>
        <w:widowControl w:val="0"/>
        <w:keepNext w:val="0"/>
        <w:keepLines w:val="0"/>
        <w:shd w:val="clear" w:color="auto" w:fill="DFD4D1"/>
        <w:bidi w:val="0"/>
        <w:jc w:val="left"/>
        <w:spacing w:before="0" w:after="0" w:line="200" w:lineRule="exact"/>
        <w:ind w:left="420" w:right="0"/>
      </w:pPr>
      <w:r>
        <w:rPr>
          <w:lang w:val="en-US" w:eastAsia="en-US" w:bidi="en-US"/>
          <w:w w:val="100"/>
          <w:spacing w:val="0"/>
          <w:color w:val="000000"/>
          <w:position w:val="0"/>
        </w:rPr>
        <w:t>® Other</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tbl>
      <w:tblPr>
        <w:tblOverlap w:val="never"/>
        <w:tblLayout w:type="fixed"/>
        <w:jc w:val="left"/>
      </w:tblPr>
      <w:tblGrid>
        <w:gridCol w:w="3393"/>
        <w:gridCol w:w="3474"/>
        <w:gridCol w:w="3393"/>
      </w:tblGrid>
      <w:tr>
        <w:trPr>
          <w:trHeight w:val="1241" w:hRule="exact"/>
        </w:trPr>
        <w:tc>
          <w:tcPr>
            <w:shd w:val="clear" w:color="auto" w:fill="FFFFFF"/>
            <w:tcBorders>
              <w:left w:val="single" w:sz="4"/>
              <w:top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82" w:lineRule="exact"/>
              <w:ind w:left="0" w:right="0" w:firstLine="0"/>
            </w:pPr>
            <w:r>
              <w:rPr>
                <w:rStyle w:val="CharStyle1027"/>
              </w:rPr>
              <w:t>Don-Jo Manufacturing, Inc.</w:t>
            </w:r>
          </w:p>
          <w:p>
            <w:pPr>
              <w:pStyle w:val="Style95"/>
              <w:framePr w:w="10260" w:h="14366" w:wrap="none" w:vAnchor="page" w:hAnchor="page" w:x="2646" w:y="450"/>
              <w:widowControl w:val="0"/>
              <w:keepNext w:val="0"/>
              <w:keepLines w:val="0"/>
              <w:shd w:val="clear" w:color="auto" w:fill="auto"/>
              <w:bidi w:val="0"/>
              <w:jc w:val="center"/>
              <w:spacing w:before="0" w:after="0" w:line="182" w:lineRule="exact"/>
              <w:ind w:left="0" w:right="0" w:firstLine="0"/>
            </w:pPr>
            <w:r>
              <w:rPr>
                <w:rStyle w:val="CharStyle1028"/>
              </w:rPr>
              <w:t>P.O. Box 929</w:t>
            </w:r>
          </w:p>
          <w:p>
            <w:pPr>
              <w:pStyle w:val="Style95"/>
              <w:framePr w:w="10260" w:h="14366" w:wrap="none" w:vAnchor="page" w:hAnchor="page" w:x="2646" w:y="450"/>
              <w:widowControl w:val="0"/>
              <w:keepNext w:val="0"/>
              <w:keepLines w:val="0"/>
              <w:shd w:val="clear" w:color="auto" w:fill="auto"/>
              <w:bidi w:val="0"/>
              <w:jc w:val="center"/>
              <w:spacing w:before="0" w:after="100" w:line="182" w:lineRule="exact"/>
              <w:ind w:left="0" w:right="0" w:firstLine="0"/>
            </w:pPr>
            <w:r>
              <w:rPr>
                <w:rStyle w:val="CharStyle1028"/>
              </w:rPr>
              <w:t>Sterling, MA 01564 (508)422-3377; FAX (508) 422-3467</w:t>
            </w:r>
          </w:p>
          <w:p>
            <w:pPr>
              <w:pStyle w:val="Style95"/>
              <w:framePr w:w="10260" w:h="14366" w:wrap="none" w:vAnchor="page" w:hAnchor="page" w:x="2646" w:y="450"/>
              <w:widowControl w:val="0"/>
              <w:keepNext w:val="0"/>
              <w:keepLines w:val="0"/>
              <w:shd w:val="clear" w:color="auto" w:fill="auto"/>
              <w:bidi w:val="0"/>
              <w:jc w:val="center"/>
              <w:spacing w:before="100" w:after="0" w:line="190" w:lineRule="exact"/>
              <w:ind w:left="0" w:right="0" w:firstLine="0"/>
            </w:pPr>
            <w:r>
              <w:rPr>
                <w:rStyle w:val="CharStyle1027"/>
              </w:rPr>
              <w:t>0 0</w:t>
            </w:r>
          </w:p>
        </w:tc>
        <w:tc>
          <w:tcPr>
            <w:shd w:val="clear" w:color="auto" w:fill="FFFFFF"/>
            <w:tcBorders>
              <w:left w:val="single" w:sz="4"/>
              <w:top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81" w:lineRule="exact"/>
              <w:ind w:left="0" w:right="0" w:firstLine="0"/>
            </w:pPr>
            <w:r>
              <w:rPr>
                <w:rStyle w:val="CharStyle1027"/>
              </w:rPr>
              <w:t>In Out Systems, Inc.</w:t>
            </w:r>
          </w:p>
          <w:p>
            <w:pPr>
              <w:pStyle w:val="Style95"/>
              <w:framePr w:w="10260" w:h="14366" w:wrap="none" w:vAnchor="page" w:hAnchor="page" w:x="2646" w:y="450"/>
              <w:widowControl w:val="0"/>
              <w:keepNext w:val="0"/>
              <w:keepLines w:val="0"/>
              <w:shd w:val="clear" w:color="auto" w:fill="auto"/>
              <w:bidi w:val="0"/>
              <w:jc w:val="center"/>
              <w:spacing w:before="0" w:after="0" w:line="181" w:lineRule="exact"/>
              <w:ind w:left="0" w:right="0" w:firstLine="0"/>
            </w:pPr>
            <w:r>
              <w:rPr>
                <w:rStyle w:val="CharStyle1028"/>
              </w:rPr>
              <w:t>3650-B Matte Boulevard</w:t>
            </w:r>
          </w:p>
          <w:p>
            <w:pPr>
              <w:pStyle w:val="Style95"/>
              <w:framePr w:w="10260" w:h="14366" w:wrap="none" w:vAnchor="page" w:hAnchor="page" w:x="2646" w:y="450"/>
              <w:widowControl w:val="0"/>
              <w:keepNext w:val="0"/>
              <w:keepLines w:val="0"/>
              <w:shd w:val="clear" w:color="auto" w:fill="auto"/>
              <w:bidi w:val="0"/>
              <w:jc w:val="center"/>
              <w:spacing w:before="0" w:after="100" w:line="181" w:lineRule="exact"/>
              <w:ind w:left="0" w:right="0" w:firstLine="0"/>
            </w:pPr>
            <w:r>
              <w:rPr>
                <w:rStyle w:val="CharStyle1028"/>
              </w:rPr>
              <w:t>Brossard, Quebec J4Y-2Z2, Canada (450) 444-5949; FAX (450) 444-4856</w:t>
            </w:r>
          </w:p>
          <w:p>
            <w:pPr>
              <w:pStyle w:val="Style95"/>
              <w:framePr w:w="10260" w:h="14366" w:wrap="none" w:vAnchor="page" w:hAnchor="page" w:x="2646" w:y="450"/>
              <w:widowControl w:val="0"/>
              <w:keepNext w:val="0"/>
              <w:keepLines w:val="0"/>
              <w:shd w:val="clear" w:color="auto" w:fill="auto"/>
              <w:bidi w:val="0"/>
              <w:jc w:val="center"/>
              <w:spacing w:before="100" w:after="0" w:line="190" w:lineRule="exact"/>
              <w:ind w:left="0" w:right="0" w:firstLine="0"/>
            </w:pPr>
            <w:r>
              <w:rPr>
                <w:rStyle w:val="CharStyle1027"/>
              </w:rPr>
              <w:t>• •</w:t>
            </w:r>
          </w:p>
        </w:tc>
        <w:tc>
          <w:tcPr>
            <w:shd w:val="clear" w:color="auto" w:fill="FFFFFF"/>
            <w:tcBorders>
              <w:left w:val="single" w:sz="4"/>
              <w:right w:val="single" w:sz="4"/>
              <w:top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80" w:lineRule="exact"/>
              <w:ind w:left="0" w:right="0" w:firstLine="0"/>
            </w:pPr>
            <w:r>
              <w:rPr>
                <w:rStyle w:val="CharStyle1027"/>
              </w:rPr>
              <w:t>Master Lock Company</w:t>
            </w:r>
          </w:p>
          <w:p>
            <w:pPr>
              <w:pStyle w:val="Style95"/>
              <w:framePr w:w="10260" w:h="14366" w:wrap="none" w:vAnchor="page" w:hAnchor="page" w:x="2646" w:y="450"/>
              <w:widowControl w:val="0"/>
              <w:keepNext w:val="0"/>
              <w:keepLines w:val="0"/>
              <w:shd w:val="clear" w:color="auto" w:fill="auto"/>
              <w:bidi w:val="0"/>
              <w:jc w:val="center"/>
              <w:spacing w:before="0" w:after="0" w:line="180" w:lineRule="exact"/>
              <w:ind w:left="0" w:right="0" w:firstLine="0"/>
            </w:pPr>
            <w:r>
              <w:rPr>
                <w:rStyle w:val="CharStyle1028"/>
              </w:rPr>
              <w:t>2600 North 32nd Street</w:t>
            </w:r>
          </w:p>
          <w:p>
            <w:pPr>
              <w:pStyle w:val="Style95"/>
              <w:framePr w:w="10260" w:h="14366" w:wrap="none" w:vAnchor="page" w:hAnchor="page" w:x="2646" w:y="450"/>
              <w:widowControl w:val="0"/>
              <w:keepNext w:val="0"/>
              <w:keepLines w:val="0"/>
              <w:shd w:val="clear" w:color="auto" w:fill="auto"/>
              <w:bidi w:val="0"/>
              <w:jc w:val="center"/>
              <w:spacing w:before="0" w:after="100" w:line="180" w:lineRule="exact"/>
              <w:ind w:left="0" w:right="0" w:firstLine="0"/>
            </w:pPr>
            <w:r>
              <w:rPr>
                <w:rStyle w:val="CharStyle1028"/>
              </w:rPr>
              <w:t>Milwaukee, Wl 53211 (414) 444-2800; FAX (414) 449-3114</w:t>
            </w:r>
          </w:p>
          <w:p>
            <w:pPr>
              <w:pStyle w:val="Style95"/>
              <w:framePr w:w="10260" w:h="14366" w:wrap="none" w:vAnchor="page" w:hAnchor="page" w:x="2646" w:y="450"/>
              <w:widowControl w:val="0"/>
              <w:keepNext w:val="0"/>
              <w:keepLines w:val="0"/>
              <w:shd w:val="clear" w:color="auto" w:fill="auto"/>
              <w:bidi w:val="0"/>
              <w:jc w:val="center"/>
              <w:spacing w:before="100" w:after="0" w:line="190" w:lineRule="exact"/>
              <w:ind w:left="0" w:right="0" w:firstLine="0"/>
            </w:pPr>
            <w:r>
              <w:rPr>
                <w:rStyle w:val="CharStyle1027"/>
              </w:rPr>
              <w:t>• 0</w:t>
            </w:r>
          </w:p>
        </w:tc>
      </w:tr>
      <w:tr>
        <w:trPr>
          <w:trHeight w:val="297"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Door Controls International</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Intellikey</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Medeco Security Locks</w:t>
            </w:r>
          </w:p>
        </w:tc>
      </w:tr>
      <w:tr>
        <w:trPr>
          <w:trHeight w:val="173"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2362 Bishop Circle East</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551 S. Apolo Boulevard, Suite 204</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P.O. Box 3075</w:t>
            </w:r>
          </w:p>
        </w:tc>
      </w:tr>
      <w:tr>
        <w:trPr>
          <w:trHeight w:val="177"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Dexter, Ml 48130</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Melbourne, Florida 32901</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Salem, VA 24153</w:t>
            </w:r>
          </w:p>
        </w:tc>
      </w:tr>
      <w:tr>
        <w:trPr>
          <w:trHeight w:val="532"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120" w:line="156" w:lineRule="exact"/>
              <w:ind w:left="0" w:right="0" w:firstLine="0"/>
            </w:pPr>
            <w:r>
              <w:rPr>
                <w:rStyle w:val="CharStyle1028"/>
              </w:rPr>
              <w:t>(800)742-3634; FAX (800) 742-0410</w:t>
            </w:r>
          </w:p>
          <w:p>
            <w:pPr>
              <w:pStyle w:val="Style95"/>
              <w:framePr w:w="10260" w:h="14366" w:wrap="none" w:vAnchor="page" w:hAnchor="page" w:x="2646" w:y="450"/>
              <w:widowControl w:val="0"/>
              <w:keepNext w:val="0"/>
              <w:keepLines w:val="0"/>
              <w:shd w:val="clear" w:color="auto" w:fill="auto"/>
              <w:bidi w:val="0"/>
              <w:jc w:val="center"/>
              <w:spacing w:before="120" w:after="0" w:line="156" w:lineRule="exact"/>
              <w:ind w:left="0" w:right="0" w:firstLine="0"/>
            </w:pPr>
            <w:r>
              <w:rPr>
                <w:rStyle w:val="CharStyle1028"/>
              </w:rPr>
              <w:t>• • • •</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226-0703; FAX (407) 724-0811</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120" w:line="156" w:lineRule="exact"/>
              <w:ind w:left="0" w:right="0" w:firstLine="0"/>
            </w:pPr>
            <w:r>
              <w:rPr>
                <w:rStyle w:val="CharStyle1028"/>
              </w:rPr>
              <w:t>(540)380-5000; FAX (540) 380-5010</w:t>
            </w:r>
          </w:p>
          <w:p>
            <w:pPr>
              <w:pStyle w:val="Style95"/>
              <w:framePr w:w="10260" w:h="14366" w:wrap="none" w:vAnchor="page" w:hAnchor="page" w:x="2646" w:y="450"/>
              <w:widowControl w:val="0"/>
              <w:keepNext w:val="0"/>
              <w:keepLines w:val="0"/>
              <w:shd w:val="clear" w:color="auto" w:fill="auto"/>
              <w:bidi w:val="0"/>
              <w:jc w:val="center"/>
              <w:spacing w:before="120" w:after="0" w:line="156" w:lineRule="exact"/>
              <w:ind w:left="0" w:right="0" w:firstLine="0"/>
            </w:pPr>
            <w:r>
              <w:rPr>
                <w:rStyle w:val="CharStyle1028"/>
              </w:rPr>
              <w:t>• • •</w:t>
            </w:r>
          </w:p>
        </w:tc>
      </w:tr>
      <w:tr>
        <w:trPr>
          <w:trHeight w:val="297"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ESP Lock Products, Inc.</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KABA High Security Locks</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Meilink Safe Company</w:t>
            </w:r>
          </w:p>
        </w:tc>
      </w:tr>
      <w:tr>
        <w:trPr>
          <w:trHeight w:val="182"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375 Harvard Street</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P.O. Box 490</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111 Security Parkway</w:t>
            </w:r>
          </w:p>
        </w:tc>
      </w:tr>
      <w:tr>
        <w:trPr>
          <w:trHeight w:val="18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Leominster, MA 01453</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Southington, CT 06489</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New Albany, IN 47150</w:t>
            </w:r>
          </w:p>
        </w:tc>
      </w:tr>
      <w:tr>
        <w:trPr>
          <w:trHeight w:val="196"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(978) 537-6121; FAX (978) 534-9109</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(860) 621-3601; FAX (860) 621 -9727</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634-5465; FAX (800) 896-6606</w:t>
            </w:r>
          </w:p>
        </w:tc>
      </w:tr>
      <w:tr>
        <w:trPr>
          <w:trHeight w:val="326" w:hRule="exact"/>
        </w:trPr>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t t</w:t>
            </w:r>
          </w:p>
        </w:tc>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w:t>
            </w:r>
          </w:p>
        </w:tc>
        <w:tc>
          <w:tcPr>
            <w:shd w:val="clear" w:color="auto" w:fill="FFFFFF"/>
            <w:tcBorders>
              <w:left w:val="single" w:sz="4"/>
              <w:righ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w:t>
            </w:r>
          </w:p>
        </w:tc>
      </w:tr>
      <w:tr>
        <w:trPr>
          <w:trHeight w:val="297"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Folger Adam Security, Inc.</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left"/>
              <w:spacing w:before="0" w:after="0" w:line="190" w:lineRule="exact"/>
              <w:ind w:left="180" w:right="0" w:firstLine="0"/>
            </w:pPr>
            <w:r>
              <w:rPr>
                <w:rStyle w:val="CharStyle1027"/>
              </w:rPr>
              <w:t>KEY-BAK; Div. of W. Coast Chain Mfg. Co.</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National Cabinet Lock</w:t>
            </w:r>
          </w:p>
        </w:tc>
      </w:tr>
      <w:tr>
        <w:trPr>
          <w:trHeight w:val="173"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16300 W. 103rd Street</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1460 S. Balboa Ave.</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200 Old Mill Road, P. O. Box 200</w:t>
            </w:r>
          </w:p>
        </w:tc>
      </w:tr>
      <w:tr>
        <w:trPr>
          <w:trHeight w:val="18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Lemont, IL 60439</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Ontario, CA 91762</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Mauldin, SC 29662</w:t>
            </w:r>
          </w:p>
        </w:tc>
      </w:tr>
      <w:tr>
        <w:trPr>
          <w:trHeight w:val="211"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(630) 739-3900; FAX (630) 739-6138</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(909) 923-7800; FAX (909) 923-0024</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(864) 297-6655; FAX (864) 297-9987</w:t>
            </w:r>
          </w:p>
        </w:tc>
      </w:tr>
      <w:tr>
        <w:trPr>
          <w:trHeight w:val="321" w:hRule="exact"/>
        </w:trPr>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 •</w:t>
            </w:r>
          </w:p>
        </w:tc>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 • • •</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w:t>
            </w:r>
          </w:p>
        </w:tc>
      </w:tr>
      <w:tr>
        <w:trPr>
          <w:trHeight w:val="297"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Fort Lock Corp.</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Knaack Manufacturing Co.</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Newman Tonks</w:t>
            </w:r>
          </w:p>
        </w:tc>
      </w:tr>
      <w:tr>
        <w:trPr>
          <w:trHeight w:val="168"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3000 N. River Rd.</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420 E. Terra Cotta Ave.</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805 N Buckman St.</w:t>
            </w:r>
          </w:p>
        </w:tc>
      </w:tr>
      <w:tr>
        <w:trPr>
          <w:trHeight w:val="19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River Grove, IL 60171</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Crystal Lake, IL 60014</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Shepardsville, KY 40165</w:t>
            </w:r>
          </w:p>
        </w:tc>
      </w:tr>
      <w:tr>
        <w:trPr>
          <w:trHeight w:val="206"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(708) 456-1100; FAX (708) 456-9476</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456-7865; FAX (815) 459-9097</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826-5792; FAX (800) 777-8229</w:t>
            </w:r>
          </w:p>
        </w:tc>
      </w:tr>
      <w:tr>
        <w:trPr>
          <w:trHeight w:val="321"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 xml:space="preserve">• </w:t>
            </w:r>
            <w:r>
              <w:rPr>
                <w:rStyle w:val="CharStyle1029"/>
              </w:rPr>
              <w:t>•••••</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27"/>
              </w:rPr>
              <w:t xml:space="preserve">e </w:t>
            </w:r>
            <w:r>
              <w:rPr>
                <w:rStyle w:val="CharStyle1030"/>
              </w:rPr>
              <w:t>0</w:t>
            </w:r>
          </w:p>
        </w:tc>
      </w:tr>
      <w:tr>
        <w:trPr>
          <w:trHeight w:val="292"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Grobet File Co. of America</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LAB Security</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ROFU International Corp.</w:t>
            </w:r>
          </w:p>
        </w:tc>
      </w:tr>
      <w:tr>
        <w:trPr>
          <w:trHeight w:val="187"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750 Washington Ave.</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700 Emmett St.</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2004-B 48th Ave.; Court E</w:t>
            </w:r>
          </w:p>
        </w:tc>
      </w:tr>
      <w:tr>
        <w:trPr>
          <w:trHeight w:val="168"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Carlstadt, NJ 07072</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Bristol, CT 06010</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Tacoma, WA 98424</w:t>
            </w:r>
          </w:p>
        </w:tc>
      </w:tr>
      <w:tr>
        <w:trPr>
          <w:trHeight w:val="206"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962-7242; FAX (800) 243-2432</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243-8242; FAX (203) 583-7838</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255-7638; FAX (253) 922-1728</w:t>
            </w:r>
          </w:p>
        </w:tc>
      </w:tr>
      <w:tr>
        <w:trPr>
          <w:trHeight w:val="326" w:hRule="exact"/>
        </w:trPr>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w:t>
            </w:r>
          </w:p>
        </w:tc>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w:t>
            </w:r>
          </w:p>
        </w:tc>
        <w:tc>
          <w:tcPr>
            <w:shd w:val="clear" w:color="auto" w:fill="FFFFFF"/>
            <w:tcBorders>
              <w:left w:val="single" w:sz="4"/>
              <w:righ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27"/>
              </w:rPr>
              <w:t xml:space="preserve">0 </w:t>
            </w:r>
            <w:r>
              <w:rPr>
                <w:rStyle w:val="CharStyle1031"/>
              </w:rPr>
              <w:t xml:space="preserve">0 </w:t>
            </w:r>
            <w:r>
              <w:rPr>
                <w:rStyle w:val="CharStyle1027"/>
              </w:rPr>
              <w:t>0</w:t>
            </w:r>
          </w:p>
        </w:tc>
      </w:tr>
      <w:tr>
        <w:trPr>
          <w:trHeight w:val="292"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H.E.S., Inc.</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LCN Closers (Division of Ingersol)</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Rutherford Controls Inc.</w:t>
            </w:r>
          </w:p>
        </w:tc>
      </w:tr>
      <w:tr>
        <w:trPr>
          <w:trHeight w:val="177"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2040 W. Quail Ave.</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121 W. Railroad Ave.</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2697 International Pkwy, Bid 5 #100</w:t>
            </w:r>
          </w:p>
        </w:tc>
      </w:tr>
      <w:tr>
        <w:trPr>
          <w:trHeight w:val="18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Phoenix, AZ 85027</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Princeton, IL 61356</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Virginia Beach, VA 23452</w:t>
            </w:r>
          </w:p>
        </w:tc>
      </w:tr>
      <w:tr>
        <w:trPr>
          <w:trHeight w:val="211"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(602) 582-4626; FAX (602) 582-4641</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(815) 875-3311; FAX (815) 875-3222</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(757) 427-1230; FAX (757) 427-9549</w:t>
            </w:r>
          </w:p>
        </w:tc>
      </w:tr>
      <w:tr>
        <w:trPr>
          <w:trHeight w:val="321"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27"/>
              </w:rPr>
              <w:t xml:space="preserve">0 </w:t>
            </w:r>
            <w:r>
              <w:rPr>
                <w:rStyle w:val="CharStyle1031"/>
              </w:rPr>
              <w:t xml:space="preserve">0 </w:t>
            </w:r>
            <w:r>
              <w:rPr>
                <w:rStyle w:val="CharStyle1027"/>
              </w:rPr>
              <w:t>0</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2"/>
              </w:rPr>
              <w:t>9</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w:t>
            </w:r>
          </w:p>
        </w:tc>
      </w:tr>
      <w:tr>
        <w:trPr>
          <w:trHeight w:val="288"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HPC, Inc.</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La Gard, Inc.</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STRATTEC Security Corp.</w:t>
            </w:r>
          </w:p>
        </w:tc>
      </w:tr>
      <w:tr>
        <w:trPr>
          <w:trHeight w:val="18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3999 N. 25th Avenue</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3330 Kashiwa Street</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3333 W. Good Hope Rd.</w:t>
            </w:r>
          </w:p>
        </w:tc>
      </w:tr>
      <w:tr>
        <w:trPr>
          <w:trHeight w:val="177"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Schiller Park, IL 60176</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Torrance, CA 90505</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Milwaukee, Wl 53209</w:t>
            </w:r>
          </w:p>
        </w:tc>
      </w:tr>
      <w:tr>
        <w:trPr>
          <w:trHeight w:val="211"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(847) 671 -6280; FAX (847) 671 -6343</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(310) 325-5670; FAX (310)325-5615</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(414) 247-3333; FAX (414) 247-3329</w:t>
            </w:r>
          </w:p>
        </w:tc>
      </w:tr>
      <w:tr>
        <w:trPr>
          <w:trHeight w:val="326" w:hRule="exact"/>
        </w:trPr>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 • •</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 • •</w:t>
            </w:r>
          </w:p>
        </w:tc>
        <w:tc>
          <w:tcPr>
            <w:shd w:val="clear" w:color="auto" w:fill="FFFFFF"/>
            <w:tcBorders>
              <w:left w:val="single" w:sz="4"/>
              <w:righ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1"/>
              </w:rPr>
              <w:t>0 0 0</w:t>
            </w:r>
          </w:p>
        </w:tc>
      </w:tr>
      <w:tr>
        <w:trPr>
          <w:trHeight w:val="302"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HID Corporation</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Lucky Line Products</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 xml:space="preserve">Sargent </w:t>
            </w:r>
            <w:r>
              <w:rPr>
                <w:rStyle w:val="CharStyle1028"/>
              </w:rPr>
              <w:t xml:space="preserve">&amp; </w:t>
            </w:r>
            <w:r>
              <w:rPr>
                <w:rStyle w:val="CharStyle1027"/>
              </w:rPr>
              <w:t>Greenleaf, Inc.</w:t>
            </w:r>
          </w:p>
        </w:tc>
      </w:tr>
      <w:tr>
        <w:trPr>
          <w:trHeight w:val="163"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9292 Jeronimo Road</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7890 Dunbrook Rd.</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P.O. Box 930</w:t>
            </w:r>
          </w:p>
        </w:tc>
      </w:tr>
      <w:tr>
        <w:trPr>
          <w:trHeight w:val="187"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Irvine, CA 92618</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San Diego, CA 92126</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Nicholasville, KY 40340-0930</w:t>
            </w:r>
          </w:p>
        </w:tc>
      </w:tr>
      <w:tr>
        <w:trPr>
          <w:trHeight w:val="201"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(949) 568-1600; FAX (949) 568-1680</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(619) 549-6699; FAX (619) 549-0949</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(606) 885-9411; FAX (606) 887-2057</w:t>
            </w:r>
          </w:p>
        </w:tc>
      </w:tr>
      <w:tr>
        <w:trPr>
          <w:trHeight w:val="326" w:hRule="exact"/>
        </w:trPr>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 •</w:t>
            </w:r>
          </w:p>
        </w:tc>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27"/>
              </w:rPr>
              <w:t xml:space="preserve">0 0 </w:t>
            </w:r>
            <w:r>
              <w:rPr>
                <w:rStyle w:val="CharStyle1031"/>
              </w:rPr>
              <w:t xml:space="preserve">0 </w:t>
            </w:r>
            <w:r>
              <w:rPr>
                <w:rStyle w:val="CharStyle1027"/>
              </w:rPr>
              <w:t>0</w:t>
            </w:r>
          </w:p>
        </w:tc>
      </w:tr>
      <w:tr>
        <w:trPr>
          <w:trHeight w:val="297"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High Tech Tools</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 xml:space="preserve">M.A.G. Engineering </w:t>
            </w:r>
            <w:r>
              <w:rPr>
                <w:rStyle w:val="CharStyle1028"/>
              </w:rPr>
              <w:t xml:space="preserve">&amp; </w:t>
            </w:r>
            <w:r>
              <w:rPr>
                <w:rStyle w:val="CharStyle1027"/>
              </w:rPr>
              <w:t>Mfg. Inc.</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Schlage Lock Co.</w:t>
            </w:r>
          </w:p>
        </w:tc>
      </w:tr>
      <w:tr>
        <w:trPr>
          <w:trHeight w:val="163"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1400 S.W. 1 Street</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15261 Transistor Lane</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1915 Jamboree Suite 165</w:t>
            </w:r>
          </w:p>
        </w:tc>
      </w:tr>
      <w:tr>
        <w:trPr>
          <w:trHeight w:val="19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Miami, FL 33135</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Huntington Beach, CA 92649</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Colorado Springs, CO 80920</w:t>
            </w:r>
          </w:p>
        </w:tc>
      </w:tr>
      <w:tr>
        <w:trPr>
          <w:trHeight w:val="196"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(305) 649-7014; FAX (305) 541 -0074</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(714) 891-5100; FAX (714) 892-6845</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847-1864; FAX (800) 452-0663</w:t>
            </w:r>
          </w:p>
        </w:tc>
      </w:tr>
      <w:tr>
        <w:trPr>
          <w:trHeight w:val="326"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28"/>
              </w:rPr>
              <w:t xml:space="preserve">• </w:t>
            </w:r>
            <w:r>
              <w:rPr>
                <w:rStyle w:val="CharStyle1031"/>
              </w:rPr>
              <w:t>e</w:t>
            </w:r>
          </w:p>
        </w:tc>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1"/>
              </w:rPr>
              <w:t>0 0 0</w:t>
            </w:r>
          </w:p>
        </w:tc>
        <w:tc>
          <w:tcPr>
            <w:shd w:val="clear" w:color="auto" w:fill="FFFFFF"/>
            <w:tcBorders>
              <w:left w:val="single" w:sz="4"/>
              <w:righ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1"/>
              </w:rPr>
              <w:t>0 0</w:t>
            </w:r>
          </w:p>
        </w:tc>
      </w:tr>
      <w:tr>
        <w:trPr>
          <w:trHeight w:val="288"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Hongtai Lock Co. Ltd.</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MARKS USA</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Schwab Corporation</w:t>
            </w:r>
          </w:p>
        </w:tc>
      </w:tr>
      <w:tr>
        <w:trPr>
          <w:trHeight w:val="173"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Jidong, Xiaolan Road, Xiolan</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5300 New Horizons Blvd.</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110 Professional Court</w:t>
            </w:r>
          </w:p>
        </w:tc>
      </w:tr>
      <w:tr>
        <w:trPr>
          <w:trHeight w:val="196"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Zhongshan/Guangdong, China 528415</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Amilyville, NY 11701</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Lafayette, IN 47905</w:t>
            </w:r>
          </w:p>
        </w:tc>
      </w:tr>
      <w:tr>
        <w:trPr>
          <w:trHeight w:val="192"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(86) 137-238-1414; FAX (86) 208-793-3856</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(516) 225-5400; FAX (516) 225-6136</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(765) 447-9470; FAX (765) 447-8278</w:t>
            </w:r>
          </w:p>
        </w:tc>
      </w:tr>
      <w:tr>
        <w:trPr>
          <w:trHeight w:val="321" w:hRule="exact"/>
        </w:trPr>
        <w:tc>
          <w:tcPr>
            <w:shd w:val="clear" w:color="auto" w:fill="FFFFFF"/>
            <w:tcBorders>
              <w:lef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 • • •</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w:t>
            </w:r>
          </w:p>
        </w:tc>
        <w:tc>
          <w:tcPr>
            <w:shd w:val="clear" w:color="auto" w:fill="FFFFFF"/>
            <w:tcBorders>
              <w:left w:val="single" w:sz="4"/>
              <w:right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1"/>
              </w:rPr>
              <w:t>0</w:t>
            </w:r>
          </w:p>
        </w:tc>
      </w:tr>
      <w:tr>
        <w:trPr>
          <w:trHeight w:val="283" w:hRule="exact"/>
        </w:trPr>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llco Unican</w:t>
            </w:r>
          </w:p>
        </w:tc>
        <w:tc>
          <w:tcPr>
            <w:shd w:val="clear" w:color="auto" w:fill="FFFFFF"/>
            <w:tcBorders>
              <w:lef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MUL-T-LOCK USA, Inc.</w:t>
            </w:r>
          </w:p>
        </w:tc>
        <w:tc>
          <w:tcPr>
            <w:shd w:val="clear" w:color="auto" w:fill="FFFFFF"/>
            <w:tcBorders>
              <w:left w:val="single" w:sz="4"/>
              <w:right w:val="single" w:sz="4"/>
              <w:top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90" w:lineRule="exact"/>
              <w:ind w:left="0" w:right="0" w:firstLine="0"/>
            </w:pPr>
            <w:r>
              <w:rPr>
                <w:rStyle w:val="CharStyle1027"/>
              </w:rPr>
              <w:t>Securitron Magnalock Corp.</w:t>
            </w:r>
          </w:p>
        </w:tc>
      </w:tr>
      <w:tr>
        <w:trPr>
          <w:trHeight w:val="18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400 Jeffreys Road</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300-1 Route 17 South Suite A</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550 Vista Blvd.</w:t>
            </w:r>
          </w:p>
        </w:tc>
      </w:tr>
      <w:tr>
        <w:trPr>
          <w:trHeight w:val="182" w:hRule="exact"/>
        </w:trPr>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Rocky Mount, NC 27804</w:t>
            </w:r>
          </w:p>
        </w:tc>
        <w:tc>
          <w:tcPr>
            <w:shd w:val="clear" w:color="auto" w:fill="FFFFFF"/>
            <w:tcBorders>
              <w:lef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Lodi, NJ 07644</w:t>
            </w:r>
          </w:p>
        </w:tc>
        <w:tc>
          <w:tcPr>
            <w:shd w:val="clear" w:color="auto" w:fill="FFFFFF"/>
            <w:tcBorders>
              <w:left w:val="single" w:sz="4"/>
              <w:right w:val="single" w:sz="4"/>
            </w:tcBorders>
            <w:vAlign w:val="bottom"/>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Sparks, NV 89434</w:t>
            </w:r>
          </w:p>
        </w:tc>
      </w:tr>
      <w:tr>
        <w:trPr>
          <w:trHeight w:val="201" w:hRule="exact"/>
        </w:trPr>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(252) 446-3321; FAX (252) 446-4702</w:t>
            </w:r>
          </w:p>
        </w:tc>
        <w:tc>
          <w:tcPr>
            <w:shd w:val="clear" w:color="auto" w:fill="FFFFFF"/>
            <w:tcBorders>
              <w:lef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562-3511; FAX (973) 778-4007</w:t>
            </w:r>
          </w:p>
        </w:tc>
        <w:tc>
          <w:tcPr>
            <w:shd w:val="clear" w:color="auto" w:fill="FFFFFF"/>
            <w:tcBorders>
              <w:left w:val="single" w:sz="4"/>
              <w:right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8"/>
              </w:rPr>
              <w:t>(800) 624-5625; FAX (702) 355-5636</w:t>
            </w:r>
          </w:p>
        </w:tc>
      </w:tr>
      <w:tr>
        <w:trPr>
          <w:trHeight w:val="479" w:hRule="exact"/>
        </w:trPr>
        <w:tc>
          <w:tcPr>
            <w:shd w:val="clear" w:color="auto" w:fill="FFFFFF"/>
            <w:tcBorders>
              <w:left w:val="single" w:sz="4"/>
              <w:bottom w:val="single" w:sz="4"/>
            </w:tcBorders>
            <w:vAlign w:val="top"/>
          </w:tcPr>
          <w:p>
            <w:pPr>
              <w:pStyle w:val="Style95"/>
              <w:framePr w:w="10260" w:h="14366" w:wrap="none" w:vAnchor="page" w:hAnchor="page" w:x="2646" w:y="450"/>
              <w:widowControl w:val="0"/>
              <w:keepNext w:val="0"/>
              <w:keepLines w:val="0"/>
              <w:shd w:val="clear" w:color="auto" w:fill="auto"/>
              <w:bidi w:val="0"/>
              <w:jc w:val="center"/>
              <w:spacing w:before="0" w:after="0" w:line="156" w:lineRule="exact"/>
              <w:ind w:left="0" w:right="0" w:firstLine="0"/>
            </w:pPr>
            <w:r>
              <w:rPr>
                <w:rStyle w:val="CharStyle1029"/>
              </w:rPr>
              <w:t>•••••••</w:t>
            </w:r>
          </w:p>
        </w:tc>
        <w:tc>
          <w:tcPr>
            <w:shd w:val="clear" w:color="auto" w:fill="FFFFFF"/>
            <w:tcBorders>
              <w:left w:val="single" w:sz="4"/>
              <w:bottom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1"/>
              </w:rPr>
              <w:t>0 0 0</w:t>
            </w:r>
          </w:p>
        </w:tc>
        <w:tc>
          <w:tcPr>
            <w:shd w:val="clear" w:color="auto" w:fill="FFFFFF"/>
            <w:tcBorders>
              <w:left w:val="single" w:sz="4"/>
              <w:right w:val="single" w:sz="4"/>
              <w:bottom w:val="single" w:sz="4"/>
            </w:tcBorders>
            <w:vAlign w:val="center"/>
          </w:tcPr>
          <w:p>
            <w:pPr>
              <w:pStyle w:val="Style95"/>
              <w:framePr w:w="10260" w:h="14366" w:wrap="none" w:vAnchor="page" w:hAnchor="page" w:x="2646" w:y="450"/>
              <w:widowControl w:val="0"/>
              <w:keepNext w:val="0"/>
              <w:keepLines w:val="0"/>
              <w:shd w:val="clear" w:color="auto" w:fill="auto"/>
              <w:bidi w:val="0"/>
              <w:jc w:val="center"/>
              <w:spacing w:before="0" w:after="0" w:line="268" w:lineRule="exact"/>
              <w:ind w:left="0" w:right="0" w:firstLine="0"/>
            </w:pPr>
            <w:r>
              <w:rPr>
                <w:rStyle w:val="CharStyle1031"/>
              </w:rPr>
              <w:t>0 0</w:t>
            </w:r>
          </w:p>
        </w:tc>
      </w:tr>
    </w:tbl>
    <w:p>
      <w:pPr>
        <w:pStyle w:val="Style1013"/>
        <w:framePr w:wrap="none" w:vAnchor="page" w:hAnchor="page" w:x="10491" w:y="15208"/>
        <w:widowControl w:val="0"/>
        <w:keepNext w:val="0"/>
        <w:keepLines w:val="0"/>
        <w:shd w:val="clear" w:color="auto" w:fill="auto"/>
        <w:bidi w:val="0"/>
        <w:jc w:val="left"/>
        <w:spacing w:before="0" w:after="0"/>
        <w:ind w:left="0" w:right="0" w:firstLine="0"/>
      </w:pPr>
      <w:r>
        <w:rPr>
          <w:rStyle w:val="CharStyle1015"/>
          <w:b w:val="0"/>
          <w:bCs w:val="0"/>
        </w:rPr>
        <w:t>July</w:t>
      </w:r>
      <w:r>
        <w:rPr>
          <w:lang w:val="en-US" w:eastAsia="en-US" w:bidi="en-US"/>
          <w:w w:val="100"/>
          <w:spacing w:val="0"/>
          <w:color w:val="000000"/>
          <w:position w:val="0"/>
        </w:rPr>
        <w:t>/August 2000</w:t>
      </w:r>
    </w:p>
    <w:p>
      <w:pPr>
        <w:pStyle w:val="Style1016"/>
        <w:framePr w:wrap="none" w:vAnchor="page" w:hAnchor="page" w:x="12292" w:y="15199"/>
        <w:widowControl w:val="0"/>
        <w:keepNext w:val="0"/>
        <w:keepLines w:val="0"/>
        <w:shd w:val="clear" w:color="auto" w:fill="auto"/>
        <w:bidi w:val="0"/>
        <w:jc w:val="left"/>
        <w:spacing w:before="0" w:after="0"/>
        <w:ind w:left="0" w:right="0" w:firstLine="0"/>
      </w:pPr>
      <w:r>
        <w:rPr>
          <w:rStyle w:val="CharStyle1018"/>
          <w:b/>
          <w:bCs/>
          <w:i/>
          <w:iCs/>
        </w:rPr>
        <w:t>Keynotes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tbl>
      <w:tblPr>
        <w:tblOverlap w:val="never"/>
        <w:tblLayout w:type="fixed"/>
        <w:jc w:val="left"/>
      </w:tblPr>
      <w:tblGrid>
        <w:gridCol w:w="3403"/>
        <w:gridCol w:w="3461"/>
        <w:gridCol w:w="3408"/>
      </w:tblGrid>
      <w:tr>
        <w:trPr>
          <w:trHeight w:val="1258"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Security Door Controls</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3580 Willow Lane</w:t>
            </w:r>
          </w:p>
          <w:p>
            <w:pPr>
              <w:pStyle w:val="Style95"/>
              <w:framePr w:w="10272" w:h="14410" w:wrap="none" w:vAnchor="page" w:hAnchor="page" w:x="2793" w:y="441"/>
              <w:widowControl w:val="0"/>
              <w:keepNext w:val="0"/>
              <w:keepLines w:val="0"/>
              <w:shd w:val="clear" w:color="auto" w:fill="auto"/>
              <w:bidi w:val="0"/>
              <w:jc w:val="center"/>
              <w:spacing w:before="0" w:after="100" w:line="180" w:lineRule="exact"/>
              <w:ind w:left="0" w:right="0" w:firstLine="0"/>
            </w:pPr>
            <w:r>
              <w:rPr>
                <w:rStyle w:val="CharStyle742"/>
              </w:rPr>
              <w:t>Westlake Village, CA 91361 (805) 494-0622; FAX (800) 959-4732</w:t>
            </w:r>
          </w:p>
          <w:p>
            <w:pPr>
              <w:pStyle w:val="Style95"/>
              <w:framePr w:w="10272" w:h="14410" w:wrap="none" w:vAnchor="page" w:hAnchor="page" w:x="2793" w:y="441"/>
              <w:widowControl w:val="0"/>
              <w:keepNext w:val="0"/>
              <w:keepLines w:val="0"/>
              <w:shd w:val="clear" w:color="auto" w:fill="auto"/>
              <w:bidi w:val="0"/>
              <w:jc w:val="center"/>
              <w:spacing w:before="100" w:after="0" w:line="166" w:lineRule="exact"/>
              <w:ind w:left="0" w:right="0" w:firstLine="0"/>
            </w:pPr>
            <w:r>
              <w:rPr>
                <w:rStyle w:val="CharStyle742"/>
              </w:rPr>
              <w:t>©</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left"/>
              <w:spacing w:before="0" w:after="0" w:line="182" w:lineRule="exact"/>
              <w:ind w:left="260" w:right="0" w:firstLine="0"/>
            </w:pPr>
            <w:r>
              <w:rPr>
                <w:rStyle w:val="CharStyle1020"/>
              </w:rPr>
              <w:t>Zhongshan Hua Feng Lock Products</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S Yongning Industrial Road, Ziaolan Zhongshan Guangdong, China</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86-760 227 82 63; FAX 86-270 227 80 63</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5" w:lineRule="exact"/>
              <w:ind w:left="0" w:right="0" w:firstLine="0"/>
            </w:pPr>
            <w:r>
              <w:rPr>
                <w:rStyle w:val="CharStyle1020"/>
              </w:rPr>
              <w:t>Dire's Lock &amp; Key Co.</w:t>
            </w:r>
          </w:p>
          <w:p>
            <w:pPr>
              <w:pStyle w:val="Style95"/>
              <w:framePr w:w="10272" w:h="14410" w:wrap="none" w:vAnchor="page" w:hAnchor="page" w:x="2793" w:y="441"/>
              <w:widowControl w:val="0"/>
              <w:keepNext w:val="0"/>
              <w:keepLines w:val="0"/>
              <w:shd w:val="clear" w:color="auto" w:fill="auto"/>
              <w:bidi w:val="0"/>
              <w:jc w:val="center"/>
              <w:spacing w:before="0" w:after="0" w:line="185" w:lineRule="exact"/>
              <w:ind w:left="0" w:right="0" w:firstLine="0"/>
            </w:pPr>
            <w:r>
              <w:rPr>
                <w:rStyle w:val="CharStyle742"/>
              </w:rPr>
              <w:t>2201 Broadway</w:t>
            </w:r>
          </w:p>
          <w:p>
            <w:pPr>
              <w:pStyle w:val="Style95"/>
              <w:framePr w:w="10272" w:h="14410" w:wrap="none" w:vAnchor="page" w:hAnchor="page" w:x="2793" w:y="441"/>
              <w:widowControl w:val="0"/>
              <w:keepNext w:val="0"/>
              <w:keepLines w:val="0"/>
              <w:shd w:val="clear" w:color="auto" w:fill="auto"/>
              <w:bidi w:val="0"/>
              <w:jc w:val="center"/>
              <w:spacing w:before="0" w:after="0" w:line="185" w:lineRule="exact"/>
              <w:ind w:left="0" w:right="0" w:firstLine="0"/>
            </w:pPr>
            <w:r>
              <w:rPr>
                <w:rStyle w:val="CharStyle742"/>
              </w:rPr>
              <w:t>Denver, CO 80205</w:t>
            </w:r>
          </w:p>
          <w:p>
            <w:pPr>
              <w:pStyle w:val="Style95"/>
              <w:framePr w:w="10272" w:h="14410" w:wrap="none" w:vAnchor="page" w:hAnchor="page" w:x="2793" w:y="441"/>
              <w:widowControl w:val="0"/>
              <w:keepNext w:val="0"/>
              <w:keepLines w:val="0"/>
              <w:shd w:val="clear" w:color="auto" w:fill="auto"/>
              <w:bidi w:val="0"/>
              <w:jc w:val="center"/>
              <w:spacing w:before="0" w:after="0" w:line="185" w:lineRule="exact"/>
              <w:ind w:left="0" w:right="0" w:firstLine="0"/>
            </w:pPr>
            <w:r>
              <w:rPr>
                <w:rStyle w:val="CharStyle742"/>
              </w:rPr>
              <w:t>(303) 294-0176; FAX (303) 294-0198</w:t>
            </w:r>
          </w:p>
          <w:p>
            <w:pPr>
              <w:pStyle w:val="Style95"/>
              <w:framePr w:w="10272" w:h="14410" w:wrap="none" w:vAnchor="page" w:hAnchor="page" w:x="2793" w:y="441"/>
              <w:widowControl w:val="0"/>
              <w:keepNext w:val="0"/>
              <w:keepLines w:val="0"/>
              <w:shd w:val="clear" w:color="auto" w:fill="auto"/>
              <w:bidi w:val="0"/>
              <w:jc w:val="left"/>
              <w:spacing w:before="0" w:after="0" w:line="178" w:lineRule="exact"/>
              <w:ind w:left="220" w:right="0" w:firstLine="0"/>
            </w:pPr>
            <w:r>
              <w:rPr>
                <w:rStyle w:val="CharStyle1033"/>
              </w:rPr>
              <w:t>ggggggggggg</w:t>
            </w:r>
          </w:p>
        </w:tc>
      </w:tr>
      <w:tr>
        <w:trPr>
          <w:trHeight w:val="1166"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Security Solutions</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1640 W. Hwy. 152</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Mustang, OK 73064 (405) 376-1600; FAX (405) 376-6870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w:t>
            </w:r>
          </w:p>
        </w:tc>
        <w:tc>
          <w:tcPr>
            <w:shd w:val="clear" w:color="auto" w:fill="FFFFFF"/>
            <w:tcBorders>
              <w:left w:val="single" w:sz="4"/>
              <w:top w:val="single" w:sz="4"/>
            </w:tcBorders>
            <w:vAlign w:val="center"/>
          </w:tcPr>
          <w:p>
            <w:pPr>
              <w:pStyle w:val="Style95"/>
              <w:framePr w:w="10272" w:h="14410" w:wrap="none" w:vAnchor="page" w:hAnchor="page" w:x="2793" w:y="441"/>
              <w:widowControl w:val="0"/>
              <w:keepNext w:val="0"/>
              <w:keepLines w:val="0"/>
              <w:shd w:val="clear" w:color="auto" w:fill="auto"/>
              <w:bidi w:val="0"/>
              <w:jc w:val="center"/>
              <w:spacing w:before="0" w:after="0" w:line="268" w:lineRule="exact"/>
              <w:ind w:left="0" w:right="0" w:firstLine="0"/>
            </w:pPr>
            <w:r>
              <w:rPr>
                <w:rStyle w:val="CharStyle1034"/>
              </w:rPr>
              <w:t>DISTRIBUTORS</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Direct Security Supply,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36 Lincoln Street</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Boston, MA 02135</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(800) 252-5757; FAX (800) 452-8600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 g</w:t>
            </w:r>
          </w:p>
        </w:tc>
      </w:tr>
      <w:tr>
        <w:trPr>
          <w:trHeight w:val="1186"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Sentry Group</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900 Linden Ave.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Rochester, NY 14625-2784 (716)381 -4900; FAX (716) 381 -8559</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Accredited Lock Supply Co.</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P.O. Box 1442</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Secaucus, NJ 07096-1442 (800) 652-2835; FAX (201) 865-5031</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 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1020"/>
              </w:rPr>
              <w:t>Doyle Lock Supply</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2211 W. River Road N.</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Minneapolis, MN 55411 (800) 333-6953; FAX (612) 521 -0166</w:t>
            </w:r>
          </w:p>
          <w:p>
            <w:pPr>
              <w:pStyle w:val="Style95"/>
              <w:framePr w:w="10272" w:h="14410" w:wrap="none" w:vAnchor="page" w:hAnchor="page" w:x="2793" w:y="441"/>
              <w:widowControl w:val="0"/>
              <w:keepNext w:val="0"/>
              <w:keepLines w:val="0"/>
              <w:shd w:val="clear" w:color="auto" w:fill="auto"/>
              <w:bidi w:val="0"/>
              <w:jc w:val="left"/>
              <w:spacing w:before="0" w:after="0" w:line="178" w:lineRule="exact"/>
              <w:ind w:left="220" w:right="0" w:firstLine="0"/>
            </w:pPr>
            <w:r>
              <w:rPr>
                <w:rStyle w:val="CharStyle1033"/>
              </w:rPr>
              <w:t>ggggggggggg</w:t>
            </w:r>
          </w:p>
        </w:tc>
      </w:tr>
      <w:tr>
        <w:trPr>
          <w:trHeight w:val="1190"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Sully Tools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3515 Nodding Pine Ct.</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Fairfax, VA 22033</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(703) 689-3416; FAX (703) 787-0869</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Ace Lock &amp; Security Supply Co.</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565 Rahway Ave.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Union, NJ 07083-6631 (800) ACE-LOCK; (800) ACE-FAX4</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33"/>
              </w:rPr>
              <w:t>gggggggg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1020"/>
              </w:rPr>
              <w:t>Dugmore &amp; Duncan Inc.</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30 Pond Park Rd.</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Hingham, MA 02043 (888) 384-6673; FAX (888) 329-3846</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 g</w:t>
            </w:r>
          </w:p>
        </w:tc>
      </w:tr>
      <w:tr>
        <w:trPr>
          <w:trHeight w:val="1186"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Taymor Industries,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1586 Zephyr Ave.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Hayward, CA 94544 (800) 388-9887; FAX (800) 288-8133</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1020"/>
              </w:rPr>
              <w:t>ADI</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263 Old Country Road</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Melville, NY 11747 (516) 692-1000; FAX (516) 692-3457</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1020"/>
              </w:rPr>
              <w:t>E. L. Reinhardt Co., Inc.</w:t>
            </w:r>
          </w:p>
          <w:p>
            <w:pPr>
              <w:pStyle w:val="Style95"/>
              <w:framePr w:w="10272" w:h="14410" w:wrap="none" w:vAnchor="page" w:hAnchor="page" w:x="2793" w:y="441"/>
              <w:widowControl w:val="0"/>
              <w:keepNext w:val="0"/>
              <w:keepLines w:val="0"/>
              <w:shd w:val="clear" w:color="auto" w:fill="auto"/>
              <w:bidi w:val="0"/>
              <w:jc w:val="center"/>
              <w:spacing w:before="0" w:after="0" w:line="182" w:lineRule="exact"/>
              <w:ind w:left="0" w:right="0" w:firstLine="0"/>
            </w:pPr>
            <w:r>
              <w:rPr>
                <w:rStyle w:val="CharStyle742"/>
              </w:rPr>
              <w:t>3250 Fanum Road</w:t>
            </w:r>
          </w:p>
          <w:p>
            <w:pPr>
              <w:pStyle w:val="Style95"/>
              <w:framePr w:w="10272" w:h="14410" w:wrap="none" w:vAnchor="page" w:hAnchor="page" w:x="2793" w:y="441"/>
              <w:widowControl w:val="0"/>
              <w:keepNext w:val="0"/>
              <w:keepLines w:val="0"/>
              <w:shd w:val="clear" w:color="auto" w:fill="auto"/>
              <w:bidi w:val="0"/>
              <w:jc w:val="center"/>
              <w:spacing w:before="0" w:after="60" w:line="182" w:lineRule="exact"/>
              <w:ind w:left="0" w:right="0" w:firstLine="0"/>
            </w:pPr>
            <w:r>
              <w:rPr>
                <w:rStyle w:val="CharStyle742"/>
              </w:rPr>
              <w:t>Vadnais Heights, MN 55110 (800) 328-1311; FAX (612) 481 -0166</w:t>
            </w:r>
          </w:p>
          <w:p>
            <w:pPr>
              <w:pStyle w:val="Style95"/>
              <w:framePr w:w="10272" w:h="14410" w:wrap="none" w:vAnchor="page" w:hAnchor="page" w:x="2793" w:y="441"/>
              <w:widowControl w:val="0"/>
              <w:keepNext w:val="0"/>
              <w:keepLines w:val="0"/>
              <w:shd w:val="clear" w:color="auto" w:fill="auto"/>
              <w:bidi w:val="0"/>
              <w:jc w:val="center"/>
              <w:spacing w:before="60" w:after="0" w:line="178" w:lineRule="exact"/>
              <w:ind w:left="0" w:right="0" w:firstLine="0"/>
            </w:pPr>
            <w:r>
              <w:rPr>
                <w:rStyle w:val="CharStyle1020"/>
              </w:rPr>
              <w:t>g g g g ® g</w:t>
            </w:r>
          </w:p>
        </w:tc>
      </w:tr>
      <w:tr>
        <w:trPr>
          <w:trHeight w:val="1181"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Trine Products Corporation</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1430 Ferris Place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Bronx, NY 10461</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(718) 829-4796; FAX (718) 792-9127</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(0 g</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Akron Hardware Consultants,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2579 South Arlington Road</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Akron, OH 44319</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(800) 321 -9602; FAX (800) 328-6070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Ewert Wholesale Hardware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4709 W 120th St</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Alsip II 60658</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(800) 451 -0200; FAX (708) 597-0881</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 (0 (£/ ^</w:t>
            </w:r>
          </w:p>
        </w:tc>
      </w:tr>
      <w:tr>
        <w:trPr>
          <w:trHeight w:val="1186"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Unelko Security Systems Ltd.</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14641 N. 74th Street</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Scottsdale, AZ 85260 (480) 991 -7272; FAX (480) 483-7674</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American Security Distribution</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4411 E. La Palma</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Anaheim, CA 92807 (714) 996-0791; FAX (714) 579-3508</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 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Fairway Supply,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2631 Lombardy Lane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Dallas, TX 75220</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(214) 350-0021; FAX (214) 352-4299</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 g</w:t>
            </w:r>
          </w:p>
        </w:tc>
      </w:tr>
      <w:tr>
        <w:trPr>
          <w:trHeight w:val="1186" w:hRule="exact"/>
        </w:trPr>
        <w:tc>
          <w:tcPr>
            <w:shd w:val="clear" w:color="auto" w:fill="FFFFFF"/>
            <w:tcBorders>
              <w:left w:val="single" w:sz="4"/>
              <w:top w:val="single" w:sz="4"/>
            </w:tcBorders>
            <w:vAlign w:val="top"/>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Videx,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1105NE Circle Blvd.</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Corvallis, OR 97330 (541) 758-0521; FAX (541) 752-5285</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Andrews Wholesale Lock Supply</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544 S. 9th St.</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Lebanon, PA 17042-6608 (717) 272-7422; FAX (717) 274-8679</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Foley-Belsaw Company</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6301 Equitable Road</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Kansas City, MO 64120 (800)821-3452; FAX (816) 483-5010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w:t>
            </w:r>
          </w:p>
        </w:tc>
      </w:tr>
      <w:tr>
        <w:trPr>
          <w:trHeight w:val="1181" w:hRule="exact"/>
        </w:trPr>
        <w:tc>
          <w:tcPr>
            <w:shd w:val="clear" w:color="auto" w:fill="FFFFFF"/>
            <w:tcBorders>
              <w:left w:val="single" w:sz="4"/>
              <w:top w:val="single" w:sz="4"/>
            </w:tcBorders>
            <w:vAlign w:val="center"/>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W-Lok Corporation</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675 East 16th Street, Suite 111</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Holland, Ml 49423</w:t>
            </w:r>
          </w:p>
          <w:p>
            <w:pPr>
              <w:pStyle w:val="Style95"/>
              <w:framePr w:w="10272" w:h="14410" w:wrap="none" w:vAnchor="page" w:hAnchor="page" w:x="2793" w:y="441"/>
              <w:widowControl w:val="0"/>
              <w:keepNext w:val="0"/>
              <w:keepLines w:val="0"/>
              <w:shd w:val="clear" w:color="auto" w:fill="auto"/>
              <w:bidi w:val="0"/>
              <w:jc w:val="center"/>
              <w:spacing w:before="0" w:after="100" w:line="180" w:lineRule="exact"/>
              <w:ind w:left="0" w:right="0" w:firstLine="0"/>
            </w:pPr>
            <w:r>
              <w:rPr>
                <w:rStyle w:val="CharStyle742"/>
              </w:rPr>
              <w:t>(616) 355-4015; FAX (616) 355-4295</w:t>
            </w:r>
          </w:p>
          <w:p>
            <w:pPr>
              <w:pStyle w:val="Style95"/>
              <w:framePr w:w="10272" w:h="14410" w:wrap="none" w:vAnchor="page" w:hAnchor="page" w:x="2793" w:y="441"/>
              <w:widowControl w:val="0"/>
              <w:keepNext w:val="0"/>
              <w:keepLines w:val="0"/>
              <w:shd w:val="clear" w:color="auto" w:fill="auto"/>
              <w:bidi w:val="0"/>
              <w:jc w:val="center"/>
              <w:spacing w:before="100" w:after="0" w:line="166" w:lineRule="exact"/>
              <w:ind w:left="0" w:right="0" w:firstLine="0"/>
            </w:pPr>
            <w:r>
              <w:rPr>
                <w:rStyle w:val="CharStyle742"/>
              </w:rPr>
              <w:t>©</w:t>
            </w:r>
          </w:p>
        </w:tc>
        <w:tc>
          <w:tcPr>
            <w:shd w:val="clear" w:color="auto" w:fill="FFFFFF"/>
            <w:tcBorders>
              <w:left w:val="single" w:sz="4"/>
              <w:top w:val="single" w:sz="4"/>
            </w:tcBorders>
            <w:vAlign w:val="center"/>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Boyle &amp; Chase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P. O. Box 74</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Accord, MA 02018-0074 (800) 325-2530; FAX (800) 205-3500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w:t>
            </w:r>
          </w:p>
        </w:tc>
        <w:tc>
          <w:tcPr>
            <w:shd w:val="clear" w:color="auto" w:fill="FFFFFF"/>
            <w:tcBorders>
              <w:left w:val="single" w:sz="4"/>
              <w:right w:val="single" w:sz="4"/>
              <w:top w:val="single" w:sz="4"/>
            </w:tcBorders>
            <w:vAlign w:val="top"/>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Fried Brothers,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467 N. 7th St.</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Philadelphia, PA 19123 (800) 523-2924; FAX (800) 541 -3489</w:t>
            </w:r>
          </w:p>
        </w:tc>
      </w:tr>
      <w:tr>
        <w:trPr>
          <w:trHeight w:val="1176"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Weiser Lock Company</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6700 Weiser Lock Blvd.</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Tucson, AZ 85746</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(502) 741 -6338; FAX (520) 741 -6363</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Clark Security Products, Inc.</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4775 Viewridge Ave.</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San Diego, CA 92123-1641 (800) 854-2088; FAX (619) 974-5284</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33"/>
              </w:rPr>
              <w:t>gggggggggg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HS&amp;S Wholesale Distributors</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12915 West 8 Mile Road</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Detroit, Ml 48235</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(800) 521 -2202; FAX (313) 342-7580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 g</w:t>
            </w:r>
          </w:p>
        </w:tc>
      </w:tr>
      <w:tr>
        <w:trPr>
          <w:trHeight w:val="1171" w:hRule="exact"/>
        </w:trPr>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Wilson Bohannan Company</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621 Buckeye Street</w:t>
            </w:r>
          </w:p>
          <w:p>
            <w:pPr>
              <w:pStyle w:val="Style95"/>
              <w:framePr w:w="10272" w:h="14410" w:wrap="none" w:vAnchor="page" w:hAnchor="page" w:x="2793" w:y="441"/>
              <w:widowControl w:val="0"/>
              <w:keepNext w:val="0"/>
              <w:keepLines w:val="0"/>
              <w:shd w:val="clear" w:color="auto" w:fill="auto"/>
              <w:bidi w:val="0"/>
              <w:jc w:val="center"/>
              <w:spacing w:before="0" w:after="100" w:line="178" w:lineRule="exact"/>
              <w:ind w:left="0" w:right="0" w:firstLine="0"/>
            </w:pPr>
            <w:r>
              <w:rPr>
                <w:rStyle w:val="CharStyle742"/>
              </w:rPr>
              <w:t>Marion, OH 43301-0504 (800) 382-3639; FAX (740) 383-1653</w:t>
            </w:r>
          </w:p>
          <w:p>
            <w:pPr>
              <w:pStyle w:val="Style95"/>
              <w:framePr w:w="10272" w:h="14410" w:wrap="none" w:vAnchor="page" w:hAnchor="page" w:x="2793" w:y="441"/>
              <w:widowControl w:val="0"/>
              <w:keepNext w:val="0"/>
              <w:keepLines w:val="0"/>
              <w:shd w:val="clear" w:color="auto" w:fill="auto"/>
              <w:bidi w:val="0"/>
              <w:jc w:val="center"/>
              <w:spacing w:before="100" w:after="0" w:line="166" w:lineRule="exact"/>
              <w:ind w:left="0" w:right="0" w:firstLine="0"/>
            </w:pPr>
            <w:r>
              <w:rPr>
                <w:rStyle w:val="CharStyle742"/>
              </w:rPr>
              <w:t>©</w:t>
            </w:r>
          </w:p>
        </w:tc>
        <w:tc>
          <w:tcPr>
            <w:shd w:val="clear" w:color="auto" w:fill="FFFFFF"/>
            <w:tcBorders>
              <w:lef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Cook's Building Specialties</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2441 Menaul Blvd. NE; P.O. Box 37320 Albuquerque, NM 87176-7320 (505) 883-5701; FAX (505) 883-5704</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 g</w:t>
            </w:r>
          </w:p>
        </w:tc>
        <w:tc>
          <w:tcPr>
            <w:shd w:val="clear" w:color="auto" w:fill="FFFFFF"/>
            <w:tcBorders>
              <w:left w:val="single" w:sz="4"/>
              <w:right w:val="single" w:sz="4"/>
              <w:top w:val="single" w:sz="4"/>
            </w:tcBorders>
            <w:vAlign w:val="bottom"/>
          </w:tcPr>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1020"/>
              </w:rPr>
              <w:t>Hans Johnsen Company</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8901 Chancellor Row</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Dallas, TX 75247</w:t>
            </w:r>
          </w:p>
          <w:p>
            <w:pPr>
              <w:pStyle w:val="Style95"/>
              <w:framePr w:w="10272" w:h="14410" w:wrap="none" w:vAnchor="page" w:hAnchor="page" w:x="2793" w:y="441"/>
              <w:widowControl w:val="0"/>
              <w:keepNext w:val="0"/>
              <w:keepLines w:val="0"/>
              <w:shd w:val="clear" w:color="auto" w:fill="auto"/>
              <w:bidi w:val="0"/>
              <w:jc w:val="center"/>
              <w:spacing w:before="0" w:after="0" w:line="180" w:lineRule="exact"/>
              <w:ind w:left="0" w:right="0" w:firstLine="0"/>
            </w:pPr>
            <w:r>
              <w:rPr>
                <w:rStyle w:val="CharStyle742"/>
              </w:rPr>
              <w:t>(214) 879-1550, FAX (214) 879-1530</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33"/>
              </w:rPr>
              <w:t>gggggggg</w:t>
            </w:r>
          </w:p>
        </w:tc>
      </w:tr>
      <w:tr>
        <w:trPr>
          <w:trHeight w:val="1344" w:hRule="exact"/>
        </w:trPr>
        <w:tc>
          <w:tcPr>
            <w:shd w:val="clear" w:color="auto" w:fill="FFFFFF"/>
            <w:tcBorders>
              <w:left w:val="single" w:sz="4"/>
              <w:top w:val="single" w:sz="4"/>
              <w:bottom w:val="single" w:sz="4"/>
            </w:tcBorders>
            <w:vAlign w:val="center"/>
          </w:tcPr>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Yale Security Inc.</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P.O. Box 25288</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Charlotte, NC 28229-8010 (800) 438-1951; FAX (800) 338-0965</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w:t>
            </w:r>
          </w:p>
        </w:tc>
        <w:tc>
          <w:tcPr>
            <w:shd w:val="clear" w:color="auto" w:fill="FFFFFF"/>
            <w:tcBorders>
              <w:left w:val="single" w:sz="4"/>
              <w:top w:val="single" w:sz="4"/>
              <w:bottom w:val="single" w:sz="4"/>
            </w:tcBorders>
            <w:vAlign w:val="center"/>
          </w:tcPr>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DiMark International</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3117 Liberator St., Unit A</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Santa Maria, CA 93455 (800) 235-2435; FAX (805) 928-8034</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g g g g g</w:t>
            </w:r>
          </w:p>
        </w:tc>
        <w:tc>
          <w:tcPr>
            <w:shd w:val="clear" w:color="auto" w:fill="FFFFFF"/>
            <w:tcBorders>
              <w:left w:val="single" w:sz="4"/>
              <w:right w:val="single" w:sz="4"/>
              <w:top w:val="single" w:sz="4"/>
              <w:bottom w:val="single" w:sz="4"/>
            </w:tcBorders>
            <w:vAlign w:val="center"/>
          </w:tcPr>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20"/>
              </w:rPr>
              <w:t>Hardware Agencies, Ltd.</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1220 Dundas Street East</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742"/>
              </w:rPr>
              <w:t>Toronto, ON M4M 1 S3 (416) 462-1921; FAX (414) 462-1922</w:t>
            </w:r>
          </w:p>
          <w:p>
            <w:pPr>
              <w:pStyle w:val="Style95"/>
              <w:framePr w:w="10272" w:h="14410" w:wrap="none" w:vAnchor="page" w:hAnchor="page" w:x="2793" w:y="441"/>
              <w:widowControl w:val="0"/>
              <w:keepNext w:val="0"/>
              <w:keepLines w:val="0"/>
              <w:shd w:val="clear" w:color="auto" w:fill="auto"/>
              <w:bidi w:val="0"/>
              <w:jc w:val="center"/>
              <w:spacing w:before="0" w:after="0" w:line="178" w:lineRule="exact"/>
              <w:ind w:left="0" w:right="0" w:firstLine="0"/>
            </w:pPr>
            <w:r>
              <w:rPr>
                <w:rStyle w:val="CharStyle1033"/>
              </w:rPr>
              <w:t>gggggggg</w:t>
            </w:r>
          </w:p>
        </w:tc>
      </w:tr>
    </w:tbl>
    <w:p>
      <w:pPr>
        <w:pStyle w:val="Style729"/>
        <w:framePr w:wrap="none" w:vAnchor="page" w:hAnchor="page" w:x="2765"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152"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1.1pt;margin-top:86.4pt;width:163.55pt;height:0;z-index:-251658240;mso-position-horizontal-relative:page;mso-position-vertical-relative:page">
            <v:stroke weight="0.35pt"/>
          </v:shape>
        </w:pict>
      </w:r>
      <w:r>
        <w:pict>
          <v:shape o:spt="32" o:oned="1" path="m,l21600,21600e" style="position:absolute;margin-left:471.1pt;margin-top:145.05pt;width:163.3pt;height:0;z-index:-251658240;mso-position-horizontal-relative:page;mso-position-vertical-relative:page">
            <v:stroke weight="0.35pt"/>
          </v:shape>
        </w:pict>
      </w:r>
      <w:r>
        <w:pict>
          <v:shape o:spt="32" o:oned="1" path="m,l21600,21600e" style="position:absolute;margin-left:488.1pt;margin-top:289.55pt;width:103.85pt;height:0;z-index:-251658240;mso-position-horizontal-relative:page;mso-position-vertical-relative:page">
            <v:stroke weight="0.4pt"/>
          </v:shape>
        </w:pict>
      </w:r>
    </w:p>
    <w:tbl>
      <w:tblPr>
        <w:tblOverlap w:val="never"/>
        <w:tblLayout w:type="fixed"/>
        <w:jc w:val="left"/>
      </w:tblPr>
      <w:tblGrid>
        <w:gridCol w:w="3410"/>
        <w:gridCol w:w="3549"/>
      </w:tblGrid>
      <w:tr>
        <w:trPr>
          <w:trHeight w:val="1233"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3" w:lineRule="exact"/>
              <w:ind w:left="0" w:right="0" w:firstLine="0"/>
            </w:pPr>
            <w:r>
              <w:rPr>
                <w:rStyle w:val="CharStyle1027"/>
              </w:rPr>
              <w:t>Hardware Suppliers of America</w:t>
            </w:r>
          </w:p>
          <w:p>
            <w:pPr>
              <w:pStyle w:val="Style95"/>
              <w:framePr w:w="6959" w:h="14393" w:wrap="none" w:vAnchor="page" w:hAnchor="page" w:x="2454" w:y="552"/>
              <w:widowControl w:val="0"/>
              <w:keepNext w:val="0"/>
              <w:keepLines w:val="0"/>
              <w:shd w:val="clear" w:color="auto" w:fill="auto"/>
              <w:bidi w:val="0"/>
              <w:jc w:val="center"/>
              <w:spacing w:before="0" w:after="0" w:line="183" w:lineRule="exact"/>
              <w:ind w:left="0" w:right="0" w:firstLine="0"/>
            </w:pPr>
            <w:r>
              <w:rPr>
                <w:rStyle w:val="CharStyle1028"/>
              </w:rPr>
              <w:t>P.O. Box 2208</w:t>
            </w:r>
          </w:p>
          <w:p>
            <w:pPr>
              <w:pStyle w:val="Style95"/>
              <w:framePr w:w="6959" w:h="14393" w:wrap="none" w:vAnchor="page" w:hAnchor="page" w:x="2454" w:y="552"/>
              <w:widowControl w:val="0"/>
              <w:keepNext w:val="0"/>
              <w:keepLines w:val="0"/>
              <w:shd w:val="clear" w:color="auto" w:fill="auto"/>
              <w:bidi w:val="0"/>
              <w:jc w:val="center"/>
              <w:spacing w:before="0" w:after="100" w:line="183" w:lineRule="exact"/>
              <w:ind w:left="0" w:right="0" w:firstLine="0"/>
            </w:pPr>
            <w:r>
              <w:rPr>
                <w:rStyle w:val="CharStyle1028"/>
              </w:rPr>
              <w:t>Winterville, NC 28590 (800) 334-5625; FAX (800) 334-5635</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1"/>
              </w:rPr>
              <w:t>e e</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2" w:lineRule="exact"/>
              <w:ind w:left="0" w:right="0" w:firstLine="0"/>
            </w:pPr>
            <w:r>
              <w:rPr>
                <w:rStyle w:val="CharStyle1027"/>
              </w:rPr>
              <w:t>McMaster-Carr Supply Company</w:t>
            </w:r>
          </w:p>
          <w:p>
            <w:pPr>
              <w:pStyle w:val="Style95"/>
              <w:framePr w:w="6959" w:h="14393" w:wrap="none" w:vAnchor="page" w:hAnchor="page" w:x="2454" w:y="552"/>
              <w:widowControl w:val="0"/>
              <w:keepNext w:val="0"/>
              <w:keepLines w:val="0"/>
              <w:shd w:val="clear" w:color="auto" w:fill="auto"/>
              <w:bidi w:val="0"/>
              <w:jc w:val="center"/>
              <w:spacing w:before="0" w:after="0" w:line="182" w:lineRule="exact"/>
              <w:ind w:left="0" w:right="0" w:firstLine="0"/>
            </w:pPr>
            <w:r>
              <w:rPr>
                <w:rStyle w:val="CharStyle1028"/>
              </w:rPr>
              <w:t>600 County Line Rd,</w:t>
            </w:r>
          </w:p>
          <w:p>
            <w:pPr>
              <w:pStyle w:val="Style95"/>
              <w:framePr w:w="6959" w:h="14393" w:wrap="none" w:vAnchor="page" w:hAnchor="page" w:x="2454" w:y="552"/>
              <w:widowControl w:val="0"/>
              <w:keepNext w:val="0"/>
              <w:keepLines w:val="0"/>
              <w:shd w:val="clear" w:color="auto" w:fill="auto"/>
              <w:bidi w:val="0"/>
              <w:jc w:val="center"/>
              <w:spacing w:before="0" w:after="80" w:line="182" w:lineRule="exact"/>
              <w:ind w:left="0" w:right="0" w:firstLine="0"/>
            </w:pPr>
            <w:r>
              <w:rPr>
                <w:rStyle w:val="CharStyle1028"/>
              </w:rPr>
              <w:t>Elmhurst, IL 60126-2081 (630) 833-0300; FAX (630) 834-9427</w:t>
            </w:r>
          </w:p>
          <w:p>
            <w:pPr>
              <w:pStyle w:val="Style95"/>
              <w:framePr w:w="6959" w:h="14393" w:wrap="none" w:vAnchor="page" w:hAnchor="page" w:x="2454" w:y="552"/>
              <w:widowControl w:val="0"/>
              <w:keepNext w:val="0"/>
              <w:keepLines w:val="0"/>
              <w:shd w:val="clear" w:color="auto" w:fill="auto"/>
              <w:bidi w:val="0"/>
              <w:jc w:val="center"/>
              <w:spacing w:before="80" w:after="0" w:line="268" w:lineRule="exact"/>
              <w:ind w:left="0" w:right="0" w:firstLine="0"/>
            </w:pPr>
            <w:r>
              <w:rPr>
                <w:rStyle w:val="CharStyle1035"/>
              </w:rPr>
              <w:t>• •••••</w:t>
            </w:r>
          </w:p>
        </w:tc>
      </w:tr>
      <w:tr>
        <w:trPr>
          <w:trHeight w:val="1189"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7"/>
              </w:rPr>
              <w:t>High Tech Tools</w:t>
            </w:r>
          </w:p>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8"/>
              </w:rPr>
              <w:t>1400S.W. 1 Street</w:t>
            </w:r>
          </w:p>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8"/>
              </w:rPr>
              <w:t>Miami, FL 33135</w:t>
            </w:r>
          </w:p>
          <w:p>
            <w:pPr>
              <w:pStyle w:val="Style95"/>
              <w:framePr w:w="6959" w:h="14393" w:wrap="none" w:vAnchor="page" w:hAnchor="page" w:x="2454" w:y="552"/>
              <w:widowControl w:val="0"/>
              <w:keepNext w:val="0"/>
              <w:keepLines w:val="0"/>
              <w:shd w:val="clear" w:color="auto" w:fill="auto"/>
              <w:bidi w:val="0"/>
              <w:jc w:val="center"/>
              <w:spacing w:before="0" w:after="100" w:line="181" w:lineRule="exact"/>
              <w:ind w:left="0" w:right="0" w:firstLine="0"/>
            </w:pPr>
            <w:r>
              <w:rPr>
                <w:rStyle w:val="CharStyle1028"/>
              </w:rPr>
              <w:t>(305) 649-7014; FAX (305) 541-0074</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e e</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7"/>
              </w:rPr>
              <w:t>Monaco Lock Co.</w:t>
            </w:r>
          </w:p>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8"/>
              </w:rPr>
              <w:t>339-345 Newark Ave.</w:t>
            </w:r>
          </w:p>
          <w:p>
            <w:pPr>
              <w:pStyle w:val="Style95"/>
              <w:framePr w:w="6959" w:h="14393" w:wrap="none" w:vAnchor="page" w:hAnchor="page" w:x="2454" w:y="552"/>
              <w:widowControl w:val="0"/>
              <w:keepNext w:val="0"/>
              <w:keepLines w:val="0"/>
              <w:shd w:val="clear" w:color="auto" w:fill="auto"/>
              <w:bidi w:val="0"/>
              <w:jc w:val="center"/>
              <w:spacing w:before="0" w:after="100" w:line="181" w:lineRule="exact"/>
              <w:ind w:left="0" w:right="0" w:firstLine="0"/>
            </w:pPr>
            <w:r>
              <w:rPr>
                <w:rStyle w:val="CharStyle1028"/>
              </w:rPr>
              <w:t>Jersey City, NJ 07302 (800) 526-6094; FAX (800) 845-LOCK</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 •</w:t>
            </w:r>
          </w:p>
        </w:tc>
      </w:tr>
      <w:tr>
        <w:trPr>
          <w:trHeight w:val="1194"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2" w:lineRule="exact"/>
              <w:ind w:left="0" w:right="0" w:firstLine="0"/>
            </w:pPr>
            <w:r>
              <w:rPr>
                <w:rStyle w:val="CharStyle1027"/>
              </w:rPr>
              <w:t>IDN, Inc.</w:t>
            </w:r>
          </w:p>
          <w:p>
            <w:pPr>
              <w:pStyle w:val="Style95"/>
              <w:framePr w:w="6959" w:h="14393" w:wrap="none" w:vAnchor="page" w:hAnchor="page" w:x="2454" w:y="552"/>
              <w:widowControl w:val="0"/>
              <w:keepNext w:val="0"/>
              <w:keepLines w:val="0"/>
              <w:shd w:val="clear" w:color="auto" w:fill="auto"/>
              <w:bidi w:val="0"/>
              <w:jc w:val="center"/>
              <w:spacing w:before="0" w:after="0" w:line="182" w:lineRule="exact"/>
              <w:ind w:left="0" w:right="0" w:firstLine="0"/>
            </w:pPr>
            <w:r>
              <w:rPr>
                <w:rStyle w:val="CharStyle1028"/>
              </w:rPr>
              <w:t>2401 Mustang Drive, Suite 100</w:t>
            </w:r>
          </w:p>
          <w:p>
            <w:pPr>
              <w:pStyle w:val="Style95"/>
              <w:framePr w:w="6959" w:h="14393" w:wrap="none" w:vAnchor="page" w:hAnchor="page" w:x="2454" w:y="552"/>
              <w:widowControl w:val="0"/>
              <w:keepNext w:val="0"/>
              <w:keepLines w:val="0"/>
              <w:shd w:val="clear" w:color="auto" w:fill="auto"/>
              <w:bidi w:val="0"/>
              <w:jc w:val="center"/>
              <w:spacing w:before="0" w:after="100" w:line="182" w:lineRule="exact"/>
              <w:ind w:left="0" w:right="0" w:firstLine="0"/>
            </w:pPr>
            <w:r>
              <w:rPr>
                <w:rStyle w:val="CharStyle1028"/>
              </w:rPr>
              <w:t>Grapevine, TX 76051 (817) 421 -5470; FAX (817) 421 -5468</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•••••••see</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Securite.com</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4775 Viewridge Avenue</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San Diego, CA 92123 (800) 241 -3930; FAX (619) 974-5269</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 •</w:t>
            </w:r>
          </w:p>
        </w:tc>
      </w:tr>
      <w:tr>
        <w:trPr>
          <w:trHeight w:val="1185"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7"/>
              </w:rPr>
              <w:t xml:space="preserve">Intermountain Lock </w:t>
            </w:r>
            <w:r>
              <w:rPr>
                <w:rStyle w:val="CharStyle1035"/>
              </w:rPr>
              <w:t xml:space="preserve">&amp; </w:t>
            </w:r>
            <w:r>
              <w:rPr>
                <w:rStyle w:val="CharStyle1027"/>
              </w:rPr>
              <w:t>Supply Co</w:t>
            </w:r>
          </w:p>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8"/>
              </w:rPr>
              <w:t>3106 South Main Street</w:t>
            </w:r>
          </w:p>
          <w:p>
            <w:pPr>
              <w:pStyle w:val="Style95"/>
              <w:framePr w:w="6959" w:h="14393" w:wrap="none" w:vAnchor="page" w:hAnchor="page" w:x="2454" w:y="552"/>
              <w:widowControl w:val="0"/>
              <w:keepNext w:val="0"/>
              <w:keepLines w:val="0"/>
              <w:shd w:val="clear" w:color="auto" w:fill="auto"/>
              <w:bidi w:val="0"/>
              <w:jc w:val="center"/>
              <w:spacing w:before="0" w:after="100" w:line="181" w:lineRule="exact"/>
              <w:ind w:left="0" w:right="0" w:firstLine="0"/>
            </w:pPr>
            <w:r>
              <w:rPr>
                <w:rStyle w:val="CharStyle1028"/>
              </w:rPr>
              <w:t>Salt Lake City, Utah 84115 (800) 453-5386; FAX (801) 485-7205</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Omaha Wholesale Hardware</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1201 Pacific Street, PO Box 3628</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Omaha, NE 68108 (800) 238-4566</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w:t>
            </w:r>
          </w:p>
        </w:tc>
      </w:tr>
      <w:tr>
        <w:trPr>
          <w:trHeight w:val="1185"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JLM Wholesale, Inc.</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3095 Mullins Ct</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Oxford, Ml 48371-1643 (800) 522-2940; FAX (800) 782-1160</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 •</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Security Lock Distributors</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40 A Street</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Needham Heights, MA 02194 (800) 847-5625; FAX (800) 878-6400</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xml:space="preserve">• • </w:t>
            </w:r>
            <w:r>
              <w:rPr>
                <w:rStyle w:val="CharStyle1028"/>
              </w:rPr>
              <w:t>•</w:t>
            </w:r>
          </w:p>
        </w:tc>
      </w:tr>
      <w:tr>
        <w:trPr>
          <w:trHeight w:val="1185"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Jo-Van Distributors Inc.</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929 Warden Ave.</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Scarborough, Ontario Ml L 4C6 (416) 752-7249; FAX (416) 752-3845</w:t>
            </w:r>
          </w:p>
          <w:p>
            <w:pPr>
              <w:pStyle w:val="Style95"/>
              <w:framePr w:w="6959" w:h="14393" w:wrap="none" w:vAnchor="page" w:hAnchor="page" w:x="2454" w:y="552"/>
              <w:widowControl w:val="0"/>
              <w:keepNext w:val="0"/>
              <w:keepLines w:val="0"/>
              <w:shd w:val="clear" w:color="auto" w:fill="auto"/>
              <w:bidi w:val="0"/>
              <w:jc w:val="left"/>
              <w:spacing w:before="100" w:after="0" w:line="268" w:lineRule="exact"/>
              <w:ind w:left="140" w:right="0" w:firstLine="0"/>
            </w:pPr>
            <w:r>
              <w:rPr>
                <w:rStyle w:val="CharStyle1035"/>
              </w:rPr>
              <w:t>•••••••••••</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Sentry Security Fasteners</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8109 N. University</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Peoria, IL 61615</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(309) 693-2800; FAX (309) 693-2872</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28"/>
              </w:rPr>
              <w:t xml:space="preserve">• </w:t>
            </w:r>
            <w:r>
              <w:rPr>
                <w:rStyle w:val="CharStyle1035"/>
              </w:rPr>
              <w:t>e</w:t>
            </w:r>
          </w:p>
        </w:tc>
      </w:tr>
      <w:tr>
        <w:trPr>
          <w:trHeight w:val="1185"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Lockmasters, Inc.</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5085 Danville Road</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Nicholasville KY, 40356 (800) 654-0637; FAX (606) 885-7093</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 • e</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Southern Lock and Supply Co.</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Box 1980,10910 Endeavor Way</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Pinellas Park, FL 33780 (800) 237-2875; FAX: (800) 447-2299</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r>
      <w:tr>
        <w:trPr>
          <w:trHeight w:val="1185"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Locks Company</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2050 N.E. 151 St.</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N. Miami, FL 33162 (800) 288-0801; FAX (305) 949-3619</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7"/>
              </w:rPr>
              <w:t xml:space="preserve">Stone </w:t>
            </w:r>
            <w:r>
              <w:rPr>
                <w:rStyle w:val="CharStyle1035"/>
              </w:rPr>
              <w:t xml:space="preserve">&amp; </w:t>
            </w:r>
            <w:r>
              <w:rPr>
                <w:rStyle w:val="CharStyle1027"/>
              </w:rPr>
              <w:t>Berg Wholesale</w:t>
            </w:r>
          </w:p>
          <w:p>
            <w:pPr>
              <w:pStyle w:val="Style95"/>
              <w:framePr w:w="6959" w:h="14393" w:wrap="none" w:vAnchor="page" w:hAnchor="page" w:x="2454" w:y="552"/>
              <w:widowControl w:val="0"/>
              <w:keepNext w:val="0"/>
              <w:keepLines w:val="0"/>
              <w:shd w:val="clear" w:color="auto" w:fill="auto"/>
              <w:bidi w:val="0"/>
              <w:jc w:val="center"/>
              <w:spacing w:before="0" w:after="0" w:line="181" w:lineRule="exact"/>
              <w:ind w:left="0" w:right="0" w:firstLine="0"/>
            </w:pPr>
            <w:r>
              <w:rPr>
                <w:rStyle w:val="CharStyle1028"/>
              </w:rPr>
              <w:t>99 Stafford Street</w:t>
            </w:r>
          </w:p>
          <w:p>
            <w:pPr>
              <w:pStyle w:val="Style95"/>
              <w:framePr w:w="6959" w:h="14393" w:wrap="none" w:vAnchor="page" w:hAnchor="page" w:x="2454" w:y="552"/>
              <w:widowControl w:val="0"/>
              <w:keepNext w:val="0"/>
              <w:keepLines w:val="0"/>
              <w:shd w:val="clear" w:color="auto" w:fill="auto"/>
              <w:bidi w:val="0"/>
              <w:jc w:val="center"/>
              <w:spacing w:before="0" w:after="80" w:line="181" w:lineRule="exact"/>
              <w:ind w:left="0" w:right="0" w:firstLine="0"/>
            </w:pPr>
            <w:r>
              <w:rPr>
                <w:rStyle w:val="CharStyle1028"/>
              </w:rPr>
              <w:t>Worcester, MA 01603 (800) 225-7405; FAX (800) 535-5625</w:t>
            </w:r>
          </w:p>
          <w:p>
            <w:pPr>
              <w:pStyle w:val="Style95"/>
              <w:framePr w:w="6959" w:h="14393" w:wrap="none" w:vAnchor="page" w:hAnchor="page" w:x="2454" w:y="552"/>
              <w:widowControl w:val="0"/>
              <w:keepNext w:val="0"/>
              <w:keepLines w:val="0"/>
              <w:shd w:val="clear" w:color="auto" w:fill="auto"/>
              <w:bidi w:val="0"/>
              <w:jc w:val="center"/>
              <w:spacing w:before="80" w:after="0" w:line="268" w:lineRule="exact"/>
              <w:ind w:left="0" w:right="0" w:firstLine="0"/>
            </w:pPr>
            <w:r>
              <w:rPr>
                <w:rStyle w:val="CharStyle1035"/>
              </w:rPr>
              <w:t>• •••••••••</w:t>
            </w:r>
          </w:p>
        </w:tc>
      </w:tr>
      <w:tr>
        <w:trPr>
          <w:trHeight w:val="1180"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The Locksmith Store Inc.</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1229 E Algonquin Rd. Suite E</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Arlington Heights, IL 60005 (847) 364-5111; FAX (847) 364-5125</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see</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7"/>
              </w:rPr>
              <w:t xml:space="preserve">Strauss Safe </w:t>
            </w:r>
            <w:r>
              <w:rPr>
                <w:rStyle w:val="CharStyle1035"/>
              </w:rPr>
              <w:t xml:space="preserve">&amp; </w:t>
            </w:r>
            <w:r>
              <w:rPr>
                <w:rStyle w:val="CharStyle1027"/>
              </w:rPr>
              <w:t>Lock Company</w:t>
            </w:r>
          </w:p>
          <w:p>
            <w:pPr>
              <w:pStyle w:val="Style95"/>
              <w:framePr w:w="6959" w:h="14393" w:wrap="none" w:vAnchor="page" w:hAnchor="page" w:x="2454" w:y="552"/>
              <w:widowControl w:val="0"/>
              <w:keepNext w:val="0"/>
              <w:keepLines w:val="0"/>
              <w:shd w:val="clear" w:color="auto" w:fill="auto"/>
              <w:bidi w:val="0"/>
              <w:jc w:val="center"/>
              <w:spacing w:before="0" w:after="0" w:line="180" w:lineRule="exact"/>
              <w:ind w:left="0" w:right="0" w:firstLine="0"/>
            </w:pPr>
            <w:r>
              <w:rPr>
                <w:rStyle w:val="CharStyle1028"/>
              </w:rPr>
              <w:t>1801 Second Avenue</w:t>
            </w:r>
          </w:p>
          <w:p>
            <w:pPr>
              <w:pStyle w:val="Style95"/>
              <w:framePr w:w="6959" w:h="14393" w:wrap="none" w:vAnchor="page" w:hAnchor="page" w:x="2454" w:y="552"/>
              <w:widowControl w:val="0"/>
              <w:keepNext w:val="0"/>
              <w:keepLines w:val="0"/>
              <w:shd w:val="clear" w:color="auto" w:fill="auto"/>
              <w:bidi w:val="0"/>
              <w:jc w:val="center"/>
              <w:spacing w:before="0" w:after="100" w:line="180" w:lineRule="exact"/>
              <w:ind w:left="0" w:right="0" w:firstLine="0"/>
            </w:pPr>
            <w:r>
              <w:rPr>
                <w:rStyle w:val="CharStyle1028"/>
              </w:rPr>
              <w:t>Des Moines, IA 50314 (515)288-9571; FAX: (515) 288-9752</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w:t>
            </w:r>
          </w:p>
        </w:tc>
      </w:tr>
      <w:tr>
        <w:trPr>
          <w:trHeight w:val="1170"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77" w:lineRule="exact"/>
              <w:ind w:left="0" w:right="0" w:firstLine="0"/>
            </w:pPr>
            <w:r>
              <w:rPr>
                <w:rStyle w:val="CharStyle1027"/>
              </w:rPr>
              <w:t>M. Zion Company</w:t>
            </w:r>
          </w:p>
          <w:p>
            <w:pPr>
              <w:pStyle w:val="Style95"/>
              <w:framePr w:w="6959" w:h="14393" w:wrap="none" w:vAnchor="page" w:hAnchor="page" w:x="2454" w:y="552"/>
              <w:widowControl w:val="0"/>
              <w:keepNext w:val="0"/>
              <w:keepLines w:val="0"/>
              <w:shd w:val="clear" w:color="auto" w:fill="auto"/>
              <w:bidi w:val="0"/>
              <w:jc w:val="center"/>
              <w:spacing w:before="0" w:after="0" w:line="177" w:lineRule="exact"/>
              <w:ind w:left="0" w:right="0" w:firstLine="0"/>
            </w:pPr>
            <w:r>
              <w:rPr>
                <w:rStyle w:val="CharStyle1028"/>
              </w:rPr>
              <w:t>69 Reade Street, 4th Floor</w:t>
            </w:r>
          </w:p>
          <w:p>
            <w:pPr>
              <w:pStyle w:val="Style95"/>
              <w:framePr w:w="6959" w:h="14393" w:wrap="none" w:vAnchor="page" w:hAnchor="page" w:x="2454" w:y="552"/>
              <w:widowControl w:val="0"/>
              <w:keepNext w:val="0"/>
              <w:keepLines w:val="0"/>
              <w:shd w:val="clear" w:color="auto" w:fill="auto"/>
              <w:bidi w:val="0"/>
              <w:jc w:val="center"/>
              <w:spacing w:before="0" w:after="100" w:line="177" w:lineRule="exact"/>
              <w:ind w:left="0" w:right="0" w:firstLine="0"/>
            </w:pPr>
            <w:r>
              <w:rPr>
                <w:rStyle w:val="CharStyle1028"/>
              </w:rPr>
              <w:t>New York, NY 10007 (212) 349-8677; FAX (212) 964-0495</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77" w:lineRule="exact"/>
              <w:ind w:left="0" w:right="0" w:firstLine="0"/>
            </w:pPr>
            <w:r>
              <w:rPr>
                <w:rStyle w:val="CharStyle1027"/>
              </w:rPr>
              <w:t xml:space="preserve">Tanner Bolt </w:t>
            </w:r>
            <w:r>
              <w:rPr>
                <w:rStyle w:val="CharStyle1035"/>
              </w:rPr>
              <w:t xml:space="preserve">&amp; </w:t>
            </w:r>
            <w:r>
              <w:rPr>
                <w:rStyle w:val="CharStyle1027"/>
              </w:rPr>
              <w:t>Nut Corporation</w:t>
            </w:r>
          </w:p>
          <w:p>
            <w:pPr>
              <w:pStyle w:val="Style95"/>
              <w:framePr w:w="6959" w:h="14393" w:wrap="none" w:vAnchor="page" w:hAnchor="page" w:x="2454" w:y="552"/>
              <w:widowControl w:val="0"/>
              <w:keepNext w:val="0"/>
              <w:keepLines w:val="0"/>
              <w:shd w:val="clear" w:color="auto" w:fill="auto"/>
              <w:bidi w:val="0"/>
              <w:jc w:val="center"/>
              <w:spacing w:before="0" w:after="0" w:line="177" w:lineRule="exact"/>
              <w:ind w:left="0" w:right="0" w:firstLine="0"/>
            </w:pPr>
            <w:r>
              <w:rPr>
                <w:rStyle w:val="CharStyle1028"/>
              </w:rPr>
              <w:t>4302 Glenwood Road</w:t>
            </w:r>
          </w:p>
          <w:p>
            <w:pPr>
              <w:pStyle w:val="Style95"/>
              <w:framePr w:w="6959" w:h="14393" w:wrap="none" w:vAnchor="page" w:hAnchor="page" w:x="2454" w:y="552"/>
              <w:widowControl w:val="0"/>
              <w:keepNext w:val="0"/>
              <w:keepLines w:val="0"/>
              <w:shd w:val="clear" w:color="auto" w:fill="auto"/>
              <w:bidi w:val="0"/>
              <w:jc w:val="center"/>
              <w:spacing w:before="0" w:after="100" w:line="177" w:lineRule="exact"/>
              <w:ind w:left="0" w:right="0" w:firstLine="0"/>
            </w:pPr>
            <w:r>
              <w:rPr>
                <w:rStyle w:val="CharStyle1028"/>
              </w:rPr>
              <w:t>Brooklyn, NY 11210 (718) 434-4502; FAX (718) 434-3215</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w:t>
            </w:r>
          </w:p>
        </w:tc>
      </w:tr>
      <w:tr>
        <w:trPr>
          <w:trHeight w:val="1175" w:hRule="exact"/>
        </w:trPr>
        <w:tc>
          <w:tcPr>
            <w:shd w:val="clear" w:color="auto" w:fill="FFFFFF"/>
            <w:tcBorders>
              <w:lef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left"/>
              <w:spacing w:before="0" w:after="0" w:line="179" w:lineRule="exact"/>
              <w:ind w:left="280" w:right="0" w:firstLine="0"/>
            </w:pPr>
            <w:r>
              <w:rPr>
                <w:rStyle w:val="CharStyle1027"/>
              </w:rPr>
              <w:t>McDonald-DASH Locksmith Supply</w:t>
            </w:r>
          </w:p>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8"/>
              </w:rPr>
              <w:t>5767 E. Shelby Dr.</w:t>
            </w:r>
          </w:p>
          <w:p>
            <w:pPr>
              <w:pStyle w:val="Style95"/>
              <w:framePr w:w="6959" w:h="14393" w:wrap="none" w:vAnchor="page" w:hAnchor="page" w:x="2454" w:y="552"/>
              <w:widowControl w:val="0"/>
              <w:keepNext w:val="0"/>
              <w:keepLines w:val="0"/>
              <w:shd w:val="clear" w:color="auto" w:fill="auto"/>
              <w:bidi w:val="0"/>
              <w:jc w:val="center"/>
              <w:spacing w:before="0" w:after="100" w:line="179" w:lineRule="exact"/>
              <w:ind w:left="0" w:right="0" w:firstLine="0"/>
            </w:pPr>
            <w:r>
              <w:rPr>
                <w:rStyle w:val="CharStyle1028"/>
              </w:rPr>
              <w:t>Memphis, TN 38141 (800) 238-7541; FAX (901</w:t>
            </w:r>
            <w:r>
              <w:rPr>
                <w:rStyle w:val="CharStyle1035"/>
              </w:rPr>
              <w:t xml:space="preserve">) </w:t>
            </w:r>
            <w:r>
              <w:rPr>
                <w:rStyle w:val="CharStyle1028"/>
              </w:rPr>
              <w:t>366-0005</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c>
          <w:tcPr>
            <w:shd w:val="clear" w:color="auto" w:fill="FFFFFF"/>
            <w:tcBorders>
              <w:left w:val="single" w:sz="4"/>
              <w:right w:val="single" w:sz="4"/>
              <w:top w:val="single" w:sz="4"/>
            </w:tcBorders>
            <w:vAlign w:val="center"/>
          </w:tcPr>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7"/>
              </w:rPr>
              <w:t>Timemaster, Inc.</w:t>
            </w:r>
          </w:p>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8"/>
              </w:rPr>
              <w:t>127 SE 29th Street</w:t>
            </w:r>
          </w:p>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8"/>
              </w:rPr>
              <w:t>Topeka, KS 66605</w:t>
            </w:r>
          </w:p>
          <w:p>
            <w:pPr>
              <w:pStyle w:val="Style95"/>
              <w:framePr w:w="6959" w:h="14393" w:wrap="none" w:vAnchor="page" w:hAnchor="page" w:x="2454" w:y="552"/>
              <w:widowControl w:val="0"/>
              <w:keepNext w:val="0"/>
              <w:keepLines w:val="0"/>
              <w:shd w:val="clear" w:color="auto" w:fill="auto"/>
              <w:bidi w:val="0"/>
              <w:jc w:val="center"/>
              <w:spacing w:before="0" w:after="100" w:line="179" w:lineRule="exact"/>
              <w:ind w:left="0" w:right="0" w:firstLine="0"/>
            </w:pPr>
            <w:r>
              <w:rPr>
                <w:rStyle w:val="CharStyle1028"/>
              </w:rPr>
              <w:t>(785) 232-8705; FAX (800) 798-8463</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r>
      <w:tr>
        <w:trPr>
          <w:trHeight w:val="1328" w:hRule="exact"/>
        </w:trPr>
        <w:tc>
          <w:tcPr>
            <w:shd w:val="clear" w:color="auto" w:fill="FFFFFF"/>
            <w:tcBorders>
              <w:left w:val="single" w:sz="4"/>
              <w:top w:val="single" w:sz="4"/>
              <w:bottom w:val="single" w:sz="4"/>
            </w:tcBorders>
            <w:vAlign w:val="top"/>
          </w:tcPr>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7"/>
              </w:rPr>
              <w:t>McManus Locksmith Supply, Inc.</w:t>
            </w:r>
          </w:p>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8"/>
              </w:rPr>
              <w:t>P.O. Box 9231, 1309 Central Ave.</w:t>
            </w:r>
          </w:p>
          <w:p>
            <w:pPr>
              <w:pStyle w:val="Style95"/>
              <w:framePr w:w="6959" w:h="14393" w:wrap="none" w:vAnchor="page" w:hAnchor="page" w:x="2454" w:y="552"/>
              <w:widowControl w:val="0"/>
              <w:keepNext w:val="0"/>
              <w:keepLines w:val="0"/>
              <w:shd w:val="clear" w:color="auto" w:fill="auto"/>
              <w:bidi w:val="0"/>
              <w:jc w:val="center"/>
              <w:spacing w:before="0" w:after="100" w:line="179" w:lineRule="exact"/>
              <w:ind w:left="0" w:right="0" w:firstLine="0"/>
            </w:pPr>
            <w:r>
              <w:rPr>
                <w:rStyle w:val="CharStyle1028"/>
              </w:rPr>
              <w:t>Charlotte, NC 28299 (702) 333-9112; FAX (704) 332-8664</w:t>
            </w:r>
          </w:p>
          <w:p>
            <w:pPr>
              <w:pStyle w:val="Style95"/>
              <w:framePr w:w="6959" w:h="14393" w:wrap="none" w:vAnchor="page" w:hAnchor="page" w:x="2454" w:y="552"/>
              <w:widowControl w:val="0"/>
              <w:keepNext w:val="0"/>
              <w:keepLines w:val="0"/>
              <w:shd w:val="clear" w:color="auto" w:fill="auto"/>
              <w:bidi w:val="0"/>
              <w:jc w:val="center"/>
              <w:spacing w:before="100" w:after="0" w:line="268" w:lineRule="exact"/>
              <w:ind w:left="0" w:right="0" w:firstLine="0"/>
            </w:pPr>
            <w:r>
              <w:rPr>
                <w:rStyle w:val="CharStyle1035"/>
              </w:rPr>
              <w:t>• •••••</w:t>
            </w:r>
          </w:p>
        </w:tc>
        <w:tc>
          <w:tcPr>
            <w:shd w:val="clear" w:color="auto" w:fill="FFFFFF"/>
            <w:tcBorders>
              <w:left w:val="single" w:sz="4"/>
              <w:right w:val="single" w:sz="4"/>
              <w:top w:val="single" w:sz="4"/>
              <w:bottom w:val="single" w:sz="4"/>
            </w:tcBorders>
            <w:vAlign w:val="top"/>
          </w:tcPr>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7"/>
              </w:rPr>
              <w:t>Top Notch Distributors, Inc.</w:t>
            </w:r>
          </w:p>
          <w:p>
            <w:pPr>
              <w:pStyle w:val="Style95"/>
              <w:framePr w:w="6959" w:h="14393" w:wrap="none" w:vAnchor="page" w:hAnchor="page" w:x="2454" w:y="552"/>
              <w:widowControl w:val="0"/>
              <w:keepNext w:val="0"/>
              <w:keepLines w:val="0"/>
              <w:shd w:val="clear" w:color="auto" w:fill="auto"/>
              <w:bidi w:val="0"/>
              <w:jc w:val="center"/>
              <w:spacing w:before="0" w:after="0" w:line="179" w:lineRule="exact"/>
              <w:ind w:left="0" w:right="0" w:firstLine="0"/>
            </w:pPr>
            <w:r>
              <w:rPr>
                <w:rStyle w:val="CharStyle1028"/>
              </w:rPr>
              <w:t>3151 GoniRd.</w:t>
            </w:r>
          </w:p>
          <w:p>
            <w:pPr>
              <w:pStyle w:val="Style95"/>
              <w:framePr w:w="6959" w:h="14393" w:wrap="none" w:vAnchor="page" w:hAnchor="page" w:x="2454" w:y="552"/>
              <w:widowControl w:val="0"/>
              <w:keepNext w:val="0"/>
              <w:keepLines w:val="0"/>
              <w:shd w:val="clear" w:color="auto" w:fill="auto"/>
              <w:bidi w:val="0"/>
              <w:jc w:val="center"/>
              <w:spacing w:before="0" w:after="80" w:line="179" w:lineRule="exact"/>
              <w:ind w:left="0" w:right="0" w:firstLine="0"/>
            </w:pPr>
            <w:r>
              <w:rPr>
                <w:rStyle w:val="CharStyle1028"/>
              </w:rPr>
              <w:t>Carson City, NV 89706-7922 (800) 722-4210; FAX (800) 248-3620</w:t>
            </w:r>
          </w:p>
          <w:p>
            <w:pPr>
              <w:pStyle w:val="Style95"/>
              <w:framePr w:w="6959" w:h="14393" w:wrap="none" w:vAnchor="page" w:hAnchor="page" w:x="2454" w:y="552"/>
              <w:widowControl w:val="0"/>
              <w:keepNext w:val="0"/>
              <w:keepLines w:val="0"/>
              <w:shd w:val="clear" w:color="auto" w:fill="auto"/>
              <w:bidi w:val="0"/>
              <w:jc w:val="center"/>
              <w:spacing w:before="80" w:after="0" w:line="268" w:lineRule="exact"/>
              <w:ind w:left="0" w:right="0" w:firstLine="0"/>
            </w:pPr>
            <w:r>
              <w:rPr>
                <w:rStyle w:val="CharStyle1035"/>
              </w:rPr>
              <w:t>• • •</w:t>
            </w:r>
          </w:p>
        </w:tc>
      </w:tr>
    </w:tbl>
    <w:p>
      <w:pPr>
        <w:pStyle w:val="Style195"/>
        <w:framePr w:w="3256" w:h="781" w:hRule="exact" w:wrap="none" w:vAnchor="page" w:hAnchor="page" w:x="9744" w:y="623"/>
        <w:widowControl w:val="0"/>
        <w:keepNext w:val="0"/>
        <w:keepLines w:val="0"/>
        <w:shd w:val="clear" w:color="auto" w:fill="auto"/>
        <w:bidi w:val="0"/>
        <w:jc w:val="center"/>
        <w:spacing w:before="0" w:after="0" w:line="180" w:lineRule="exact"/>
        <w:ind w:left="140" w:right="0" w:firstLine="0"/>
      </w:pPr>
      <w:r>
        <w:rPr>
          <w:lang w:val="en-US" w:eastAsia="en-US" w:bidi="en-US"/>
          <w:w w:val="100"/>
          <w:spacing w:val="0"/>
          <w:color w:val="000000"/>
          <w:position w:val="0"/>
        </w:rPr>
        <w:t>Turn 10</w:t>
      </w:r>
    </w:p>
    <w:p>
      <w:pPr>
        <w:pStyle w:val="Style1036"/>
        <w:framePr w:w="3256" w:h="781" w:hRule="exact" w:wrap="none" w:vAnchor="page" w:hAnchor="page" w:x="9744" w:y="623"/>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P. O. Box 746</w:t>
        <w:br/>
        <w:t>Marietta, OH m45750</w:t>
        <w:br/>
        <w:t>(800) 848-9790; FAX (800) 391-4553</w:t>
      </w:r>
    </w:p>
    <w:p>
      <w:pPr>
        <w:pStyle w:val="Style195"/>
        <w:framePr w:w="3256" w:h="777" w:hRule="exact" w:wrap="none" w:vAnchor="page" w:hAnchor="page" w:x="9744" w:y="1805"/>
        <w:widowControl w:val="0"/>
        <w:keepNext w:val="0"/>
        <w:keepLines w:val="0"/>
        <w:shd w:val="clear" w:color="auto" w:fill="auto"/>
        <w:bidi w:val="0"/>
        <w:jc w:val="center"/>
        <w:spacing w:before="0" w:after="0" w:line="179" w:lineRule="exact"/>
        <w:ind w:left="140" w:right="0" w:firstLine="0"/>
      </w:pPr>
      <w:r>
        <w:rPr>
          <w:lang w:val="en-US" w:eastAsia="en-US" w:bidi="en-US"/>
          <w:w w:val="100"/>
          <w:spacing w:val="0"/>
          <w:color w:val="000000"/>
          <w:position w:val="0"/>
        </w:rPr>
        <w:t>U.S. Lock Corporation</w:t>
      </w:r>
    </w:p>
    <w:p>
      <w:pPr>
        <w:pStyle w:val="Style1036"/>
        <w:framePr w:w="3256" w:h="777" w:hRule="exact" w:wrap="none" w:vAnchor="page" w:hAnchor="page" w:x="9744" w:y="1805"/>
        <w:widowControl w:val="0"/>
        <w:keepNext w:val="0"/>
        <w:keepLines w:val="0"/>
        <w:shd w:val="clear" w:color="auto" w:fill="auto"/>
        <w:bidi w:val="0"/>
        <w:spacing w:before="0" w:after="0" w:line="179" w:lineRule="exact"/>
        <w:ind w:left="140" w:right="0" w:firstLine="0"/>
      </w:pPr>
      <w:r>
        <w:rPr>
          <w:lang w:val="en-US" w:eastAsia="en-US" w:bidi="en-US"/>
          <w:w w:val="100"/>
          <w:spacing w:val="0"/>
          <w:color w:val="000000"/>
          <w:position w:val="0"/>
        </w:rPr>
        <w:t>77 Rodeo Drive</w:t>
        <w:br/>
        <w:t>Brentwood, NY 11717</w:t>
        <w:br/>
        <w:t>(800) 925-5000; FAX (800) 338-5625</w:t>
      </w:r>
    </w:p>
    <w:p>
      <w:pPr>
        <w:pStyle w:val="Style707"/>
        <w:framePr w:w="3007" w:h="777" w:hRule="exact" w:wrap="none" w:vAnchor="page" w:hAnchor="page" w:x="9524" w:y="2999"/>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Webster Safe &amp; Lock Company, Inc.</w:t>
      </w:r>
    </w:p>
    <w:p>
      <w:pPr>
        <w:pStyle w:val="Style1038"/>
        <w:framePr w:w="3007" w:h="777" w:hRule="exact" w:wrap="none" w:vAnchor="page" w:hAnchor="page" w:x="9524" w:y="299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3020 Millbranch</w:t>
        <w:br/>
        <w:t>Memphis, TN 38116</w:t>
        <w:br/>
        <w:t>(901) 332-2911; FAX (901) 332-2878</w:t>
      </w:r>
    </w:p>
    <w:p>
      <w:pPr>
        <w:framePr w:wrap="none" w:vAnchor="page" w:hAnchor="page" w:x="9418" w:y="3813"/>
        <w:widowControl w:val="0"/>
        <w:rPr>
          <w:sz w:val="2"/>
          <w:szCs w:val="2"/>
        </w:rPr>
      </w:pPr>
      <w:r>
        <w:pict>
          <v:shape id="_x0000_s1255" type="#_x0000_t75" style="width:164pt;height:15pt;">
            <v:imagedata r:id="rId463" r:href="rId464"/>
          </v:shape>
        </w:pict>
      </w:r>
    </w:p>
    <w:p>
      <w:pPr>
        <w:pStyle w:val="Style1040"/>
        <w:numPr>
          <w:ilvl w:val="0"/>
          <w:numId w:val="43"/>
        </w:numPr>
        <w:framePr w:w="3256" w:h="4868" w:hRule="exact" w:wrap="none" w:vAnchor="page" w:hAnchor="page" w:x="9744" w:y="5592"/>
        <w:tabs>
          <w:tab w:leader="none" w:pos="352" w:val="left"/>
        </w:tabs>
        <w:widowControl w:val="0"/>
        <w:keepNext w:val="0"/>
        <w:keepLines w:val="0"/>
        <w:shd w:val="clear" w:color="auto" w:fill="auto"/>
        <w:bidi w:val="0"/>
        <w:jc w:val="left"/>
        <w:spacing w:before="0" w:after="365"/>
        <w:ind w:left="400" w:right="0"/>
      </w:pPr>
      <w:r>
        <w:rPr>
          <w:lang w:val="en-US" w:eastAsia="en-US" w:bidi="en-US"/>
          <w:w w:val="100"/>
          <w:spacing w:val="0"/>
          <w:color w:val="000000"/>
          <w:position w:val="0"/>
        </w:rPr>
        <w:t>Alarms: Personal, vehicle, electronic. Ate, burglar, anil exit</w:t>
      </w:r>
    </w:p>
    <w:p>
      <w:pPr>
        <w:pStyle w:val="Style1040"/>
        <w:numPr>
          <w:ilvl w:val="0"/>
          <w:numId w:val="43"/>
        </w:numPr>
        <w:framePr w:w="3256" w:h="4868" w:hRule="exact" w:wrap="none" w:vAnchor="page" w:hAnchor="page" w:x="9744" w:y="5592"/>
        <w:tabs>
          <w:tab w:leader="none" w:pos="352" w:val="left"/>
        </w:tabs>
        <w:widowControl w:val="0"/>
        <w:keepNext w:val="0"/>
        <w:keepLines w:val="0"/>
        <w:shd w:val="clear" w:color="auto" w:fill="auto"/>
        <w:bidi w:val="0"/>
        <w:jc w:val="left"/>
        <w:spacing w:before="0" w:after="355" w:line="200" w:lineRule="exact"/>
        <w:ind w:left="400" w:right="0"/>
      </w:pPr>
      <w:r>
        <w:rPr>
          <w:lang w:val="en-US" w:eastAsia="en-US" w:bidi="en-US"/>
          <w:w w:val="100"/>
          <w:spacing w:val="0"/>
          <w:color w:val="000000"/>
          <w:position w:val="0"/>
        </w:rPr>
        <w:t>Bank security equipment</w:t>
      </w:r>
    </w:p>
    <w:p>
      <w:pPr>
        <w:pStyle w:val="Style1040"/>
        <w:numPr>
          <w:ilvl w:val="0"/>
          <w:numId w:val="43"/>
        </w:numPr>
        <w:framePr w:w="3256" w:h="4868" w:hRule="exact" w:wrap="none" w:vAnchor="page" w:hAnchor="page" w:x="9744" w:y="5592"/>
        <w:tabs>
          <w:tab w:leader="none" w:pos="352" w:val="left"/>
        </w:tabs>
        <w:widowControl w:val="0"/>
        <w:keepNext w:val="0"/>
        <w:keepLines w:val="0"/>
        <w:shd w:val="clear" w:color="auto" w:fill="auto"/>
        <w:bidi w:val="0"/>
        <w:jc w:val="left"/>
        <w:spacing w:before="0" w:after="364"/>
        <w:ind w:left="400" w:right="0"/>
      </w:pPr>
      <w:r>
        <w:rPr>
          <w:lang w:val="en-US" w:eastAsia="en-US" w:bidi="en-US"/>
          <w:w w:val="100"/>
          <w:spacing w:val="0"/>
          <w:color w:val="000000"/>
          <w:position w:val="0"/>
        </w:rPr>
        <w:t>Automotive: Lockout equipment, key chains/rings</w:t>
      </w:r>
    </w:p>
    <w:p>
      <w:pPr>
        <w:pStyle w:val="Style1040"/>
        <w:numPr>
          <w:ilvl w:val="0"/>
          <w:numId w:val="43"/>
        </w:numPr>
        <w:framePr w:w="3256" w:h="4868" w:hRule="exact" w:wrap="none" w:vAnchor="page" w:hAnchor="page" w:x="9744" w:y="5592"/>
        <w:tabs>
          <w:tab w:leader="none" w:pos="352" w:val="left"/>
        </w:tabs>
        <w:widowControl w:val="0"/>
        <w:keepNext w:val="0"/>
        <w:keepLines w:val="0"/>
        <w:shd w:val="clear" w:color="auto" w:fill="auto"/>
        <w:bidi w:val="0"/>
        <w:jc w:val="left"/>
        <w:spacing w:before="0" w:after="557" w:line="201" w:lineRule="exact"/>
        <w:ind w:left="400" w:right="0"/>
      </w:pPr>
      <w:r>
        <w:rPr>
          <w:lang w:val="en-US" w:eastAsia="en-US" w:bidi="en-US"/>
          <w:w w:val="100"/>
          <w:spacing w:val="0"/>
          <w:color w:val="000000"/>
          <w:position w:val="0"/>
        </w:rPr>
        <w:t>Builders Hardware: Door closers, furniture/decorative hardware, view</w:t>
        <w:softHyphen/>
        <w:t>ers, emergency exit devices</w:t>
      </w:r>
    </w:p>
    <w:p>
      <w:pPr>
        <w:pStyle w:val="Style1040"/>
        <w:framePr w:w="3256" w:h="4868" w:hRule="exact" w:wrap="none" w:vAnchor="page" w:hAnchor="page" w:x="9744" w:y="5592"/>
        <w:widowControl w:val="0"/>
        <w:keepNext w:val="0"/>
        <w:keepLines w:val="0"/>
        <w:shd w:val="clear" w:color="auto" w:fill="auto"/>
        <w:bidi w:val="0"/>
        <w:jc w:val="left"/>
        <w:spacing w:before="0" w:after="362" w:line="205" w:lineRule="exact"/>
        <w:ind w:left="400" w:right="0" w:firstLine="0"/>
      </w:pPr>
      <w:r>
        <w:rPr>
          <w:lang w:val="en-US" w:eastAsia="en-US" w:bidi="en-US"/>
          <w:w w:val="100"/>
          <w:spacing w:val="0"/>
          <w:color w:val="000000"/>
          <w:position w:val="0"/>
        </w:rPr>
        <w:t>Books, reference guides, publications, computer software</w:t>
      </w:r>
    </w:p>
    <w:p>
      <w:pPr>
        <w:pStyle w:val="Style1040"/>
        <w:framePr w:w="3256" w:h="4868" w:hRule="exact" w:wrap="none" w:vAnchor="page" w:hAnchor="page" w:x="9744" w:y="5592"/>
        <w:widowControl w:val="0"/>
        <w:keepNext w:val="0"/>
        <w:keepLines w:val="0"/>
        <w:shd w:val="clear" w:color="auto" w:fill="auto"/>
        <w:bidi w:val="0"/>
        <w:jc w:val="left"/>
        <w:spacing w:before="0" w:after="0" w:line="203" w:lineRule="exact"/>
        <w:ind w:left="400" w:right="0"/>
      </w:pPr>
      <w:r>
        <w:rPr>
          <w:lang w:val="en-US" w:eastAsia="en-US" w:bidi="en-US"/>
          <w:w w:val="100"/>
          <w:spacing w:val="0"/>
          <w:color w:val="000000"/>
          <w:position w:val="0"/>
        </w:rPr>
        <w:t>e CCTV/Pboto Imaging: Cameras, monitors, photo ID equipment, cables</w:t>
      </w:r>
    </w:p>
    <w:p>
      <w:pPr>
        <w:framePr w:wrap="none" w:vAnchor="page" w:hAnchor="page" w:x="10037" w:y="5616"/>
        <w:widowControl w:val="0"/>
        <w:rPr>
          <w:sz w:val="2"/>
          <w:szCs w:val="2"/>
        </w:rPr>
      </w:pPr>
      <w:r>
        <w:pict>
          <v:shape id="_x0000_s1256" type="#_x0000_t75" style="width:107pt;height:12pt;">
            <v:imagedata r:id="rId465" r:href="rId466"/>
          </v:shape>
        </w:pict>
      </w:r>
    </w:p>
    <w:p>
      <w:pPr>
        <w:pStyle w:val="Style1040"/>
        <w:framePr w:w="3256" w:h="2574" w:hRule="exact" w:wrap="none" w:vAnchor="page" w:hAnchor="page" w:x="9744" w:y="10918"/>
        <w:widowControl w:val="0"/>
        <w:keepNext w:val="0"/>
        <w:keepLines w:val="0"/>
        <w:shd w:val="clear" w:color="auto" w:fill="auto"/>
        <w:bidi w:val="0"/>
        <w:jc w:val="left"/>
        <w:spacing w:before="0" w:after="361" w:line="201" w:lineRule="exact"/>
        <w:ind w:left="400" w:right="0" w:firstLine="0"/>
      </w:pPr>
      <w:r>
        <w:rPr>
          <w:lang w:val="en-US" w:eastAsia="en-US" w:bidi="en-US"/>
          <w:w w:val="100"/>
          <w:spacing w:val="0"/>
          <w:color w:val="000000"/>
          <w:position w:val="0"/>
        </w:rPr>
        <w:t>Card access control and readers, surveillance, electric/magnetic locks and strikes, keypads</w:t>
      </w:r>
    </w:p>
    <w:p>
      <w:pPr>
        <w:pStyle w:val="Style1040"/>
        <w:framePr w:w="3256" w:h="2574" w:hRule="exact" w:wrap="none" w:vAnchor="page" w:hAnchor="page" w:x="9744" w:y="10918"/>
        <w:widowControl w:val="0"/>
        <w:keepNext w:val="0"/>
        <w:keepLines w:val="0"/>
        <w:shd w:val="clear" w:color="auto" w:fill="auto"/>
        <w:bidi w:val="0"/>
        <w:jc w:val="left"/>
        <w:spacing w:before="0" w:after="362" w:line="200" w:lineRule="exact"/>
        <w:ind w:left="400" w:right="0"/>
      </w:pPr>
      <w:r>
        <w:rPr>
          <w:lang w:val="en-US" w:eastAsia="en-US" w:bidi="en-US"/>
          <w:w w:val="100"/>
          <w:spacing w:val="0"/>
          <w:color w:val="000000"/>
          <w:position w:val="0"/>
        </w:rPr>
        <w:t>® Lock Devices: Auto locks, cylinders, emergency exit/entrance control, locks (various types), strikes</w:t>
      </w:r>
    </w:p>
    <w:p>
      <w:pPr>
        <w:pStyle w:val="Style1040"/>
        <w:framePr w:w="3256" w:h="2574" w:hRule="exact" w:wrap="none" w:vAnchor="page" w:hAnchor="page" w:x="9744" w:y="10918"/>
        <w:widowControl w:val="0"/>
        <w:keepNext w:val="0"/>
        <w:keepLines w:val="0"/>
        <w:shd w:val="clear" w:color="auto" w:fill="auto"/>
        <w:bidi w:val="0"/>
        <w:jc w:val="left"/>
        <w:spacing w:before="0" w:after="0" w:line="198" w:lineRule="exact"/>
        <w:ind w:left="400" w:right="0"/>
      </w:pPr>
      <w:r>
        <w:rPr>
          <w:lang w:val="en-US" w:eastAsia="en-US" w:bidi="en-US"/>
          <w:w w:val="100"/>
          <w:spacing w:val="0"/>
          <w:color w:val="000000"/>
          <w:position w:val="0"/>
        </w:rPr>
        <w:t>0 Tools A Supplies: Key blanks, cutters, picks, rings/hooks, custom van/truck supplies</w:t>
      </w:r>
    </w:p>
    <w:p>
      <w:pPr>
        <w:framePr w:wrap="none" w:vAnchor="page" w:hAnchor="page" w:x="9802" w:y="13808"/>
        <w:widowControl w:val="0"/>
        <w:rPr>
          <w:sz w:val="2"/>
          <w:szCs w:val="2"/>
        </w:rPr>
      </w:pPr>
      <w:r>
        <w:pict>
          <v:shape id="_x0000_s1257" type="#_x0000_t75" style="width:68pt;height:37pt;">
            <v:imagedata r:id="rId467" r:href="rId468"/>
          </v:shape>
        </w:pict>
      </w:r>
    </w:p>
    <w:p>
      <w:pPr>
        <w:pStyle w:val="Style1013"/>
        <w:framePr w:wrap="none" w:vAnchor="page" w:hAnchor="page" w:x="10310" w:y="15332"/>
        <w:widowControl w:val="0"/>
        <w:keepNext w:val="0"/>
        <w:keepLines w:val="0"/>
        <w:shd w:val="clear" w:color="auto" w:fill="auto"/>
        <w:bidi w:val="0"/>
        <w:jc w:val="left"/>
        <w:spacing w:before="0" w:after="0"/>
        <w:ind w:left="0" w:right="0" w:firstLine="0"/>
      </w:pPr>
      <w:r>
        <w:rPr>
          <w:rStyle w:val="CharStyle1042"/>
          <w:b/>
          <w:bCs/>
        </w:rPr>
        <w:t>July/Aogust 2000</w:t>
      </w:r>
    </w:p>
    <w:p>
      <w:pPr>
        <w:pStyle w:val="Style1016"/>
        <w:framePr w:wrap="none" w:vAnchor="page" w:hAnchor="page" w:x="12118" w:y="15247"/>
        <w:widowControl w:val="0"/>
        <w:keepNext w:val="0"/>
        <w:keepLines w:val="0"/>
        <w:shd w:val="clear" w:color="auto" w:fill="auto"/>
        <w:bidi w:val="0"/>
        <w:jc w:val="left"/>
        <w:spacing w:before="0" w:after="0" w:line="256" w:lineRule="exact"/>
        <w:ind w:left="0" w:right="0" w:firstLine="0"/>
      </w:pPr>
      <w:r>
        <w:rPr>
          <w:rStyle w:val="CharStyle1018"/>
          <w:b/>
          <w:bCs/>
          <w:i/>
          <w:iCs/>
        </w:rPr>
        <w:t>Keynotes</w:t>
      </w:r>
      <w:r>
        <w:rPr>
          <w:rStyle w:val="CharStyle1043"/>
          <w:b w:val="0"/>
          <w:bCs w:val="0"/>
          <w:i w:val="0"/>
          <w:iCs w:val="0"/>
        </w:rPr>
        <w:t xml:space="preserve"> </w:t>
      </w:r>
      <w:r>
        <w:rPr>
          <w:rStyle w:val="CharStyle1044"/>
          <w:b/>
          <w:bCs/>
          <w:i w:val="0"/>
          <w:iCs w:val="0"/>
        </w:rPr>
        <w:t>1</w:t>
      </w:r>
      <w:r>
        <w:rPr>
          <w:rStyle w:val="CharStyle1045"/>
          <w:b/>
          <w:bCs/>
          <w:i w:val="0"/>
          <w:iCs w:val="0"/>
        </w:rPr>
        <w:t>95</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7.05pt;margin-top:26.7pt;width:333.85pt;height:0;z-index:-251658240;mso-position-horizontal-relative:page;mso-position-vertical-relative:page">
            <v:stroke weight="0.35pt"/>
          </v:shape>
        </w:pict>
      </w:r>
      <w:r>
        <w:pict>
          <v:shape o:spt="32" o:oned="1" path="m,l21600,21600e" style="position:absolute;margin-left:127.05pt;margin-top:26.7pt;width:0;height:731.8pt;z-index:-251658240;mso-position-horizontal-relative:page;mso-position-vertical-relative:page">
            <v:stroke weight="0.35pt"/>
          </v:shape>
        </w:pict>
      </w:r>
      <w:r>
        <w:pict>
          <v:shape o:spt="32" o:oned="1" path="m,l21600,21600e" style="position:absolute;margin-left:127.05pt;margin-top:758.5pt;width:333.85pt;height:0;z-index:-251658240;mso-position-horizontal-relative:page;mso-position-vertical-relative:page">
            <v:stroke weight="0.35pt"/>
          </v:shape>
        </w:pict>
      </w:r>
      <w:r>
        <w:pict>
          <v:shape o:spt="32" o:oned="1" path="m,l21600,21600e" style="position:absolute;margin-left:460.9pt;margin-top:26.7pt;width:0;height:731.8pt;z-index:-251658240;mso-position-horizontal-relative:page;mso-position-vertical-relative:page">
            <v:stroke weight="0.35pt"/>
          </v:shape>
        </w:pict>
      </w:r>
      <w:r>
        <w:pict>
          <v:shape o:spt="32" o:oned="1" path="m,l21600,21600e" style="position:absolute;margin-left:490.5pt;margin-top:83.35pt;width:158.4pt;height:0;z-index:-251658240;mso-position-horizontal-relative:page;mso-position-vertical-relative:page">
            <v:stroke weight="0.6pt"/>
          </v:shape>
        </w:pict>
      </w:r>
      <w:r>
        <w:pict>
          <v:shape o:spt="32" o:oned="1" path="m,l21600,21600e" style="position:absolute;margin-left:490.75pt;margin-top:143.1pt;width:158.4pt;height:0;z-index:-251658240;mso-position-horizontal-relative:page;mso-position-vertical-relative:page">
            <v:stroke weight="0.6pt"/>
          </v:shape>
        </w:pict>
      </w:r>
      <w:r>
        <w:pict>
          <v:shape o:spt="32" o:oned="1" path="m,l21600,21600e" style="position:absolute;margin-left:490.75pt;margin-top:203pt;width:158.65pt;height:0;z-index:-251658240;mso-position-horizontal-relative:page;mso-position-vertical-relative:page">
            <v:stroke weight="0.6pt"/>
          </v:shape>
        </w:pict>
      </w:r>
      <w:r>
        <w:pict>
          <v:shape o:spt="32" o:oned="1" path="m,l21600,21600e" style="position:absolute;margin-left:490.75pt;margin-top:262.65pt;width:158.4pt;height:0;z-index:-251658240;mso-position-horizontal-relative:page;mso-position-vertical-relative:page">
            <v:stroke weight="0.6pt"/>
          </v:shape>
        </w:pict>
      </w:r>
      <w:r>
        <w:pict>
          <v:shape o:spt="32" o:oned="1" path="m,l21600,21600e" style="position:absolute;margin-left:490.5pt;margin-top:322.05pt;width:158.65pt;height:0;z-index:-251658240;mso-position-horizontal-relative:page;mso-position-vertical-relative:page">
            <v:stroke weight="0.6pt"/>
          </v:shape>
        </w:pict>
      </w:r>
      <w:r>
        <w:pict>
          <v:shape o:spt="32" o:oned="1" path="m,l21600,21600e" style="position:absolute;margin-left:490.3pt;margin-top:381.3pt;width:158.6pt;height:0;z-index:-251658240;mso-position-horizontal-relative:page;mso-position-vertical-relative:page">
            <v:stroke weight="0.6pt"/>
          </v:shape>
        </w:pict>
      </w:r>
      <w:r>
        <w:pict>
          <v:shape o:spt="32" o:oned="1" path="m,l21600,21600e" style="position:absolute;margin-left:489.8pt;margin-top:499.65pt;width:158.4pt;height:0;z-index:-251658240;mso-position-horizontal-relative:page;mso-position-vertical-relative:page">
            <v:stroke weight="0.6pt"/>
          </v:shape>
        </w:pict>
      </w:r>
      <w:r>
        <w:pict>
          <v:shape o:spt="32" o:oned="1" path="m,l21600,21600e" style="position:absolute;margin-left:489.55pt;margin-top:558.7pt;width:158.65pt;height:0;z-index:-251658240;mso-position-horizontal-relative:page;mso-position-vertical-relative:page">
            <v:stroke weight="0.6pt"/>
          </v:shape>
        </w:pict>
      </w:r>
      <w:r>
        <w:pict>
          <v:shape o:spt="32" o:oned="1" path="m,l21600,21600e" style="position:absolute;margin-left:486.7pt;margin-top:618.55pt;width:164.4pt;height:0;z-index:-251658240;mso-position-horizontal-relative:page;mso-position-vertical-relative:page">
            <v:stroke weight="1.45pt"/>
          </v:shape>
        </w:pict>
      </w:r>
    </w:p>
    <w:tbl>
      <w:tblPr>
        <w:tblOverlap w:val="never"/>
        <w:tblLayout w:type="fixed"/>
        <w:jc w:val="left"/>
      </w:tblPr>
      <w:tblGrid>
        <w:gridCol w:w="5131"/>
        <w:gridCol w:w="1550"/>
      </w:tblGrid>
      <w:tr>
        <w:trPr>
          <w:trHeight w:val="638" w:hRule="exact"/>
        </w:trPr>
        <w:tc>
          <w:tcPr>
            <w:shd w:val="clear" w:color="auto" w:fill="FBF7E9"/>
            <w:tcBorders>
              <w:left w:val="single" w:sz="4"/>
              <w:top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12" w:lineRule="exact"/>
              <w:ind w:left="2480" w:right="0" w:firstLine="0"/>
            </w:pPr>
            <w:r>
              <w:rPr>
                <w:rStyle w:val="CharStyle1046"/>
              </w:rPr>
              <w:t>Keynotes</w:t>
            </w:r>
          </w:p>
        </w:tc>
        <w:tc>
          <w:tcPr>
            <w:shd w:val="clear" w:color="auto" w:fill="FBF7E9"/>
            <w:tcBorders>
              <w:right w:val="single" w:sz="4"/>
              <w:top w:val="single" w:sz="4"/>
            </w:tcBorders>
            <w:vAlign w:val="top"/>
          </w:tcPr>
          <w:p>
            <w:pPr>
              <w:framePr w:w="6682" w:h="14640" w:wrap="none" w:vAnchor="page" w:hAnchor="page" w:x="2539" w:y="533"/>
              <w:widowControl w:val="0"/>
              <w:rPr>
                <w:sz w:val="10"/>
                <w:szCs w:val="10"/>
              </w:rPr>
            </w:pPr>
          </w:p>
        </w:tc>
      </w:tr>
      <w:tr>
        <w:trPr>
          <w:trHeight w:val="581"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right"/>
              <w:spacing w:before="0" w:after="0" w:line="212" w:lineRule="exact"/>
              <w:ind w:left="0" w:right="0" w:firstLine="0"/>
            </w:pPr>
            <w:r>
              <w:rPr>
                <w:rStyle w:val="CharStyle1046"/>
              </w:rPr>
              <w:t>Advertisers Index</w:t>
            </w:r>
          </w:p>
        </w:tc>
        <w:tc>
          <w:tcPr>
            <w:shd w:val="clear" w:color="auto" w:fill="FBF7E9"/>
            <w:tcBorders>
              <w:right w:val="single" w:sz="4"/>
            </w:tcBorders>
            <w:vAlign w:val="top"/>
          </w:tcPr>
          <w:p>
            <w:pPr>
              <w:framePr w:w="6682" w:h="14640" w:wrap="none" w:vAnchor="page" w:hAnchor="page" w:x="2539" w:y="533"/>
              <w:widowControl w:val="0"/>
              <w:rPr>
                <w:sz w:val="10"/>
                <w:szCs w:val="10"/>
              </w:rPr>
            </w:pPr>
          </w:p>
        </w:tc>
      </w:tr>
      <w:tr>
        <w:trPr>
          <w:trHeight w:val="576" w:hRule="exact"/>
        </w:trPr>
        <w:tc>
          <w:tcPr>
            <w:shd w:val="clear" w:color="auto" w:fill="FBF7E9"/>
            <w:tcBorders>
              <w:left w:val="single" w:sz="4"/>
            </w:tcBorders>
            <w:vAlign w:val="center"/>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Advertisers</w:t>
            </w:r>
          </w:p>
        </w:tc>
        <w:tc>
          <w:tcPr>
            <w:shd w:val="clear" w:color="auto" w:fill="FBF7E9"/>
            <w:tcBorders>
              <w:right w:val="single" w:sz="4"/>
            </w:tcBorders>
            <w:vAlign w:val="center"/>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0" w:right="0" w:firstLine="0"/>
            </w:pPr>
            <w:r>
              <w:rPr>
                <w:rStyle w:val="CharStyle1047"/>
              </w:rPr>
              <w:t>Page</w:t>
            </w:r>
          </w:p>
        </w:tc>
      </w:tr>
      <w:tr>
        <w:trPr>
          <w:trHeight w:val="446"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8"/>
              </w:rPr>
              <w:t>800</w:t>
            </w:r>
            <w:r>
              <w:rPr>
                <w:rStyle w:val="CharStyle1047"/>
              </w:rPr>
              <w:t xml:space="preserve"> Locksmith</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75</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 &amp; B Safe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63</w:t>
            </w:r>
          </w:p>
        </w:tc>
      </w:tr>
      <w:tr>
        <w:trPr>
          <w:trHeight w:val="317"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Aable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38</w:t>
            </w:r>
          </w:p>
        </w:tc>
      </w:tr>
      <w:tr>
        <w:trPr>
          <w:trHeight w:val="317"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Access Hardware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40</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 xml:space="preserve">ALOA </w:t>
            </w:r>
            <w:r>
              <w:rPr>
                <w:rStyle w:val="CharStyle1048"/>
              </w:rPr>
              <w:t>2000</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19</w:t>
            </w:r>
          </w:p>
        </w:tc>
      </w:tr>
      <w:tr>
        <w:trPr>
          <w:trHeight w:val="331"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ALOA Open</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89</w:t>
            </w:r>
          </w:p>
        </w:tc>
      </w:tr>
      <w:tr>
        <w:trPr>
          <w:trHeight w:val="307"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Allstate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7"/>
              </w:rPr>
              <w:t>IFC</w:t>
            </w:r>
          </w:p>
        </w:tc>
      </w:tr>
      <w:tr>
        <w:trPr>
          <w:trHeight w:val="317"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American Door Hardware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67</w:t>
            </w:r>
          </w:p>
        </w:tc>
      </w:tr>
      <w:tr>
        <w:trPr>
          <w:trHeight w:val="317"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BWD</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49</w:t>
            </w:r>
          </w:p>
        </w:tc>
      </w:tr>
      <w:tr>
        <w:trPr>
          <w:trHeight w:val="346"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Clark Security</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62</w:t>
            </w:r>
          </w:p>
        </w:tc>
      </w:tr>
      <w:tr>
        <w:trPr>
          <w:trHeight w:val="293"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Defiant Safe</w:t>
            </w:r>
          </w:p>
        </w:tc>
        <w:tc>
          <w:tcPr>
            <w:shd w:val="clear" w:color="auto" w:fill="FBF7E9"/>
            <w:tcBorders>
              <w:righ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53</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Defiant Safe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64</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Hickok</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41</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HID</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7"/>
              </w:rPr>
              <w:t>BC</w:t>
            </w:r>
          </w:p>
        </w:tc>
      </w:tr>
      <w:tr>
        <w:trPr>
          <w:trHeight w:val="317"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llco Unican</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13</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IntraLock</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5</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Keedex</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33</w:t>
            </w:r>
          </w:p>
        </w:tc>
      </w:tr>
      <w:tr>
        <w:trPr>
          <w:trHeight w:val="341"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KeySales</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72</w:t>
            </w:r>
          </w:p>
        </w:tc>
      </w:tr>
      <w:tr>
        <w:trPr>
          <w:trHeight w:val="302"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KSP</w:t>
            </w:r>
          </w:p>
        </w:tc>
        <w:tc>
          <w:tcPr>
            <w:shd w:val="clear" w:color="auto" w:fill="FBF7E9"/>
            <w:tcBorders>
              <w:righ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32</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LAB</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10</w:t>
            </w:r>
          </w:p>
        </w:tc>
      </w:tr>
      <w:tr>
        <w:trPr>
          <w:trHeight w:val="346"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Marray Enterprises</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59</w:t>
            </w:r>
          </w:p>
        </w:tc>
      </w:tr>
      <w:tr>
        <w:trPr>
          <w:trHeight w:val="31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Masterlink Security</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54</w:t>
            </w:r>
          </w:p>
        </w:tc>
      </w:tr>
      <w:tr>
        <w:trPr>
          <w:trHeight w:val="302"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Medeco</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1</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Rutherford Controls</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23</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 xml:space="preserve">SAFETECH </w:t>
            </w:r>
            <w:r>
              <w:rPr>
                <w:rStyle w:val="CharStyle1048"/>
              </w:rPr>
              <w:t>2001</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99</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Safe Technicians Reference Manual</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86</w:t>
            </w:r>
          </w:p>
        </w:tc>
      </w:tr>
      <w:tr>
        <w:trPr>
          <w:trHeight w:val="336"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Sargent &amp; Greenleaf</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37</w:t>
            </w:r>
          </w:p>
        </w:tc>
      </w:tr>
      <w:tr>
        <w:trPr>
          <w:trHeight w:val="322"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Schlage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68</w:t>
            </w:r>
          </w:p>
        </w:tc>
      </w:tr>
      <w:tr>
        <w:trPr>
          <w:trHeight w:val="302"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SecureX</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88</w:t>
            </w:r>
          </w:p>
        </w:tc>
      </w:tr>
      <w:tr>
        <w:trPr>
          <w:trHeight w:val="341"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Security Lock Company</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8"/>
              </w:rPr>
              <w:t>31</w:t>
            </w:r>
          </w:p>
        </w:tc>
      </w:tr>
      <w:tr>
        <w:trPr>
          <w:trHeight w:val="30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40" w:right="0" w:firstLine="0"/>
            </w:pPr>
            <w:r>
              <w:rPr>
                <w:rStyle w:val="CharStyle1047"/>
              </w:rPr>
              <w:t>Security Lock Distributors</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0" w:right="0" w:firstLine="0"/>
            </w:pPr>
            <w:r>
              <w:rPr>
                <w:rStyle w:val="CharStyle1048"/>
              </w:rPr>
              <w:t>6</w:t>
            </w:r>
            <w:r>
              <w:rPr>
                <w:rStyle w:val="CharStyle1047"/>
              </w:rPr>
              <w:t xml:space="preserve"> - </w:t>
            </w:r>
            <w:r>
              <w:rPr>
                <w:rStyle w:val="CharStyle1048"/>
              </w:rPr>
              <w:t>7</w:t>
            </w:r>
          </w:p>
        </w:tc>
      </w:tr>
      <w:tr>
        <w:trPr>
          <w:trHeight w:val="322" w:hRule="exact"/>
        </w:trPr>
        <w:tc>
          <w:tcPr>
            <w:shd w:val="clear" w:color="auto" w:fill="FBF7E9"/>
            <w:gridSpan w:val="2"/>
            <w:tcBorders>
              <w:left w:val="single" w:sz="4"/>
              <w:right w:val="single" w:sz="4"/>
            </w:tcBorders>
            <w:vAlign w:val="bottom"/>
          </w:tcPr>
          <w:p>
            <w:pPr>
              <w:pStyle w:val="Style95"/>
              <w:framePr w:w="6682" w:h="14640" w:wrap="none" w:vAnchor="page" w:hAnchor="page" w:x="2539" w:y="533"/>
              <w:tabs>
                <w:tab w:leader="none" w:pos="4606" w:val="left"/>
              </w:tabs>
              <w:widowControl w:val="0"/>
              <w:keepNext w:val="0"/>
              <w:keepLines w:val="0"/>
              <w:shd w:val="clear" w:color="auto" w:fill="auto"/>
              <w:bidi w:val="0"/>
              <w:jc w:val="both"/>
              <w:spacing w:before="0" w:after="0" w:line="268" w:lineRule="exact"/>
              <w:ind w:left="0" w:right="0" w:firstLine="0"/>
            </w:pPr>
            <w:r>
              <w:rPr>
                <w:rStyle w:val="CharStyle1047"/>
              </w:rPr>
              <w:t>Security Resources</w:t>
              <w:tab/>
            </w:r>
            <w:r>
              <w:rPr>
                <w:rStyle w:val="CharStyle1049"/>
              </w:rPr>
              <w:t>50-51</w:t>
            </w:r>
          </w:p>
        </w:tc>
      </w:tr>
      <w:tr>
        <w:trPr>
          <w:trHeight w:val="302" w:hRule="exact"/>
        </w:trPr>
        <w:tc>
          <w:tcPr>
            <w:shd w:val="clear" w:color="auto" w:fill="FBF7E9"/>
            <w:tcBorders>
              <w:left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Select Products Ltd.</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9"/>
              </w:rPr>
              <w:t>16</w:t>
            </w:r>
          </w:p>
        </w:tc>
      </w:tr>
      <w:tr>
        <w:trPr>
          <w:trHeight w:val="331"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Stone &amp; Berg</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9"/>
              </w:rPr>
              <w:t>55</w:t>
            </w:r>
          </w:p>
        </w:tc>
      </w:tr>
      <w:tr>
        <w:trPr>
          <w:trHeight w:val="30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Strattec</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9"/>
              </w:rPr>
              <w:t>73</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 xml:space="preserve">Turn </w:t>
            </w:r>
            <w:r>
              <w:rPr>
                <w:rStyle w:val="CharStyle1049"/>
              </w:rPr>
              <w:t>10</w:t>
            </w:r>
            <w:r>
              <w:rPr>
                <w:rStyle w:val="CharStyle1047"/>
              </w:rPr>
              <w:t xml:space="preserve"> Wholesale</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9"/>
              </w:rPr>
              <w:t>11</w:t>
            </w:r>
          </w:p>
        </w:tc>
      </w:tr>
      <w:tr>
        <w:trPr>
          <w:trHeight w:val="31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UPP</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9"/>
              </w:rPr>
              <w:t>97</w:t>
            </w:r>
          </w:p>
        </w:tc>
      </w:tr>
      <w:tr>
        <w:trPr>
          <w:trHeight w:val="322" w:hRule="exact"/>
        </w:trPr>
        <w:tc>
          <w:tcPr>
            <w:shd w:val="clear" w:color="auto" w:fill="FBF7E9"/>
            <w:tcBorders>
              <w:lef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Videx</w:t>
            </w:r>
          </w:p>
        </w:tc>
        <w:tc>
          <w:tcPr>
            <w:shd w:val="clear" w:color="auto" w:fill="FBF7E9"/>
            <w:tcBorders>
              <w:right w:val="single" w:sz="4"/>
            </w:tcBorders>
            <w:vAlign w:val="bottom"/>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9"/>
              </w:rPr>
              <w:t>65</w:t>
            </w:r>
          </w:p>
        </w:tc>
      </w:tr>
      <w:tr>
        <w:trPr>
          <w:trHeight w:val="581" w:hRule="exact"/>
        </w:trPr>
        <w:tc>
          <w:tcPr>
            <w:shd w:val="clear" w:color="auto" w:fill="FBF7E9"/>
            <w:tcBorders>
              <w:left w:val="single" w:sz="4"/>
              <w:bottom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420" w:right="0" w:firstLine="0"/>
            </w:pPr>
            <w:r>
              <w:rPr>
                <w:rStyle w:val="CharStyle1047"/>
              </w:rPr>
              <w:t>W-Lok</w:t>
            </w:r>
          </w:p>
        </w:tc>
        <w:tc>
          <w:tcPr>
            <w:shd w:val="clear" w:color="auto" w:fill="FBF7E9"/>
            <w:tcBorders>
              <w:right w:val="single" w:sz="4"/>
              <w:bottom w:val="single" w:sz="4"/>
            </w:tcBorders>
            <w:vAlign w:val="top"/>
          </w:tcPr>
          <w:p>
            <w:pPr>
              <w:pStyle w:val="Style95"/>
              <w:framePr w:w="6682" w:h="14640" w:wrap="none" w:vAnchor="page" w:hAnchor="page" w:x="2539" w:y="533"/>
              <w:widowControl w:val="0"/>
              <w:keepNext w:val="0"/>
              <w:keepLines w:val="0"/>
              <w:shd w:val="clear" w:color="auto" w:fill="auto"/>
              <w:bidi w:val="0"/>
              <w:jc w:val="left"/>
              <w:spacing w:before="0" w:after="0" w:line="268" w:lineRule="exact"/>
              <w:ind w:left="200" w:right="0" w:firstLine="0"/>
            </w:pPr>
            <w:r>
              <w:rPr>
                <w:rStyle w:val="CharStyle1047"/>
              </w:rPr>
              <w:t>IBC</w:t>
            </w:r>
          </w:p>
        </w:tc>
      </w:tr>
    </w:tbl>
    <w:p>
      <w:pPr>
        <w:pStyle w:val="Style1050"/>
        <w:framePr w:wrap="none" w:vAnchor="page" w:hAnchor="page" w:x="10829" w:y="898"/>
        <w:widowControl w:val="0"/>
        <w:keepNext w:val="0"/>
        <w:keepLines w:val="0"/>
        <w:shd w:val="clear" w:color="auto" w:fill="auto"/>
        <w:bidi w:val="0"/>
        <w:jc w:val="left"/>
        <w:spacing w:before="0" w:after="0"/>
        <w:ind w:left="0" w:right="0" w:firstLine="0"/>
      </w:pPr>
      <w:r>
        <w:rPr>
          <w:rStyle w:val="CharStyle1052"/>
          <w:b/>
          <w:bCs/>
        </w:rPr>
        <w:t>SERVICE</w:t>
      </w:r>
    </w:p>
    <w:p>
      <w:pPr>
        <w:pStyle w:val="Style1053"/>
        <w:framePr w:w="2357" w:h="785" w:hRule="exact" w:wrap="none" w:vAnchor="page" w:hAnchor="page" w:x="10219" w:y="1752"/>
        <w:widowControl w:val="0"/>
        <w:keepNext w:val="0"/>
        <w:keepLines w:val="0"/>
        <w:shd w:val="clear" w:color="auto" w:fill="auto"/>
        <w:bidi w:val="0"/>
        <w:jc w:val="left"/>
        <w:spacing w:before="0" w:after="0" w:line="180" w:lineRule="exact"/>
        <w:ind w:left="260" w:right="0" w:firstLine="0"/>
      </w:pPr>
      <w:r>
        <w:rPr>
          <w:lang w:val="en-US" w:eastAsia="en-US" w:bidi="en-US"/>
          <w:w w:val="100"/>
          <w:spacing w:val="0"/>
          <w:color w:val="000000"/>
          <w:position w:val="0"/>
        </w:rPr>
        <w:t>l-(800) Tow Truck, Inc.</w:t>
      </w:r>
    </w:p>
    <w:p>
      <w:pPr>
        <w:pStyle w:val="Style326"/>
        <w:framePr w:w="2357" w:h="785" w:hRule="exact" w:wrap="none" w:vAnchor="page" w:hAnchor="page" w:x="10219" w:y="1752"/>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190 Main Street</w:t>
        <w:br/>
        <w:t>Hackensack, NJ 07601</w:t>
        <w:br/>
        <w:t>(800) 835-4187; FAX (800) 835-4189</w:t>
      </w:r>
    </w:p>
    <w:p>
      <w:pPr>
        <w:pStyle w:val="Style1053"/>
        <w:framePr w:w="2573" w:h="1049" w:hRule="exact" w:wrap="none" w:vAnchor="page" w:hAnchor="page" w:x="10109" w:y="2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Monitoring Service, Inc.</w:t>
      </w:r>
    </w:p>
    <w:p>
      <w:pPr>
        <w:pStyle w:val="Style326"/>
        <w:framePr w:w="2573" w:h="1049" w:hRule="exact" w:wrap="none" w:vAnchor="page" w:hAnchor="page" w:x="10109" w:y="2940"/>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5021 Fairfield St.</w:t>
      </w:r>
    </w:p>
    <w:p>
      <w:pPr>
        <w:pStyle w:val="Style326"/>
        <w:framePr w:w="2573" w:h="1049" w:hRule="exact" w:wrap="none" w:vAnchor="page" w:hAnchor="page" w:x="10109" w:y="2940"/>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Metairie, LA 70006</w:t>
        <w:br/>
        <w:t>(504) 454-2163; (504) 456-8737</w:t>
      </w:r>
    </w:p>
    <w:p>
      <w:pPr>
        <w:pStyle w:val="Style1053"/>
        <w:framePr w:w="2395" w:h="1051" w:hRule="exact" w:wrap="none" w:vAnchor="page" w:hAnchor="page" w:x="10205" w:y="4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 Insurance Company</w:t>
      </w:r>
    </w:p>
    <w:p>
      <w:pPr>
        <w:pStyle w:val="Style326"/>
        <w:framePr w:w="2395" w:h="1051" w:hRule="exact" w:wrap="none" w:vAnchor="page" w:hAnchor="page" w:x="10205" w:y="4135"/>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2775 Sanders Road, Suite A5</w:t>
        <w:br/>
        <w:t>Northbrook, IL 60062</w:t>
        <w:br/>
        <w:t>(847) 402-8196; FAX (847) 326-7509</w:t>
      </w:r>
    </w:p>
    <w:p>
      <w:pPr>
        <w:pStyle w:val="Style1053"/>
        <w:framePr w:w="3182" w:h="3155" w:hRule="exact" w:wrap="none" w:vAnchor="page" w:hAnchor="page" w:x="9802" w:y="53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Diamond Software</w:t>
      </w:r>
    </w:p>
    <w:p>
      <w:pPr>
        <w:pStyle w:val="Style326"/>
        <w:framePr w:w="3182" w:h="3155" w:hRule="exact" w:wrap="none" w:vAnchor="page" w:hAnchor="page" w:x="9802" w:y="5334"/>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2952 N. Expressway</w:t>
        <w:br/>
        <w:t>Griffin, GA 30223</w:t>
      </w:r>
    </w:p>
    <w:p>
      <w:pPr>
        <w:pStyle w:val="Style326"/>
        <w:framePr w:w="3182" w:h="3155" w:hRule="exact" w:wrap="none" w:vAnchor="page" w:hAnchor="page" w:x="9802" w:y="5334"/>
        <w:widowControl w:val="0"/>
        <w:keepNext w:val="0"/>
        <w:keepLines w:val="0"/>
        <w:shd w:val="clear" w:color="auto" w:fill="auto"/>
        <w:bidi w:val="0"/>
        <w:jc w:val="center"/>
        <w:spacing w:before="0" w:after="460" w:line="182" w:lineRule="exact"/>
        <w:ind w:left="0" w:right="0" w:firstLine="0"/>
      </w:pPr>
      <w:r>
        <w:rPr>
          <w:lang w:val="en-US" w:eastAsia="en-US" w:bidi="en-US"/>
          <w:w w:val="100"/>
          <w:spacing w:val="0"/>
          <w:color w:val="000000"/>
          <w:position w:val="0"/>
        </w:rPr>
        <w:t>(770) 227-7650; FAX (770) 227-1699</w:t>
      </w:r>
    </w:p>
    <w:p>
      <w:pPr>
        <w:pStyle w:val="Style1053"/>
        <w:framePr w:w="3182" w:h="3155" w:hRule="exact" w:wrap="none" w:vAnchor="page" w:hAnchor="page" w:x="9802" w:y="53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Locksmith Publishing Corp.</w:t>
      </w:r>
    </w:p>
    <w:p>
      <w:pPr>
        <w:pStyle w:val="Style326"/>
        <w:framePr w:w="3182" w:h="3155" w:hRule="exact" w:wrap="none" w:vAnchor="page" w:hAnchor="page" w:x="9802" w:y="5334"/>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850 Busse Hwy.</w:t>
      </w:r>
    </w:p>
    <w:p>
      <w:pPr>
        <w:pStyle w:val="Style326"/>
        <w:framePr w:w="3182" w:h="3155" w:hRule="exact" w:wrap="none" w:vAnchor="page" w:hAnchor="page" w:x="9802" w:y="5334"/>
        <w:widowControl w:val="0"/>
        <w:keepNext w:val="0"/>
        <w:keepLines w:val="0"/>
        <w:shd w:val="clear" w:color="auto" w:fill="auto"/>
        <w:bidi w:val="0"/>
        <w:jc w:val="center"/>
        <w:spacing w:before="0" w:after="462" w:line="182" w:lineRule="exact"/>
        <w:ind w:left="0" w:right="0" w:firstLine="0"/>
      </w:pPr>
      <w:r>
        <w:rPr>
          <w:lang w:val="en-US" w:eastAsia="en-US" w:bidi="en-US"/>
          <w:w w:val="100"/>
          <w:spacing w:val="0"/>
          <w:color w:val="000000"/>
          <w:position w:val="0"/>
        </w:rPr>
        <w:t>Park Ridge, IL 60068</w:t>
        <w:br/>
        <w:t>(847) 692-5940; FAX (847) 692-4604</w:t>
      </w:r>
    </w:p>
    <w:p>
      <w:pPr>
        <w:pStyle w:val="Style1053"/>
        <w:framePr w:w="3182" w:h="3155" w:hRule="exact" w:wrap="none" w:vAnchor="page" w:hAnchor="page" w:x="9802" w:y="5334"/>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Massglass &amp; Door Service</w:t>
      </w:r>
    </w:p>
    <w:p>
      <w:pPr>
        <w:pStyle w:val="Style326"/>
        <w:framePr w:w="3182" w:h="3155" w:hRule="exact" w:wrap="none" w:vAnchor="page" w:hAnchor="page" w:x="9802" w:y="5334"/>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30495 Canwood St., Ste. 100</w:t>
        <w:br/>
        <w:t>Agoura Hills, CA91301</w:t>
        <w:br/>
        <w:t>(888) 742-8837; FAX (818) 991 -5742</w:t>
      </w:r>
    </w:p>
    <w:p>
      <w:pPr>
        <w:framePr w:wrap="none" w:vAnchor="page" w:hAnchor="page" w:x="9802" w:y="8525"/>
        <w:widowControl w:val="0"/>
        <w:rPr>
          <w:sz w:val="2"/>
          <w:szCs w:val="2"/>
        </w:rPr>
      </w:pPr>
      <w:r>
        <w:pict>
          <v:shape id="_x0000_s1258" type="#_x0000_t75" style="width:159pt;height:16pt;">
            <v:imagedata r:id="rId469" r:href="rId470"/>
          </v:shape>
        </w:pict>
      </w:r>
    </w:p>
    <w:p>
      <w:pPr>
        <w:pStyle w:val="Style1053"/>
        <w:framePr w:w="3182" w:h="1035" w:hRule="exact" w:wrap="none" w:vAnchor="page" w:hAnchor="page" w:x="9802" w:y="8890"/>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The National Locksmith Magazine</w:t>
      </w:r>
    </w:p>
    <w:p>
      <w:pPr>
        <w:pStyle w:val="Style326"/>
        <w:framePr w:w="3182" w:h="1035" w:hRule="exact" w:wrap="none" w:vAnchor="page" w:hAnchor="page" w:x="9802" w:y="8890"/>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1533 Burgundy Parkway</w:t>
        <w:br/>
        <w:t>Stream wood, IL 60107</w:t>
        <w:br/>
        <w:t>(630) 837-2044; FAX (630) 837-1210</w:t>
      </w:r>
    </w:p>
    <w:p>
      <w:pPr>
        <w:pStyle w:val="Style1053"/>
        <w:framePr w:w="2395" w:h="1042" w:hRule="exact" w:wrap="none" w:vAnchor="page" w:hAnchor="page" w:x="10181" w:y="10070"/>
        <w:widowControl w:val="0"/>
        <w:keepNext w:val="0"/>
        <w:keepLines w:val="0"/>
        <w:shd w:val="clear" w:color="auto" w:fill="auto"/>
        <w:bidi w:val="0"/>
        <w:spacing w:before="0" w:after="0" w:line="180" w:lineRule="exact"/>
        <w:ind w:left="0" w:right="20" w:firstLine="0"/>
      </w:pPr>
      <w:r>
        <w:rPr>
          <w:lang w:val="en-US" w:eastAsia="en-US" w:bidi="en-US"/>
          <w:w w:val="100"/>
          <w:spacing w:val="0"/>
          <w:color w:val="000000"/>
          <w:position w:val="0"/>
        </w:rPr>
        <w:t>Pine Technical College</w:t>
      </w:r>
    </w:p>
    <w:p>
      <w:pPr>
        <w:pStyle w:val="Style326"/>
        <w:framePr w:w="2395" w:h="1042" w:hRule="exact" w:wrap="none" w:vAnchor="page" w:hAnchor="page" w:x="10181" w:y="10070"/>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1000 4th Street</w:t>
        <w:br/>
        <w:t>Pine City, MN 55063</w:t>
        <w:br/>
        <w:t>(800) 521 -7463; FAX (320) 629-7603</w:t>
      </w:r>
    </w:p>
    <w:p>
      <w:pPr>
        <w:pStyle w:val="Style1053"/>
        <w:framePr w:w="2357" w:h="1035" w:hRule="exact" w:wrap="none" w:vAnchor="page" w:hAnchor="page" w:x="10200" w:y="11256"/>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SecurityEdge.com</w:t>
      </w:r>
    </w:p>
    <w:p>
      <w:pPr>
        <w:pStyle w:val="Style326"/>
        <w:framePr w:w="2357" w:h="1035" w:hRule="exact" w:wrap="none" w:vAnchor="page" w:hAnchor="page" w:x="10200" w:y="11256"/>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P.O. Box 990</w:t>
        <w:br/>
        <w:t>Exeter, NH 03833</w:t>
      </w:r>
    </w:p>
    <w:p>
      <w:pPr>
        <w:pStyle w:val="Style326"/>
        <w:framePr w:w="2357" w:h="1035" w:hRule="exact" w:wrap="none" w:vAnchor="page" w:hAnchor="page" w:x="10200" w:y="11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(603) 772-6645; FAX (603) 778-7265</w:t>
      </w:r>
    </w:p>
    <w:p>
      <w:pPr>
        <w:pStyle w:val="Style8"/>
        <w:framePr w:w="2419" w:h="2259" w:hRule="exact" w:wrap="none" w:vAnchor="page" w:hAnchor="page" w:x="10128" w:y="12653"/>
        <w:widowControl w:val="0"/>
        <w:keepNext w:val="0"/>
        <w:keepLines w:val="0"/>
        <w:shd w:val="clear" w:color="auto" w:fill="DFD4D1"/>
        <w:bidi w:val="0"/>
        <w:jc w:val="left"/>
        <w:spacing w:before="0" w:after="0" w:line="197" w:lineRule="exact"/>
        <w:ind w:left="0" w:right="0" w:firstLine="0"/>
      </w:pPr>
      <w:r>
        <w:rPr>
          <w:lang w:val="en-US" w:eastAsia="en-US" w:bidi="en-US"/>
          <w:w w:val="100"/>
          <w:spacing w:val="0"/>
          <w:color w:val="000000"/>
          <w:position w:val="0"/>
        </w:rPr>
        <w:t>® Alarms</w:t>
      </w:r>
    </w:p>
    <w:p>
      <w:pPr>
        <w:pStyle w:val="Style8"/>
        <w:framePr w:w="2419" w:h="2259" w:hRule="exact" w:wrap="none" w:vAnchor="page" w:hAnchor="page" w:x="10128" w:y="12653"/>
        <w:widowControl w:val="0"/>
        <w:keepNext w:val="0"/>
        <w:keepLines w:val="0"/>
        <w:shd w:val="clear" w:color="auto" w:fill="DFD4D1"/>
        <w:bidi w:val="0"/>
        <w:jc w:val="left"/>
        <w:spacing w:before="0" w:after="0" w:line="197" w:lineRule="exact"/>
        <w:ind w:left="0" w:right="0" w:firstLine="0"/>
      </w:pPr>
      <w:r>
        <w:rPr>
          <w:lang w:val="en-US" w:eastAsia="en-US" w:bidi="en-US"/>
          <w:w w:val="100"/>
          <w:spacing w:val="0"/>
          <w:color w:val="000000"/>
          <w:position w:val="0"/>
        </w:rPr>
        <w:t>© Bank Security Equipment ® Automotive ® Builders Hardware ® Business/Tech &amp; Ed.</w:t>
      </w:r>
    </w:p>
    <w:p>
      <w:pPr>
        <w:pStyle w:val="Style8"/>
        <w:framePr w:w="2419" w:h="2259" w:hRule="exact" w:wrap="none" w:vAnchor="page" w:hAnchor="page" w:x="10128" w:y="12653"/>
        <w:widowControl w:val="0"/>
        <w:keepNext w:val="0"/>
        <w:keepLines w:val="0"/>
        <w:shd w:val="clear" w:color="auto" w:fill="DFD4D1"/>
        <w:bidi w:val="0"/>
        <w:jc w:val="left"/>
        <w:spacing w:before="0" w:after="0" w:line="197" w:lineRule="exact"/>
        <w:ind w:left="0" w:right="0" w:firstLine="0"/>
      </w:pPr>
      <w:r>
        <w:rPr>
          <w:lang w:val="en-US" w:eastAsia="en-US" w:bidi="en-US"/>
          <w:w w:val="100"/>
          <w:spacing w:val="0"/>
          <w:color w:val="000000"/>
          <w:position w:val="0"/>
        </w:rPr>
        <w:t>© CCTV/Photo Imaging © Electric/Electronic Security © Lock Devices ® Tools &amp; Supplies © Safes/Vaults © Other</w:t>
      </w:r>
    </w:p>
    <w:p>
      <w:pPr>
        <w:pStyle w:val="Style729"/>
        <w:framePr w:wrap="none" w:vAnchor="page" w:hAnchor="page" w:x="2520"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3903" w:y="15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341.65pt;margin-top:29.1pt;width:24.7pt;height:34.55pt;z-index:-251658240;mso-position-horizontal-relative:page;mso-position-vertical-relative:page;z-index:-251658617" fillcolor="#0D0D0D" stroked="f"/>
        </w:pict>
      </w:r>
      <w:r>
        <w:pict>
          <v:shape o:spt="32" o:oned="1" path="m,l21600,21600e" style="position:absolute;margin-left:141.7pt;margin-top:722.55pt;width:350.2pt;height:0;z-index:-251658240;mso-position-horizontal-relative:page;mso-position-vertical-relative:page">
            <v:stroke weight="0.7pt" endcap="round" dashstyle="1 1"/>
          </v:shape>
        </w:pict>
      </w:r>
    </w:p>
    <w:p>
      <w:pPr>
        <w:framePr w:wrap="none" w:vAnchor="page" w:hAnchor="page" w:x="2739" w:y="472"/>
        <w:widowControl w:val="0"/>
        <w:rPr>
          <w:sz w:val="2"/>
          <w:szCs w:val="2"/>
        </w:rPr>
      </w:pPr>
      <w:r>
        <w:pict>
          <v:shape id="_x0000_s1259" type="#_x0000_t75" style="width:317pt;height:87pt;">
            <v:imagedata r:id="rId471" r:href="rId472"/>
          </v:shape>
        </w:pict>
      </w:r>
    </w:p>
    <w:p>
      <w:pPr>
        <w:pStyle w:val="Style710"/>
        <w:framePr w:w="6134" w:h="1171" w:hRule="exact" w:wrap="none" w:vAnchor="page" w:hAnchor="page" w:x="2816" w:y="2268"/>
        <w:widowControl w:val="0"/>
        <w:keepNext w:val="0"/>
        <w:keepLines w:val="0"/>
        <w:shd w:val="clear" w:color="auto" w:fill="auto"/>
        <w:bidi w:val="0"/>
        <w:jc w:val="center"/>
        <w:spacing w:before="0" w:after="0" w:line="365" w:lineRule="exact"/>
        <w:ind w:left="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10160" w:y="1125"/>
        <w:widowControl w:val="0"/>
        <w:rPr>
          <w:sz w:val="2"/>
          <w:szCs w:val="2"/>
        </w:rPr>
      </w:pPr>
      <w:r>
        <w:pict>
          <v:shape id="_x0000_s1260" type="#_x0000_t75" style="width:70pt;height:96pt;">
            <v:imagedata r:id="rId473" r:href="rId474"/>
          </v:shape>
        </w:pict>
      </w:r>
    </w:p>
    <w:p>
      <w:pPr>
        <w:pStyle w:val="Style336"/>
        <w:framePr w:w="9946" w:h="1268" w:hRule="exact" w:wrap="none" w:vAnchor="page" w:hAnchor="page" w:x="2720" w:y="3524"/>
        <w:widowControl w:val="0"/>
        <w:keepNext w:val="0"/>
        <w:keepLines w:val="0"/>
        <w:shd w:val="clear" w:color="auto" w:fill="auto"/>
        <w:bidi w:val="0"/>
        <w:jc w:val="right"/>
        <w:spacing w:before="0" w:after="0" w:line="310" w:lineRule="exact"/>
        <w:ind w:left="0" w:right="0" w:firstLine="0"/>
      </w:pPr>
      <w:r>
        <w:rPr>
          <w:lang w:val="en-US" w:eastAsia="en-US" w:bidi="en-US"/>
          <w:w w:val="100"/>
          <w:spacing w:val="0"/>
          <w:color w:val="000000"/>
          <w:position w:val="0"/>
        </w:rPr>
        <w:t>There are three reasons why people don’t accept credit cards:</w:t>
      </w:r>
    </w:p>
    <w:p>
      <w:pPr>
        <w:pStyle w:val="Style1055"/>
        <w:framePr w:w="9946" w:h="1268" w:hRule="exact" w:wrap="none" w:vAnchor="page" w:hAnchor="page" w:x="2720" w:y="3524"/>
        <w:tabs>
          <w:tab w:leader="none" w:pos="4946" w:val="left"/>
          <w:tab w:leader="none" w:pos="5626" w:val="left"/>
        </w:tabs>
        <w:widowControl w:val="0"/>
        <w:keepNext w:val="0"/>
        <w:keepLines w:val="0"/>
        <w:shd w:val="clear" w:color="auto" w:fill="auto"/>
        <w:bidi w:val="0"/>
        <w:spacing w:before="0" w:after="0"/>
        <w:ind w:left="0" w:right="0" w:firstLine="0"/>
      </w:pPr>
      <w:bookmarkStart w:id="164" w:name="bookmark164"/>
      <w:r>
        <w:rPr>
          <w:lang w:val="en-US" w:eastAsia="en-US" w:bidi="en-US"/>
          <w:w w:val="100"/>
          <w:spacing w:val="0"/>
          <w:color w:val="000000"/>
          <w:position w:val="0"/>
        </w:rPr>
        <w:t>Through Association Benefits</w:t>
        <w:tab/>
      </w:r>
      <w:r>
        <w:rPr>
          <w:rStyle w:val="CharStyle1057"/>
          <w:b w:val="0"/>
          <w:bCs w:val="0"/>
        </w:rPr>
        <w:t>^</w:t>
      </w:r>
      <w:r>
        <w:rPr>
          <w:rStyle w:val="CharStyle1058"/>
          <w:b w:val="0"/>
          <w:bCs w:val="0"/>
        </w:rPr>
        <w:tab/>
        <w:t>l. Too expensive.</w:t>
      </w:r>
      <w:bookmarkEnd w:id="164"/>
    </w:p>
    <w:p>
      <w:pPr>
        <w:pStyle w:val="Style1055"/>
        <w:framePr w:w="9946" w:h="1268" w:hRule="exact" w:wrap="none" w:vAnchor="page" w:hAnchor="page" w:x="2720" w:y="3524"/>
        <w:tabs>
          <w:tab w:leader="none" w:pos="4680" w:val="left"/>
          <w:tab w:leader="none" w:pos="5626" w:val="left"/>
        </w:tabs>
        <w:widowControl w:val="0"/>
        <w:keepNext w:val="0"/>
        <w:keepLines w:val="0"/>
        <w:shd w:val="clear" w:color="auto" w:fill="auto"/>
        <w:bidi w:val="0"/>
        <w:spacing w:before="0" w:after="0"/>
        <w:ind w:left="0" w:right="0" w:firstLine="0"/>
      </w:pPr>
      <w:bookmarkStart w:id="165" w:name="bookmark165"/>
      <w:r>
        <w:rPr>
          <w:lang w:val="en-US" w:eastAsia="en-US" w:bidi="en-US"/>
          <w:w w:val="100"/>
          <w:spacing w:val="0"/>
          <w:color w:val="000000"/>
          <w:position w:val="0"/>
        </w:rPr>
        <w:t>These Concerns Are Eliminated</w:t>
        <w:tab/>
        <w:t>^</w:t>
        <w:tab/>
      </w:r>
      <w:r>
        <w:rPr>
          <w:rStyle w:val="CharStyle1058"/>
          <w:b w:val="0"/>
          <w:bCs w:val="0"/>
        </w:rPr>
        <w:t>2. The paperwork hassle.</w:t>
      </w:r>
      <w:bookmarkEnd w:id="165"/>
    </w:p>
    <w:p>
      <w:pPr>
        <w:pStyle w:val="Style582"/>
        <w:framePr w:w="9946" w:h="1268" w:hRule="exact" w:wrap="none" w:vAnchor="page" w:hAnchor="page" w:x="2720" w:y="3524"/>
        <w:widowControl w:val="0"/>
        <w:keepNext w:val="0"/>
        <w:keepLines w:val="0"/>
        <w:shd w:val="clear" w:color="auto" w:fill="auto"/>
        <w:bidi w:val="0"/>
        <w:jc w:val="left"/>
        <w:spacing w:before="0" w:after="0" w:line="244" w:lineRule="exact"/>
        <w:ind w:left="5680" w:right="0" w:firstLine="0"/>
      </w:pPr>
      <w:r>
        <w:rPr>
          <w:lang w:val="en-US" w:eastAsia="en-US" w:bidi="en-US"/>
          <w:w w:val="100"/>
          <w:spacing w:val="0"/>
          <w:color w:val="000000"/>
          <w:position w:val="0"/>
        </w:rPr>
        <w:t>3. Inability to qualify.</w:t>
      </w:r>
    </w:p>
    <w:p>
      <w:pPr>
        <w:pStyle w:val="Style1055"/>
        <w:framePr w:w="4051" w:h="1224" w:hRule="exact" w:wrap="none" w:vAnchor="page" w:hAnchor="page" w:x="2999" w:y="4672"/>
        <w:widowControl w:val="0"/>
        <w:keepNext w:val="0"/>
        <w:keepLines w:val="0"/>
        <w:shd w:val="clear" w:color="auto" w:fill="auto"/>
        <w:bidi w:val="0"/>
        <w:jc w:val="left"/>
        <w:spacing w:before="0" w:after="0" w:line="295" w:lineRule="exact"/>
        <w:ind w:left="0" w:right="0" w:firstLine="0"/>
      </w:pPr>
      <w:bookmarkStart w:id="166" w:name="bookmark166"/>
      <w:r>
        <w:rPr>
          <w:lang w:val="en-US" w:eastAsia="en-US" w:bidi="en-US"/>
          <w:w w:val="100"/>
          <w:spacing w:val="0"/>
          <w:color w:val="000000"/>
          <w:position w:val="0"/>
        </w:rPr>
        <w:t>Here’s how it works:</w:t>
      </w:r>
      <w:bookmarkEnd w:id="166"/>
    </w:p>
    <w:p>
      <w:pPr>
        <w:pStyle w:val="Style582"/>
        <w:numPr>
          <w:ilvl w:val="0"/>
          <w:numId w:val="47"/>
        </w:numPr>
        <w:framePr w:w="4051" w:h="1224" w:hRule="exact" w:wrap="none" w:vAnchor="page" w:hAnchor="page" w:x="2999" w:y="4672"/>
        <w:tabs>
          <w:tab w:leader="none" w:pos="206"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Simply swipe or enter the credit card #.</w:t>
      </w:r>
    </w:p>
    <w:p>
      <w:pPr>
        <w:pStyle w:val="Style582"/>
        <w:numPr>
          <w:ilvl w:val="0"/>
          <w:numId w:val="47"/>
        </w:numPr>
        <w:framePr w:w="4051" w:h="1224" w:hRule="exact" w:wrap="none" w:vAnchor="page" w:hAnchor="page" w:x="2999" w:y="4672"/>
        <w:tabs>
          <w:tab w:leader="none" w:pos="211"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Enter amount of sale.</w:t>
      </w:r>
    </w:p>
    <w:p>
      <w:pPr>
        <w:pStyle w:val="Style582"/>
        <w:numPr>
          <w:ilvl w:val="0"/>
          <w:numId w:val="47"/>
        </w:numPr>
        <w:framePr w:w="4051" w:h="1224" w:hRule="exact" w:wrap="none" w:vAnchor="page" w:hAnchor="page" w:x="2999" w:y="4672"/>
        <w:tabs>
          <w:tab w:leader="none" w:pos="197"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Approval within seconds.</w:t>
      </w:r>
    </w:p>
    <w:p>
      <w:pPr>
        <w:pStyle w:val="Style1059"/>
        <w:framePr w:w="9120" w:h="874" w:hRule="exact" w:wrap="none" w:vAnchor="page" w:hAnchor="page" w:x="3258" w:y="5311"/>
        <w:widowControl w:val="0"/>
        <w:keepNext w:val="0"/>
        <w:keepLines w:val="0"/>
        <w:shd w:val="clear" w:color="auto" w:fill="auto"/>
        <w:bidi w:val="0"/>
        <w:spacing w:before="0"/>
        <w:ind w:left="0" w:right="0" w:firstLine="0"/>
      </w:pPr>
      <w:bookmarkStart w:id="167" w:name="bookmark167"/>
      <w:r>
        <w:rPr>
          <w:lang w:val="en-US" w:eastAsia="en-US" w:bidi="en-US"/>
          <w:w w:val="100"/>
          <w:spacing w:val="0"/>
          <w:color w:val="000000"/>
          <w:position w:val="0"/>
        </w:rPr>
        <w:t>No Hassle - Easy Qualifying</w:t>
      </w:r>
      <w:bookmarkEnd w:id="167"/>
    </w:p>
    <w:p>
      <w:pPr>
        <w:pStyle w:val="Style582"/>
        <w:framePr w:w="9120" w:h="874" w:hRule="exact" w:wrap="none" w:vAnchor="page" w:hAnchor="page" w:x="3258" w:y="5311"/>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Funds wired electronically into your local checking account within 48 hours.</w:t>
      </w:r>
    </w:p>
    <w:p>
      <w:pPr>
        <w:pStyle w:val="Style1061"/>
        <w:framePr w:w="10128" w:h="488" w:hRule="exact" w:wrap="none" w:vAnchor="page" w:hAnchor="page" w:x="2711" w:y="6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Because of your association membership, nearly 100% of all retail and home based applicants</w:t>
      </w:r>
    </w:p>
    <w:p>
      <w:pPr>
        <w:pStyle w:val="Style1061"/>
        <w:framePr w:w="10128" w:h="488" w:hRule="exact" w:wrap="none" w:vAnchor="page" w:hAnchor="page" w:x="2711" w:y="6343"/>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will be approved even with past credit problems.</w:t>
      </w:r>
    </w:p>
    <w:p>
      <w:pPr>
        <w:pStyle w:val="Style1063"/>
        <w:framePr w:w="5923" w:h="4772" w:hRule="exact" w:wrap="none" w:vAnchor="page" w:hAnchor="page" w:x="2672" w:y="6778"/>
        <w:widowControl w:val="0"/>
        <w:keepNext w:val="0"/>
        <w:keepLines w:val="0"/>
        <w:shd w:val="clear" w:color="auto" w:fill="auto"/>
        <w:bidi w:val="0"/>
        <w:jc w:val="left"/>
        <w:spacing w:before="0" w:after="0"/>
        <w:ind w:left="0" w:right="0" w:firstLine="0"/>
      </w:pPr>
      <w:bookmarkStart w:id="168" w:name="bookmark168"/>
      <w:r>
        <w:rPr>
          <w:lang w:val="en-US" w:eastAsia="en-US" w:bidi="en-US"/>
          <w:w w:val="100"/>
          <w:spacing w:val="0"/>
          <w:color w:val="000000"/>
          <w:position w:val="0"/>
        </w:rPr>
        <w:t>Currently Processing Merchants Please Read</w:t>
      </w:r>
      <w:bookmarkEnd w:id="168"/>
    </w:p>
    <w:p>
      <w:pPr>
        <w:pStyle w:val="Style668"/>
        <w:framePr w:w="5923" w:h="4772" w:hRule="exact" w:wrap="none" w:vAnchor="page" w:hAnchor="page" w:x="2672" w:y="6778"/>
        <w:widowControl w:val="0"/>
        <w:keepNext w:val="0"/>
        <w:keepLines w:val="0"/>
        <w:shd w:val="clear" w:color="auto" w:fill="auto"/>
        <w:bidi w:val="0"/>
        <w:jc w:val="left"/>
        <w:spacing w:before="0" w:after="0" w:line="310" w:lineRule="exact"/>
        <w:ind w:left="0" w:right="0" w:firstLine="0"/>
      </w:pPr>
      <w:bookmarkStart w:id="169" w:name="bookmark169"/>
      <w:r>
        <w:rPr>
          <w:lang w:val="en-US" w:eastAsia="en-US" w:bidi="en-US"/>
          <w:w w:val="100"/>
          <w:spacing w:val="0"/>
          <w:color w:val="000000"/>
          <w:position w:val="0"/>
        </w:rPr>
        <w:t>Monthly Lease To Own Set-Up Options</w:t>
      </w:r>
      <w:bookmarkEnd w:id="169"/>
    </w:p>
    <w:p>
      <w:pPr>
        <w:pStyle w:val="Style492"/>
        <w:framePr w:w="5923" w:h="4772" w:hRule="exact" w:wrap="none" w:vAnchor="page" w:hAnchor="page" w:x="2672" w:y="6778"/>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Special Low Discount Rate and Transaction Fee: 1.59% + 201 Plus Monthly Statement!Customer Service Fee: $10</w:t>
      </w:r>
    </w:p>
    <w:p>
      <w:pPr>
        <w:pStyle w:val="Style582"/>
        <w:framePr w:w="5923" w:h="4772" w:hRule="exact" w:wrap="none" w:vAnchor="page" w:hAnchor="page" w:x="2672" w:y="6778"/>
        <w:tabs>
          <w:tab w:leader="none" w:pos="1778" w:val="lef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 xml:space="preserve">Package A: $29.95 Terminal Package B: $39.95 Terminal &amp; Printer In One Deluxe Package C: $49.95 Portable Terminal/Pnnter/Pin Pad </w:t>
      </w:r>
      <w:r>
        <w:rPr>
          <w:rStyle w:val="CharStyle1065"/>
        </w:rPr>
        <w:t>Debit acess fee</w:t>
        <w:tab/>
      </w:r>
      <w:r>
        <w:rPr>
          <w:lang w:val="en-US" w:eastAsia="en-US" w:bidi="en-US"/>
          <w:w w:val="100"/>
          <w:spacing w:val="0"/>
          <w:color w:val="000000"/>
          <w:position w:val="0"/>
        </w:rPr>
        <w:t>Ability to Accept Visa/MC “Check Cards”</w:t>
      </w:r>
    </w:p>
    <w:p>
      <w:pPr>
        <w:pStyle w:val="Style582"/>
        <w:framePr w:w="5923" w:h="4772" w:hRule="exact" w:wrap="none" w:vAnchor="page" w:hAnchor="page" w:x="2672" w:y="6778"/>
        <w:tabs>
          <w:tab w:leader="none" w:pos="1915" w:val="left"/>
        </w:tabs>
        <w:widowControl w:val="0"/>
        <w:keepNext w:val="0"/>
        <w:keepLines w:val="0"/>
        <w:shd w:val="clear" w:color="auto" w:fill="auto"/>
        <w:bidi w:val="0"/>
        <w:jc w:val="both"/>
        <w:spacing w:before="0" w:after="0" w:line="254" w:lineRule="exact"/>
        <w:ind w:left="540" w:right="0" w:firstLine="0"/>
      </w:pPr>
      <w:r>
        <w:rPr>
          <w:rStyle w:val="CharStyle1065"/>
        </w:rPr>
        <w:t>$ 10/mo.</w:t>
        <w:tab/>
      </w:r>
      <w:r>
        <w:rPr>
          <w:rStyle w:val="CharStyle1066"/>
          <w:vertAlign w:val="subscript"/>
        </w:rPr>
        <w:t>&amp;</w:t>
      </w:r>
      <w:r>
        <w:rPr>
          <w:rStyle w:val="CharStyle1066"/>
        </w:rPr>
        <w:t xml:space="preserve"> atm</w:t>
      </w:r>
      <w:r>
        <w:rPr>
          <w:lang w:val="en-US" w:eastAsia="en-US" w:bidi="en-US"/>
          <w:w w:val="100"/>
          <w:spacing w:val="0"/>
          <w:color w:val="000000"/>
          <w:position w:val="0"/>
        </w:rPr>
        <w:t xml:space="preserve"> Cards ataFLAT 25*</w:t>
      </w:r>
    </w:p>
    <w:p>
      <w:pPr>
        <w:pStyle w:val="Style908"/>
        <w:framePr w:w="5923" w:h="4772" w:hRule="exact" w:wrap="none" w:vAnchor="page" w:hAnchor="page" w:x="2672" w:y="6778"/>
        <w:widowControl w:val="0"/>
        <w:keepNext w:val="0"/>
        <w:keepLines w:val="0"/>
        <w:shd w:val="clear" w:color="auto" w:fill="auto"/>
        <w:bidi w:val="0"/>
        <w:jc w:val="center"/>
        <w:spacing w:before="0" w:after="0" w:line="331" w:lineRule="exact"/>
        <w:ind w:left="0" w:right="520" w:firstLine="0"/>
      </w:pPr>
      <w:r>
        <w:rPr>
          <w:rStyle w:val="CharStyle1067"/>
        </w:rPr>
        <w:t>Totally Eliminating the 1.59 % Rate</w:t>
        <w:br/>
      </w:r>
      <w:r>
        <w:rPr>
          <w:lang w:val="en-US" w:eastAsia="en-US" w:bidi="en-US"/>
          <w:w w:val="100"/>
          <w:spacing w:val="0"/>
          <w:color w:val="000000"/>
          <w:position w:val="0"/>
        </w:rPr>
        <w:t>(All lease terms 48 months • Monthly minimum $25)</w:t>
      </w:r>
    </w:p>
    <w:p>
      <w:pPr>
        <w:pStyle w:val="Style693"/>
        <w:framePr w:w="5923" w:h="4772" w:hRule="exact" w:wrap="none" w:vAnchor="page" w:hAnchor="page" w:x="2672" w:y="6778"/>
        <w:widowControl w:val="0"/>
        <w:keepNext w:val="0"/>
        <w:keepLines w:val="0"/>
        <w:shd w:val="clear" w:color="auto" w:fill="auto"/>
        <w:bidi w:val="0"/>
        <w:jc w:val="both"/>
        <w:spacing w:before="0" w:after="0" w:line="230" w:lineRule="exact"/>
        <w:ind w:left="280" w:right="380" w:firstLine="100"/>
      </w:pPr>
      <w:r>
        <w:rPr>
          <w:lang w:val="en-US" w:eastAsia="en-US" w:bidi="en-US"/>
          <w:w w:val="100"/>
          <w:spacing w:val="0"/>
          <w:color w:val="000000"/>
          <w:position w:val="0"/>
        </w:rPr>
        <w:t>] I authorize Universal’s sales office to print and deposit a check in the amount of $49 (normally $125) for my application fee which covers initial materials, application processing, equipment warranty, shipping &amp; handling, progr</w:t>
      </w:r>
      <w:r>
        <w:rPr>
          <w:rStyle w:val="CharStyle1068"/>
          <w:b/>
          <w:bCs/>
        </w:rPr>
        <w:t>ammi</w:t>
      </w:r>
      <w:r>
        <w:rPr>
          <w:lang w:val="en-US" w:eastAsia="en-US" w:bidi="en-US"/>
          <w:w w:val="100"/>
          <w:spacing w:val="0"/>
          <w:color w:val="000000"/>
          <w:position w:val="0"/>
        </w:rPr>
        <w:t>ng, installation and training.</w:t>
      </w:r>
    </w:p>
    <w:p>
      <w:pPr>
        <w:pStyle w:val="Style501"/>
        <w:framePr w:w="5923" w:h="4772" w:hRule="exact" w:wrap="none" w:vAnchor="page" w:hAnchor="page" w:x="2672" w:y="6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Fill out a check, tape here above mini form and then fax.</w:t>
      </w:r>
    </w:p>
    <w:p>
      <w:pPr>
        <w:pStyle w:val="Style582"/>
        <w:framePr w:w="5923" w:h="4772" w:hRule="exact" w:wrap="none" w:vAnchor="page" w:hAnchor="page" w:x="2672" w:y="677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Fax Express Mini Form Now To </w:t>
      </w:r>
      <w:r>
        <w:rPr>
          <w:rStyle w:val="CharStyle1069"/>
        </w:rPr>
        <w:t>1-800-439-7773</w:t>
      </w:r>
    </w:p>
    <w:p>
      <w:pPr>
        <w:framePr w:wrap="none" w:vAnchor="page" w:hAnchor="page" w:x="9171" w:y="6764"/>
        <w:widowControl w:val="0"/>
      </w:pPr>
    </w:p>
    <w:p>
      <w:pPr>
        <w:pStyle w:val="Style903"/>
        <w:framePr w:wrap="none" w:vAnchor="page" w:hAnchor="page" w:x="9066" w:y="80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Receive </w:t>
      </w:r>
      <w:r>
        <w:rPr>
          <w:lang w:val="en-US" w:eastAsia="en-US" w:bidi="en-US"/>
          <w:vertAlign w:val="subscript"/>
          <w:w w:val="100"/>
          <w:spacing w:val="0"/>
          <w:color w:val="000000"/>
          <w:position w:val="0"/>
        </w:rPr>
        <w:t>a P</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J</w:t>
      </w:r>
      <w:r>
        <w:rPr>
          <w:lang w:val="en-US" w:eastAsia="en-US" w:bidi="en-US"/>
          <w:w w:val="100"/>
          <w:spacing w:val="0"/>
          <w:color w:val="000000"/>
          <w:position w:val="0"/>
        </w:rPr>
        <w:t>^°9</w:t>
      </w:r>
      <w:r>
        <w:rPr>
          <w:lang w:val="en-US" w:eastAsia="en-US" w:bidi="en-US"/>
          <w:vertAlign w:val="superscript"/>
          <w:w w:val="100"/>
          <w:spacing w:val="0"/>
          <w:color w:val="000000"/>
          <w:position w:val="0"/>
        </w:rPr>
        <w:t>r</w:t>
      </w:r>
      <w:r>
        <w:rPr>
          <w:lang w:val="en-US" w:eastAsia="en-US" w:bidi="en-US"/>
          <w:w w:val="100"/>
          <w:spacing w:val="0"/>
          <w:color w:val="000000"/>
          <w:position w:val="0"/>
        </w:rPr>
        <w:t>am f|g?</w:t>
      </w:r>
      <w:r>
        <w:rPr>
          <w:lang w:val="en-US" w:eastAsia="en-US" w:bidi="en-US"/>
          <w:vertAlign w:val="superscript"/>
          <w:w w:val="100"/>
          <w:spacing w:val="0"/>
          <w:color w:val="000000"/>
          <w:position w:val="0"/>
        </w:rPr>
        <w:t>n Fe</w:t>
      </w:r>
      <w:r>
        <w:rPr>
          <w:lang w:val="en-US" w:eastAsia="en-US" w:bidi="en-US"/>
          <w:w w:val="100"/>
          <w:spacing w:val="0"/>
          <w:color w:val="000000"/>
          <w:position w:val="0"/>
        </w:rPr>
        <w:t>e -</w:t>
      </w:r>
    </w:p>
    <w:p>
      <w:pPr>
        <w:pStyle w:val="Style195"/>
        <w:framePr w:wrap="none" w:vAnchor="page" w:hAnchor="page" w:x="8624" w:y="8515"/>
        <w:tabs>
          <w:tab w:leader="none" w:pos="2789" w:val="left"/>
        </w:tabs>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f^P/ourc</w:t>
        <w:tab/>
        <w:t>every</w:t>
      </w:r>
    </w:p>
    <w:p>
      <w:pPr>
        <w:framePr w:wrap="none" w:vAnchor="page" w:hAnchor="page" w:x="9258" w:y="10719"/>
        <w:widowControl w:val="0"/>
      </w:pPr>
    </w:p>
    <w:p>
      <w:pPr>
        <w:pStyle w:val="Style601"/>
        <w:framePr w:wrap="none" w:vAnchor="page" w:hAnchor="page" w:x="10688" w:y="11432"/>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low.)</w:t>
      </w:r>
    </w:p>
    <w:p>
      <w:pPr>
        <w:pStyle w:val="Style750"/>
        <w:framePr w:w="1546" w:h="1656" w:hRule="exact" w:wrap="none" w:vAnchor="page" w:hAnchor="page" w:x="2730" w:y="11580"/>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Company Name. Contact Name _</w:t>
      </w:r>
    </w:p>
    <w:p>
      <w:pPr>
        <w:pStyle w:val="Style750"/>
        <w:framePr w:w="1546" w:h="1656" w:hRule="exact" w:wrap="none" w:vAnchor="page" w:hAnchor="page" w:x="2730" w:y="11580"/>
        <w:tabs>
          <w:tab w:leader="underscore" w:pos="1505" w:val="left"/>
        </w:tabs>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 xml:space="preserve">Address </w:t>
        <w:tab/>
      </w:r>
    </w:p>
    <w:p>
      <w:pPr>
        <w:pStyle w:val="Style750"/>
        <w:framePr w:w="1546" w:h="1656" w:hRule="exact" w:wrap="none" w:vAnchor="page" w:hAnchor="page" w:x="2730" w:y="11580"/>
        <w:tabs>
          <w:tab w:leader="underscore" w:pos="1505" w:val="left"/>
        </w:tabs>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City</w:t>
        <w:tab/>
      </w:r>
    </w:p>
    <w:p>
      <w:pPr>
        <w:pStyle w:val="Style750"/>
        <w:framePr w:wrap="none" w:vAnchor="page" w:hAnchor="page" w:x="2739" w:y="13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501"/>
        <w:framePr w:wrap="none" w:vAnchor="page" w:hAnchor="page" w:x="4707" w:y="1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1061"/>
        <w:framePr w:w="2659" w:h="1601" w:hRule="exact" w:wrap="none" w:vAnchor="page" w:hAnchor="page" w:x="7280" w:y="11760"/>
        <w:widowControl w:val="0"/>
        <w:keepNext w:val="0"/>
        <w:keepLines w:val="0"/>
        <w:shd w:val="clear" w:color="auto" w:fill="auto"/>
        <w:bidi w:val="0"/>
        <w:jc w:val="left"/>
        <w:spacing w:before="0" w:after="76" w:line="221" w:lineRule="exact"/>
        <w:ind w:left="0" w:right="0" w:firstLine="0"/>
      </w:pPr>
      <w:r>
        <w:rPr>
          <w:lang w:val="en-US" w:eastAsia="en-US" w:bidi="en-US"/>
          <w:w w:val="100"/>
          <w:spacing w:val="0"/>
          <w:color w:val="000000"/>
          <w:position w:val="0"/>
        </w:rPr>
        <w:t>New Account Set-up Options (Check)</w:t>
      </w:r>
    </w:p>
    <w:p>
      <w:pPr>
        <w:pStyle w:val="Style582"/>
        <w:framePr w:w="2659" w:h="1601" w:hRule="exact" w:wrap="none" w:vAnchor="page" w:hAnchor="page" w:x="7280" w:y="11760"/>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A □</w:t>
      </w:r>
    </w:p>
    <w:p>
      <w:pPr>
        <w:pStyle w:val="Style582"/>
        <w:framePr w:w="2659" w:h="1601" w:hRule="exact" w:wrap="none" w:vAnchor="page" w:hAnchor="page" w:x="7280" w:y="11760"/>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B I—I</w:t>
      </w:r>
    </w:p>
    <w:p>
      <w:pPr>
        <w:pStyle w:val="Style582"/>
        <w:framePr w:w="2659" w:h="1601" w:hRule="exact" w:wrap="none" w:vAnchor="page" w:hAnchor="page" w:x="7280" w:y="11760"/>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Deluxe Package C 1—I</w:t>
      </w:r>
    </w:p>
    <w:p>
      <w:pPr>
        <w:pStyle w:val="Style725"/>
        <w:framePr w:w="1411" w:h="283" w:hRule="exact" w:wrap="none" w:vAnchor="page" w:hAnchor="page" w:x="10179" w:y="1319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A subsidiary of Universal Savings Bank, FA.</w:t>
      </w:r>
    </w:p>
    <w:p>
      <w:pPr>
        <w:pStyle w:val="Style750"/>
        <w:framePr w:wrap="none" w:vAnchor="page" w:hAnchor="page" w:x="2739" w:y="13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908"/>
        <w:framePr w:wrap="none" w:vAnchor="page" w:hAnchor="page" w:x="5571" w:y="13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501"/>
        <w:framePr w:wrap="none" w:vAnchor="page" w:hAnchor="page" w:x="2739" w:y="1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582"/>
        <w:framePr w:w="2362" w:h="812" w:hRule="exact" w:wrap="none" w:vAnchor="page" w:hAnchor="page" w:x="7482" w:y="135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Free Pin Pad Program For Currently Processing Merchants</w:t>
      </w:r>
    </w:p>
    <w:p>
      <w:pPr>
        <w:pStyle w:val="Style601"/>
        <w:framePr w:w="1661" w:h="579" w:hRule="exact" w:wrap="none" w:vAnchor="page" w:hAnchor="page" w:x="10563" w:y="13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Marketing Office 1-800-836-4295</w:t>
      </w:r>
    </w:p>
    <w:p>
      <w:pPr>
        <w:pStyle w:val="Style1063"/>
        <w:framePr w:wrap="none" w:vAnchor="page" w:hAnchor="page" w:x="2672" w:y="14490"/>
        <w:widowControl w:val="0"/>
        <w:keepNext w:val="0"/>
        <w:keepLines w:val="0"/>
        <w:shd w:val="clear" w:color="auto" w:fill="auto"/>
        <w:bidi w:val="0"/>
        <w:jc w:val="left"/>
        <w:spacing w:before="0" w:after="0" w:line="244" w:lineRule="exact"/>
        <w:ind w:left="160" w:right="0" w:firstLine="0"/>
      </w:pPr>
      <w:bookmarkStart w:id="170" w:name="bookmark170"/>
      <w:r>
        <w:rPr>
          <w:lang w:val="en-US" w:eastAsia="en-US" w:bidi="en-US"/>
          <w:w w:val="100"/>
          <w:spacing w:val="0"/>
          <w:color w:val="000000"/>
          <w:position w:val="0"/>
        </w:rPr>
        <w:t>Universal Payment Processing Provides 24 Hour Live Customer Service.</w:t>
      </w:r>
      <w:bookmarkEnd w:id="170"/>
    </w:p>
    <w:p>
      <w:pPr>
        <w:pStyle w:val="Style727"/>
        <w:framePr w:wrap="none" w:vAnchor="page" w:hAnchor="page" w:x="10448"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pStyle w:val="Style729"/>
        <w:framePr w:wrap="none" w:vAnchor="page" w:hAnchor="page" w:x="12253"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20"/>
        <w:framePr w:wrap="none" w:vAnchor="page" w:hAnchor="page" w:x="12954" w:y="149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897"/>
        <w:framePr w:wrap="none" w:vAnchor="page" w:hAnchor="page" w:x="2766" w:y="973"/>
        <w:widowControl w:val="0"/>
        <w:keepNext w:val="0"/>
        <w:keepLines w:val="0"/>
        <w:shd w:val="clear" w:color="auto" w:fill="auto"/>
        <w:bidi w:val="0"/>
        <w:jc w:val="left"/>
        <w:spacing w:before="0" w:after="0"/>
        <w:ind w:left="0" w:right="0" w:firstLine="0"/>
      </w:pPr>
      <w:bookmarkStart w:id="171" w:name="bookmark171"/>
      <w:r>
        <w:rPr>
          <w:lang w:val="en-US" w:eastAsia="en-US" w:bidi="en-US"/>
          <w:w w:val="100"/>
          <w:spacing w:val="0"/>
          <w:color w:val="000000"/>
          <w:position w:val="0"/>
        </w:rPr>
        <w:t>Keynotes</w:t>
      </w:r>
      <w:bookmarkEnd w:id="171"/>
    </w:p>
    <w:p>
      <w:pPr>
        <w:pStyle w:val="Style241"/>
        <w:framePr w:wrap="none" w:vAnchor="page" w:hAnchor="page" w:x="4388" w:y="1750"/>
        <w:widowControl w:val="0"/>
        <w:keepNext w:val="0"/>
        <w:keepLines w:val="0"/>
        <w:shd w:val="clear" w:color="auto" w:fill="auto"/>
        <w:bidi w:val="0"/>
        <w:jc w:val="left"/>
        <w:spacing w:before="0" w:after="0"/>
        <w:ind w:left="0" w:right="0" w:firstLine="0"/>
      </w:pPr>
      <w:bookmarkStart w:id="172" w:name="bookmark172"/>
      <w:r>
        <w:rPr>
          <w:lang w:val="en-US" w:eastAsia="en-US" w:bidi="en-US"/>
          <w:w w:val="100"/>
          <w:spacing w:val="0"/>
          <w:color w:val="000000"/>
          <w:position w:val="0"/>
        </w:rPr>
        <w:t>Authors</w:t>
      </w:r>
      <w:bookmarkEnd w:id="172"/>
    </w:p>
    <w:p>
      <w:pPr>
        <w:framePr w:wrap="none" w:vAnchor="page" w:hAnchor="page" w:x="7105" w:y="1424"/>
        <w:widowControl w:val="0"/>
        <w:rPr>
          <w:sz w:val="2"/>
          <w:szCs w:val="2"/>
        </w:rPr>
      </w:pPr>
      <w:r>
        <w:pict>
          <v:shape id="_x0000_s1261" type="#_x0000_t75" style="width:27pt;height:28pt;">
            <v:imagedata r:id="rId475" r:href="rId476"/>
          </v:shape>
        </w:pict>
      </w:r>
    </w:p>
    <w:p>
      <w:pPr>
        <w:pStyle w:val="Style1070"/>
        <w:framePr w:wrap="none" w:vAnchor="page" w:hAnchor="page" w:x="7172" w:y="1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725"/>
        <w:framePr w:w="4814" w:h="3814" w:hRule="exact" w:wrap="none" w:vAnchor="page" w:hAnchor="page" w:x="2799" w:y="3186"/>
        <w:widowControl w:val="0"/>
        <w:keepNext w:val="0"/>
        <w:keepLines w:val="0"/>
        <w:shd w:val="clear" w:color="auto" w:fill="auto"/>
        <w:bidi w:val="0"/>
        <w:jc w:val="left"/>
        <w:spacing w:before="0" w:after="280" w:line="288" w:lineRule="exact"/>
        <w:ind w:left="1128" w:right="0" w:firstLine="0"/>
      </w:pPr>
      <w:r>
        <w:rPr>
          <w:rStyle w:val="CharStyle1072"/>
          <w:i/>
          <w:iCs/>
        </w:rPr>
        <w:t>Claire L. Cohen</w:t>
      </w:r>
      <w:r>
        <w:rPr>
          <w:lang w:val="en-US" w:eastAsia="en-US" w:bidi="en-US"/>
          <w:w w:val="100"/>
          <w:spacing w:val="0"/>
          <w:color w:val="000000"/>
          <w:position w:val="0"/>
        </w:rPr>
        <w:t>, the second woman to</w:t>
        <w:br/>
        <w:t>become a CML, has been in locksmithing</w:t>
        <w:br/>
        <w:t>since 1977 and has been writing articles</w:t>
        <w:br/>
        <w:t>for Keynotes since 1987. She is also a</w:t>
        <w:br/>
        <w:t>contributing editor for Keynotes.</w:t>
      </w:r>
    </w:p>
    <w:p>
      <w:pPr>
        <w:pStyle w:val="Style725"/>
        <w:framePr w:w="4814" w:h="3814" w:hRule="exact" w:wrap="none" w:vAnchor="page" w:hAnchor="page" w:x="2799" w:y="3186"/>
        <w:widowControl w:val="0"/>
        <w:keepNext w:val="0"/>
        <w:keepLines w:val="0"/>
        <w:shd w:val="clear" w:color="auto" w:fill="auto"/>
        <w:bidi w:val="0"/>
        <w:jc w:val="left"/>
        <w:spacing w:before="0" w:after="0" w:line="288" w:lineRule="exact"/>
        <w:ind w:left="1128" w:right="0" w:firstLine="0"/>
      </w:pPr>
      <w:r>
        <w:rPr>
          <w:rStyle w:val="CharStyle1072"/>
          <w:i/>
          <w:iCs/>
        </w:rPr>
        <w:t xml:space="preserve">Brian Cost ley, </w:t>
      </w:r>
      <w:r>
        <w:rPr>
          <w:lang w:val="en-US" w:eastAsia="en-US" w:bidi="en-US"/>
          <w:w w:val="100"/>
          <w:spacing w:val="0"/>
          <w:color w:val="000000"/>
          <w:position w:val="0"/>
        </w:rPr>
        <w:t>CML, CMS was the</w:t>
        <w:br/>
        <w:t>1995 ALOA (ALOA Lifetime of</w:t>
        <w:br/>
        <w:t>Outstanding Achievement) Award winner</w:t>
        <w:br/>
        <w:t>and has been involved with the security</w:t>
        <w:br/>
        <w:t>industry for over 25 years. He’s contributed</w:t>
        <w:br/>
        <w:t>to a variety of trade publications and is the</w:t>
      </w:r>
    </w:p>
    <w:p>
      <w:pPr>
        <w:pStyle w:val="Style725"/>
        <w:framePr w:w="4814" w:h="3814" w:hRule="exact" w:wrap="none" w:vAnchor="page" w:hAnchor="page" w:x="2799" w:y="318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director of Customer Services for Sargent and Greenleaf</w:t>
      </w:r>
    </w:p>
    <w:p>
      <w:pPr>
        <w:pStyle w:val="Style725"/>
        <w:framePr w:w="4891" w:h="3837" w:hRule="exact" w:wrap="none" w:vAnchor="page" w:hAnchor="page" w:x="8137" w:y="317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“A. </w:t>
      </w:r>
      <w:r>
        <w:rPr>
          <w:rStyle w:val="CharStyle1072"/>
          <w:i/>
          <w:iCs/>
        </w:rPr>
        <w:t xml:space="preserve">J.” Hoffman </w:t>
      </w:r>
      <w:r>
        <w:rPr>
          <w:lang w:val="en-US" w:eastAsia="en-US" w:bidi="en-US"/>
          <w:w w:val="100"/>
          <w:spacing w:val="0"/>
          <w:color w:val="000000"/>
          <w:position w:val="0"/>
        </w:rPr>
        <w:t>is a recognized authority on cylinders and keying. He instructs Comprehensive Interchangeable Core, a two-day class covering all brands of cores. An avid lock collector since age six, he was a commercial locksmith before entering lock manufacturing in 1982.</w:t>
      </w:r>
    </w:p>
    <w:p>
      <w:pPr>
        <w:pStyle w:val="Style725"/>
        <w:framePr w:w="4891" w:h="3837" w:hRule="exact" w:wrap="none" w:vAnchor="page" w:hAnchor="page" w:x="8137" w:y="317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He has served several terms as member-at-large to the ALOA board. In 1988 he was inducted into the Locksmith Ledger Security Hall of Fame and received the coveted Philadelphia Award in 1992. He is currently the Product Manager for Cylinders and Key Systems for both Schlage and Falcon Lock, divisions if Ingersoll- Rand. He has held similar postions with Kaba and Corbin Russwin.</w:t>
      </w:r>
    </w:p>
    <w:p>
      <w:pPr>
        <w:framePr w:wrap="none" w:vAnchor="page" w:hAnchor="page" w:x="2804" w:y="3248"/>
        <w:widowControl w:val="0"/>
        <w:rPr>
          <w:sz w:val="2"/>
          <w:szCs w:val="2"/>
        </w:rPr>
      </w:pPr>
      <w:r>
        <w:pict>
          <v:shape id="_x0000_s1262" type="#_x0000_t75" style="width:54pt;height:69pt;">
            <v:imagedata r:id="rId477" r:href="rId478"/>
          </v:shape>
        </w:pict>
      </w:r>
    </w:p>
    <w:p>
      <w:pPr>
        <w:framePr w:wrap="none" w:vAnchor="page" w:hAnchor="page" w:x="2799" w:y="5019"/>
        <w:widowControl w:val="0"/>
        <w:rPr>
          <w:sz w:val="2"/>
          <w:szCs w:val="2"/>
        </w:rPr>
      </w:pPr>
      <w:r>
        <w:pict>
          <v:shape id="_x0000_s1263" type="#_x0000_t75" style="width:53pt;height:68pt;">
            <v:imagedata r:id="rId479" r:href="rId480"/>
          </v:shape>
        </w:pict>
      </w:r>
    </w:p>
    <w:p>
      <w:pPr>
        <w:pStyle w:val="Style725"/>
        <w:framePr w:w="4882" w:h="2368" w:hRule="exact" w:wrap="none" w:vAnchor="page" w:hAnchor="page" w:x="2766" w:y="7228"/>
        <w:widowControl w:val="0"/>
        <w:keepNext w:val="0"/>
        <w:keepLines w:val="0"/>
        <w:shd w:val="clear" w:color="auto" w:fill="auto"/>
        <w:bidi w:val="0"/>
        <w:jc w:val="left"/>
        <w:spacing w:before="0" w:after="0" w:line="288" w:lineRule="exact"/>
        <w:ind w:left="0" w:right="0" w:firstLine="0"/>
      </w:pPr>
      <w:r>
        <w:rPr>
          <w:rStyle w:val="CharStyle1072"/>
          <w:i/>
          <w:iCs/>
        </w:rPr>
        <w:t>Donald B. Dennis</w:t>
      </w:r>
      <w:r>
        <w:rPr>
          <w:lang w:val="en-US" w:eastAsia="en-US" w:bidi="en-US"/>
          <w:w w:val="100"/>
          <w:spacing w:val="0"/>
          <w:color w:val="000000"/>
          <w:position w:val="0"/>
        </w:rPr>
        <w:t>, CPL 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currently the Chairman of the Education Committee and editor of ETLA Newsletter.</w:t>
      </w:r>
    </w:p>
    <w:p>
      <w:pPr>
        <w:pStyle w:val="Style725"/>
        <w:framePr w:w="4882" w:h="631" w:hRule="exact" w:wrap="none" w:vAnchor="page" w:hAnchor="page" w:x="8123" w:y="7249"/>
        <w:widowControl w:val="0"/>
        <w:keepNext w:val="0"/>
        <w:keepLines w:val="0"/>
        <w:shd w:val="clear" w:color="auto" w:fill="auto"/>
        <w:bidi w:val="0"/>
        <w:jc w:val="left"/>
        <w:spacing w:before="0" w:after="0" w:line="286" w:lineRule="exact"/>
        <w:ind w:left="0" w:right="0" w:firstLine="0"/>
      </w:pPr>
      <w:r>
        <w:rPr>
          <w:rStyle w:val="CharStyle1072"/>
          <w:i/>
          <w:iCs/>
        </w:rPr>
        <w:t xml:space="preserve">Patanya Johnson </w:t>
      </w:r>
      <w:r>
        <w:rPr>
          <w:lang w:val="en-US" w:eastAsia="en-US" w:bidi="en-US"/>
          <w:w w:val="100"/>
          <w:spacing w:val="0"/>
          <w:color w:val="000000"/>
          <w:position w:val="0"/>
        </w:rPr>
        <w:t>is the Communications Coordinator of Keynotes.</w:t>
      </w:r>
    </w:p>
    <w:p>
      <w:pPr>
        <w:framePr w:wrap="none" w:vAnchor="page" w:hAnchor="page" w:x="8147" w:y="8226"/>
        <w:widowControl w:val="0"/>
        <w:rPr>
          <w:sz w:val="2"/>
          <w:szCs w:val="2"/>
        </w:rPr>
      </w:pPr>
      <w:r>
        <w:pict>
          <v:shape id="_x0000_s1264" type="#_x0000_t75" style="width:54pt;height:70pt;">
            <v:imagedata r:id="rId481" r:href="rId482"/>
          </v:shape>
        </w:pict>
      </w:r>
    </w:p>
    <w:p>
      <w:pPr>
        <w:pStyle w:val="Style725"/>
        <w:framePr w:w="4882" w:h="1216" w:hRule="exact" w:wrap="none" w:vAnchor="page" w:hAnchor="page" w:x="8123" w:y="8114"/>
        <w:widowControl w:val="0"/>
        <w:keepNext w:val="0"/>
        <w:keepLines w:val="0"/>
        <w:shd w:val="clear" w:color="auto" w:fill="auto"/>
        <w:bidi w:val="0"/>
        <w:jc w:val="left"/>
        <w:spacing w:before="0" w:after="0" w:line="288" w:lineRule="exact"/>
        <w:ind w:left="1142" w:right="0" w:firstLine="0"/>
      </w:pPr>
      <w:r>
        <w:rPr>
          <w:rStyle w:val="CharStyle1072"/>
          <w:i/>
          <w:iCs/>
        </w:rPr>
        <w:t xml:space="preserve">Tim McMullen </w:t>
      </w:r>
      <w:r>
        <w:rPr>
          <w:lang w:val="en-US" w:eastAsia="en-US" w:bidi="en-US"/>
          <w:w w:val="100"/>
          <w:spacing w:val="0"/>
          <w:color w:val="000000"/>
          <w:position w:val="0"/>
        </w:rPr>
        <w:t>oversees legislative affairs</w:t>
        <w:br/>
        <w:t>for ALOA. He is a graduate of the District</w:t>
        <w:br/>
        <w:t>of Columbia School of Law and has an</w:t>
        <w:br/>
        <w:t>extensive background in legislative work.</w:t>
      </w:r>
    </w:p>
    <w:p>
      <w:pPr>
        <w:pStyle w:val="Style725"/>
        <w:framePr w:w="4882" w:h="2705" w:hRule="exact" w:wrap="none" w:vAnchor="page" w:hAnchor="page" w:x="2766" w:y="9783"/>
        <w:widowControl w:val="0"/>
        <w:keepNext w:val="0"/>
        <w:keepLines w:val="0"/>
        <w:shd w:val="clear" w:color="auto" w:fill="auto"/>
        <w:bidi w:val="0"/>
        <w:jc w:val="left"/>
        <w:spacing w:before="0" w:after="0" w:line="288" w:lineRule="exact"/>
        <w:ind w:left="0" w:right="0" w:firstLine="0"/>
      </w:pPr>
      <w:r>
        <w:rPr>
          <w:rStyle w:val="CharStyle1072"/>
          <w:i/>
          <w:iCs/>
        </w:rPr>
        <w:t>Sal Dulcamaro</w:t>
      </w:r>
      <w:r>
        <w:rPr>
          <w:lang w:val="en-US" w:eastAsia="en-US" w:bidi="en-US"/>
          <w:w w:val="100"/>
          <w:spacing w:val="0"/>
          <w:color w:val="000000"/>
          <w:position w:val="0"/>
        </w:rPr>
        <w:t>, CML, has been in the</w:t>
        <w:br/>
        <w:t>locksmith business for over 25 years. He is</w:t>
        <w:br/>
        <w:t>the president of All Pro Security, Inc. in</w:t>
        <w:br/>
        <w:t>Michigan and has been an ALOA member</w:t>
        <w:br/>
        <w:t>for 18 years. A past president of the</w:t>
        <w:br/>
        <w:t>Locksmith Security Association of Michigan.</w:t>
        <w:br/>
        <w:t>Sal currently serves as editor of the association newsletter.</w:t>
        <w:br/>
        <w:t>He was named “Keynotes Author of the Year” for 1996</w:t>
        <w:br/>
        <w:t>and 1997. He is also a contributing editor for Keynotes.</w:t>
      </w:r>
    </w:p>
    <w:p>
      <w:pPr>
        <w:pStyle w:val="Style725"/>
        <w:framePr w:w="4882" w:h="1502" w:hRule="exact" w:wrap="none" w:vAnchor="page" w:hAnchor="page" w:x="8123" w:y="9846"/>
        <w:widowControl w:val="0"/>
        <w:keepNext w:val="0"/>
        <w:keepLines w:val="0"/>
        <w:shd w:val="clear" w:color="auto" w:fill="auto"/>
        <w:bidi w:val="0"/>
        <w:jc w:val="left"/>
        <w:spacing w:before="0" w:after="0" w:line="288" w:lineRule="exact"/>
        <w:ind w:left="0" w:right="0" w:firstLine="0"/>
      </w:pPr>
      <w:r>
        <w:rPr>
          <w:rStyle w:val="CharStyle1072"/>
          <w:i/>
          <w:iCs/>
        </w:rPr>
        <w:t xml:space="preserve">Greg Perry </w:t>
      </w:r>
      <w:r>
        <w:rPr>
          <w:lang w:val="en-US" w:eastAsia="en-US" w:bidi="en-US"/>
          <w:w w:val="100"/>
          <w:spacing w:val="0"/>
          <w:color w:val="000000"/>
          <w:position w:val="0"/>
        </w:rPr>
        <w:t>has been in the locksmith industry for 18 years. He’s spent half that time as a field technician for the Security Engineering in Ridgecrest, Calif. Greg’s also a past president of Desert Counties Chapter of the California Locksmiths Association.</w:t>
      </w:r>
    </w:p>
    <w:p>
      <w:pPr>
        <w:framePr w:wrap="none" w:vAnchor="page" w:hAnchor="page" w:x="2790" w:y="9867"/>
        <w:widowControl w:val="0"/>
        <w:rPr>
          <w:sz w:val="2"/>
          <w:szCs w:val="2"/>
        </w:rPr>
      </w:pPr>
      <w:r>
        <w:pict>
          <v:shape id="_x0000_s1265" type="#_x0000_t75" style="width:54pt;height:70pt;">
            <v:imagedata r:id="rId483" r:href="rId484"/>
          </v:shape>
        </w:pict>
      </w:r>
    </w:p>
    <w:p>
      <w:pPr>
        <w:framePr w:wrap="none" w:vAnchor="page" w:hAnchor="page" w:x="2790" w:y="12781"/>
        <w:widowControl w:val="0"/>
        <w:rPr>
          <w:sz w:val="2"/>
          <w:szCs w:val="2"/>
        </w:rPr>
      </w:pPr>
      <w:r>
        <w:pict>
          <v:shape id="_x0000_s1266" type="#_x0000_t75" style="width:54pt;height:69pt;">
            <v:imagedata r:id="rId485" r:href="rId486"/>
          </v:shape>
        </w:pict>
      </w:r>
    </w:p>
    <w:p>
      <w:pPr>
        <w:pStyle w:val="Style725"/>
        <w:framePr w:w="10262" w:h="1488" w:hRule="exact" w:wrap="none" w:vAnchor="page" w:hAnchor="page" w:x="2766" w:y="12716"/>
        <w:widowControl w:val="0"/>
        <w:keepNext w:val="0"/>
        <w:keepLines w:val="0"/>
        <w:shd w:val="clear" w:color="auto" w:fill="auto"/>
        <w:bidi w:val="0"/>
        <w:jc w:val="left"/>
        <w:spacing w:before="0" w:after="0" w:line="286" w:lineRule="exact"/>
        <w:ind w:left="1147" w:right="5620" w:firstLine="0"/>
      </w:pPr>
      <w:r>
        <w:rPr>
          <w:rStyle w:val="CharStyle1072"/>
          <w:i/>
          <w:iCs/>
        </w:rPr>
        <w:t xml:space="preserve">Michael Ferrill </w:t>
      </w:r>
      <w:r>
        <w:rPr>
          <w:lang w:val="en-US" w:eastAsia="en-US" w:bidi="en-US"/>
          <w:w w:val="100"/>
          <w:spacing w:val="0"/>
          <w:color w:val="000000"/>
          <w:position w:val="0"/>
        </w:rPr>
        <w:t>is a working locksmith,</w:t>
        <w:br/>
        <w:t>and a contributing author for this</w:t>
        <w:br/>
        <w:t>publication. He is a third generation</w:t>
        <w:br/>
        <w:t>locksmith, and owner of Stonebridge</w:t>
        <w:br/>
        <w:t>Locksmith in McKinney, Texas.</w:t>
      </w:r>
    </w:p>
    <w:p>
      <w:pPr>
        <w:pStyle w:val="Style729"/>
        <w:framePr w:wrap="none" w:vAnchor="page" w:hAnchor="page" w:x="2766" w:y="15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27"/>
        <w:framePr w:wrap="none" w:vAnchor="page" w:hAnchor="page" w:x="4153"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2000</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25.7pt;margin-top:46.2pt;width:524.65pt;height:318.95pt;z-index:-251658240;mso-position-horizontal-relative:page;mso-position-vertical-relative:page;z-index:-251658616" fillcolor="#0B090B" stroked="f"/>
        </w:pict>
      </w:r>
      <w:r>
        <w:pict>
          <v:rect style="position:absolute;margin-left:465.3pt;margin-top:625.3pt;width:149.5pt;height:72.95pt;z-index:-251658240;mso-position-horizontal-relative:page;mso-position-vertical-relative:page;z-index:-251658615" fillcolor="#192567" stroked="f"/>
        </w:pict>
      </w:r>
    </w:p>
    <w:p>
      <w:pPr>
        <w:pStyle w:val="Style1073"/>
        <w:framePr w:wrap="none" w:vAnchor="page" w:hAnchor="page" w:x="2203" w:y="2458"/>
        <w:widowControl w:val="0"/>
        <w:keepNext w:val="0"/>
        <w:keepLines w:val="0"/>
        <w:shd w:val="clear" w:color="auto" w:fill="auto"/>
        <w:bidi w:val="0"/>
        <w:jc w:val="left"/>
        <w:spacing w:before="0" w:after="0"/>
        <w:ind w:left="3720" w:right="0" w:firstLine="0"/>
      </w:pPr>
      <w:bookmarkStart w:id="173" w:name="bookmark173"/>
      <w:r>
        <w:rPr>
          <w:rStyle w:val="CharStyle1075"/>
        </w:rPr>
        <w:t>YOUR VIEW OF</w:t>
      </w:r>
      <w:bookmarkEnd w:id="173"/>
    </w:p>
    <w:p>
      <w:pPr>
        <w:pStyle w:val="Style1073"/>
        <w:framePr w:wrap="none" w:vAnchor="page" w:hAnchor="page" w:x="2203" w:y="3337"/>
        <w:widowControl w:val="0"/>
        <w:keepNext w:val="0"/>
        <w:keepLines w:val="0"/>
        <w:shd w:val="clear" w:color="auto" w:fill="auto"/>
        <w:bidi w:val="0"/>
        <w:jc w:val="left"/>
        <w:spacing w:before="0" w:after="0"/>
        <w:ind w:left="3360" w:right="0" w:firstLine="0"/>
      </w:pPr>
      <w:bookmarkStart w:id="174" w:name="bookmark174"/>
      <w:r>
        <w:rPr>
          <w:rStyle w:val="CharStyle1075"/>
        </w:rPr>
        <w:t>SAFE TECHNOLOGY</w:t>
      </w:r>
      <w:bookmarkEnd w:id="174"/>
    </w:p>
    <w:p>
      <w:pPr>
        <w:pStyle w:val="Style1073"/>
        <w:framePr w:wrap="none" w:vAnchor="page" w:hAnchor="page" w:x="2203" w:y="5103"/>
        <w:widowControl w:val="0"/>
        <w:keepNext w:val="0"/>
        <w:keepLines w:val="0"/>
        <w:shd w:val="clear" w:color="auto" w:fill="auto"/>
        <w:bidi w:val="0"/>
        <w:jc w:val="left"/>
        <w:spacing w:before="0" w:after="0"/>
        <w:ind w:left="3120" w:right="0" w:firstLine="0"/>
      </w:pPr>
      <w:bookmarkStart w:id="175" w:name="bookmark175"/>
      <w:r>
        <w:rPr>
          <w:rStyle w:val="CharStyle1075"/>
        </w:rPr>
        <w:t>A WHOLE NEW SHAPE</w:t>
      </w:r>
      <w:bookmarkEnd w:id="175"/>
    </w:p>
    <w:p>
      <w:pPr>
        <w:pStyle w:val="Style1073"/>
        <w:framePr w:wrap="none" w:vAnchor="page" w:hAnchor="page" w:x="2203" w:y="5993"/>
        <w:widowControl w:val="0"/>
        <w:keepNext w:val="0"/>
        <w:keepLines w:val="0"/>
        <w:shd w:val="clear" w:color="auto" w:fill="auto"/>
        <w:bidi w:val="0"/>
        <w:jc w:val="left"/>
        <w:spacing w:before="0" w:after="0"/>
        <w:ind w:left="3960" w:right="0" w:firstLine="0"/>
      </w:pPr>
      <w:bookmarkStart w:id="176" w:name="bookmark176"/>
      <w:r>
        <w:rPr>
          <w:rStyle w:val="CharStyle1075"/>
        </w:rPr>
        <w:t>IN ST. LOUIS</w:t>
      </w:r>
      <w:bookmarkEnd w:id="176"/>
    </w:p>
    <w:p>
      <w:pPr>
        <w:pStyle w:val="Style1076"/>
        <w:framePr w:w="10762" w:h="1248" w:hRule="exact" w:wrap="none" w:vAnchor="page" w:hAnchor="page" w:x="2203" w:y="14148"/>
        <w:widowControl w:val="0"/>
        <w:keepNext w:val="0"/>
        <w:keepLines w:val="0"/>
        <w:shd w:val="clear" w:color="auto" w:fill="FAE165"/>
        <w:bidi w:val="0"/>
        <w:jc w:val="left"/>
        <w:spacing w:before="0" w:after="359"/>
        <w:ind w:left="7780" w:right="0" w:firstLine="0"/>
      </w:pPr>
      <w:bookmarkStart w:id="177" w:name="bookmark177"/>
      <w:r>
        <w:rPr>
          <w:rStyle w:val="CharStyle1078"/>
        </w:rPr>
        <w:t>ST. LOUIS, MO</w:t>
      </w:r>
      <w:bookmarkEnd w:id="177"/>
    </w:p>
    <w:p>
      <w:pPr>
        <w:pStyle w:val="Style691"/>
        <w:framePr w:w="10762" w:h="1248" w:hRule="exact" w:wrap="none" w:vAnchor="page" w:hAnchor="page" w:x="2203" w:y="14148"/>
        <w:tabs>
          <w:tab w:leader="hyphen" w:pos="10123" w:val="left"/>
        </w:tabs>
        <w:widowControl w:val="0"/>
        <w:keepNext w:val="0"/>
        <w:keepLines w:val="0"/>
        <w:shd w:val="clear" w:color="auto" w:fill="FAE165"/>
        <w:bidi w:val="0"/>
        <w:jc w:val="both"/>
        <w:spacing w:before="0" w:after="0" w:line="620" w:lineRule="exact"/>
        <w:ind w:left="7780" w:right="0" w:firstLine="0"/>
      </w:pPr>
      <w:r>
        <w:rPr>
          <w:lang w:val="en-US" w:eastAsia="en-US" w:bidi="en-US"/>
          <w:w w:val="100"/>
          <w:spacing w:val="0"/>
          <w:color w:val="000000"/>
          <w:position w:val="0"/>
        </w:rPr>
        <w:tab/>
        <w:t>k-</w:t>
      </w:r>
    </w:p>
    <w:p>
      <w:pPr>
        <w:pStyle w:val="Style713"/>
        <w:framePr w:w="10762" w:h="3752" w:hRule="exact" w:wrap="none" w:vAnchor="page" w:hAnchor="page" w:x="2203" w:y="8312"/>
        <w:widowControl w:val="0"/>
        <w:keepNext w:val="0"/>
        <w:keepLines w:val="0"/>
        <w:shd w:val="clear" w:color="auto" w:fill="FAE165"/>
        <w:bidi w:val="0"/>
        <w:jc w:val="left"/>
        <w:spacing w:before="0" w:after="508" w:line="288" w:lineRule="exact"/>
        <w:ind w:left="2160" w:right="0" w:firstLine="0"/>
      </w:pPr>
      <w:r>
        <w:rPr>
          <w:rStyle w:val="CharStyle1079"/>
          <w:b/>
          <w:bCs/>
        </w:rPr>
        <w:t>The Ultimate Trip...for Safe Technicians.</w:t>
      </w:r>
    </w:p>
    <w:p>
      <w:pPr>
        <w:pStyle w:val="Style719"/>
        <w:framePr w:w="10762" w:h="3752" w:hRule="exact" w:wrap="none" w:vAnchor="page" w:hAnchor="page" w:x="2203" w:y="8312"/>
        <w:widowControl w:val="0"/>
        <w:keepNext w:val="0"/>
        <w:keepLines w:val="0"/>
        <w:shd w:val="clear" w:color="auto" w:fill="FAE165"/>
        <w:bidi w:val="0"/>
        <w:jc w:val="left"/>
        <w:spacing w:before="0" w:after="0" w:line="478" w:lineRule="exact"/>
        <w:ind w:left="0" w:right="980" w:firstLine="0"/>
      </w:pPr>
      <w:r>
        <w:rPr>
          <w:rStyle w:val="CharStyle1080"/>
        </w:rPr>
        <w:t>Unlocking impenetrable monoliths is no mystery to you—you've been doing that your entire career. You've also witnessed your industry in a constant state of evolution.</w:t>
      </w:r>
    </w:p>
    <w:p>
      <w:pPr>
        <w:pStyle w:val="Style719"/>
        <w:framePr w:w="10762" w:h="3752" w:hRule="exact" w:wrap="none" w:vAnchor="page" w:hAnchor="page" w:x="2203" w:y="8312"/>
        <w:widowControl w:val="0"/>
        <w:keepNext w:val="0"/>
        <w:keepLines w:val="0"/>
        <w:shd w:val="clear" w:color="auto" w:fill="FAE165"/>
        <w:bidi w:val="0"/>
        <w:jc w:val="left"/>
        <w:spacing w:before="0" w:after="0" w:line="478" w:lineRule="exact"/>
        <w:ind w:left="0" w:right="980" w:firstLine="0"/>
      </w:pPr>
      <w:r>
        <w:rPr>
          <w:rStyle w:val="CharStyle1080"/>
        </w:rPr>
        <w:t xml:space="preserve">To keep up with "what's out there" attend </w:t>
      </w:r>
      <w:r>
        <w:rPr>
          <w:rStyle w:val="CharStyle1081"/>
        </w:rPr>
        <w:t xml:space="preserve">SAFETECH 2001 in St. Louis. </w:t>
      </w:r>
      <w:r>
        <w:rPr>
          <w:rStyle w:val="CharStyle1080"/>
        </w:rPr>
        <w:t xml:space="preserve">You'll appreciate the location—in one of America's most modernized cities, and the opportunity to explore the modernization of your industry. For more information call </w:t>
      </w:r>
      <w:r>
        <w:rPr>
          <w:rStyle w:val="CharStyle1081"/>
        </w:rPr>
        <w:t xml:space="preserve">214.827.7233, </w:t>
      </w:r>
      <w:r>
        <w:rPr>
          <w:rStyle w:val="CharStyle1080"/>
        </w:rPr>
        <w:t xml:space="preserve">or email </w:t>
      </w:r>
      <w:r>
        <w:fldChar w:fldCharType="begin"/>
      </w:r>
      <w:r>
        <w:rPr/>
        <w:instrText> HYPERLINK "mailto:convtion@anet-dfw.com" </w:instrText>
      </w:r>
      <w:r>
        <w:fldChar w:fldCharType="separate"/>
      </w:r>
      <w:r>
        <w:rPr>
          <w:rStyle w:val="CharStyle1081"/>
        </w:rPr>
        <w:t>convtion@anet-dfw.com</w:t>
      </w:r>
      <w:r>
        <w:fldChar w:fldCharType="end"/>
      </w:r>
      <w:r>
        <w:rPr>
          <w:rStyle w:val="CharStyle1081"/>
        </w:rPr>
        <w:t xml:space="preserve">. SAFETECH 2001— </w:t>
      </w:r>
      <w:r>
        <w:rPr>
          <w:rStyle w:val="CharStyle1080"/>
        </w:rPr>
        <w:t>Shaping the future.</w:t>
      </w:r>
    </w:p>
    <w:p>
      <w:pPr>
        <w:pStyle w:val="Style1082"/>
        <w:framePr w:w="10762" w:h="1402" w:hRule="exact" w:wrap="none" w:vAnchor="page" w:hAnchor="page" w:x="2203" w:y="12594"/>
        <w:widowControl w:val="0"/>
        <w:keepNext w:val="0"/>
        <w:keepLines w:val="0"/>
        <w:shd w:val="clear" w:color="auto" w:fill="192F55"/>
        <w:bidi w:val="0"/>
        <w:jc w:val="left"/>
        <w:spacing w:before="0" w:after="111"/>
        <w:ind w:left="7220" w:right="0" w:firstLine="0"/>
      </w:pPr>
      <w:r>
        <w:rPr>
          <w:rStyle w:val="CharStyle1084"/>
        </w:rPr>
        <w:t>SAFETECH</w:t>
      </w:r>
    </w:p>
    <w:p>
      <w:pPr>
        <w:pStyle w:val="Style691"/>
        <w:framePr w:w="10762" w:h="1402" w:hRule="exact" w:wrap="none" w:vAnchor="page" w:hAnchor="page" w:x="2203" w:y="12594"/>
        <w:widowControl w:val="0"/>
        <w:keepNext w:val="0"/>
        <w:keepLines w:val="0"/>
        <w:shd w:val="clear" w:color="auto" w:fill="192F55"/>
        <w:bidi w:val="0"/>
        <w:jc w:val="left"/>
        <w:spacing w:before="0" w:after="0" w:line="620" w:lineRule="exact"/>
        <w:ind w:left="7220" w:right="0" w:firstLine="0"/>
      </w:pPr>
      <w:r>
        <w:rPr>
          <w:rStyle w:val="CharStyle1085"/>
        </w:rPr>
        <w:t>2001</w:t>
      </w:r>
      <w:r>
        <w:rPr>
          <w:rStyle w:val="CharStyle1086"/>
        </w:rPr>
        <w:t>:/""</w:t>
      </w:r>
    </w:p>
    <w:p>
      <w:pPr>
        <w:pStyle w:val="Style1087"/>
        <w:framePr w:w="10762" w:h="1402" w:hRule="exact" w:wrap="none" w:vAnchor="page" w:hAnchor="page" w:x="2203" w:y="12594"/>
        <w:tabs>
          <w:tab w:leader="underscore" w:pos="10123" w:val="left"/>
        </w:tabs>
        <w:widowControl w:val="0"/>
        <w:keepNext w:val="0"/>
        <w:keepLines w:val="0"/>
        <w:shd w:val="clear" w:color="auto" w:fill="192F55"/>
        <w:bidi w:val="0"/>
        <w:spacing w:before="0" w:after="0"/>
        <w:ind w:left="7220" w:right="0" w:firstLine="0"/>
      </w:pPr>
      <w:r>
        <w:rPr>
          <w:rStyle w:val="CharStyle1089"/>
        </w:rPr>
        <w:t>A SAFE ODYSSEY |</w:t>
      </w:r>
      <w:r>
        <w:rPr>
          <w:rStyle w:val="CharStyle1090"/>
          <w:lang w:val="en-US" w:eastAsia="en-US" w:bidi="en-US"/>
        </w:rPr>
        <w:tab/>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r>
        <w:pict>
          <v:shape id="_x0000_s1267" type="#_x0000_t75" style="position:absolute;margin-left:112.5pt;margin-top:-12.15pt;width:538.1pt;height:379.2pt;z-index:-251658614;mso-wrap-distance-left:5pt;mso-wrap-distance-right:5pt;mso-position-horizontal-relative:page;mso-position-vertical-relative:page" wrapcoords="0 0">
            <v:imagedata r:id="rId487" r:href="rId488"/>
            <w10:wrap anchorx="page" anchory="page"/>
          </v:shape>
        </w:pict>
      </w:r>
    </w:p>
    <w:p>
      <w:pPr>
        <w:framePr w:wrap="none" w:vAnchor="page" w:hAnchor="page" w:x="7277" w:y="1474"/>
        <w:widowControl w:val="0"/>
        <w:rPr>
          <w:sz w:val="2"/>
          <w:szCs w:val="2"/>
        </w:rPr>
      </w:pPr>
      <w:r>
        <w:pict>
          <v:shape id="_x0000_s1268" type="#_x0000_t75" style="width:101pt;height:29pt;">
            <v:imagedata r:id="rId489" r:href="rId490"/>
          </v:shape>
        </w:pict>
      </w:r>
    </w:p>
    <w:p>
      <w:pPr>
        <w:pStyle w:val="Style1091"/>
        <w:framePr w:w="10762" w:h="6313" w:hRule="exact" w:wrap="none" w:vAnchor="page" w:hAnchor="page" w:x="2741" w:y="4356"/>
        <w:widowControl w:val="0"/>
        <w:keepNext w:val="0"/>
        <w:keepLines w:val="0"/>
        <w:shd w:val="clear" w:color="auto" w:fill="EF8C23"/>
        <w:bidi w:val="0"/>
        <w:jc w:val="left"/>
        <w:spacing w:before="0" w:after="0"/>
        <w:ind w:left="4580" w:right="3040" w:firstLine="0"/>
      </w:pPr>
      <w:r>
        <w:rPr>
          <w:rStyle w:val="CharStyle1093"/>
          <w:b w:val="0"/>
          <w:bCs w:val="0"/>
        </w:rPr>
        <w:t xml:space="preserve">Why Go to </w:t>
      </w:r>
      <w:r>
        <w:rPr>
          <w:lang w:val="en-US" w:eastAsia="en-US" w:bidi="en-US"/>
          <w:w w:val="100"/>
          <w:spacing w:val="0"/>
          <w:color w:val="000000"/>
          <w:position w:val="0"/>
        </w:rPr>
        <w:t>Las Vegas?</w:t>
      </w:r>
    </w:p>
    <w:p>
      <w:pPr>
        <w:pStyle w:val="Style195"/>
        <w:framePr w:w="10762" w:h="6313" w:hRule="exact" w:wrap="none" w:vAnchor="page" w:hAnchor="page" w:x="2741" w:y="4356"/>
        <w:widowControl w:val="0"/>
        <w:keepNext w:val="0"/>
        <w:keepLines w:val="0"/>
        <w:shd w:val="clear" w:color="auto" w:fill="EF8C23"/>
        <w:bidi w:val="0"/>
        <w:jc w:val="left"/>
        <w:spacing w:before="0" w:after="0" w:line="288" w:lineRule="exact"/>
        <w:ind w:left="4580" w:right="0" w:firstLine="0"/>
      </w:pPr>
      <w:r>
        <w:rPr>
          <w:lang w:val="en-US" w:eastAsia="en-US" w:bidi="en-US"/>
          <w:w w:val="100"/>
          <w:spacing w:val="0"/>
          <w:color w:val="000000"/>
          <w:position w:val="0"/>
        </w:rPr>
        <w:t>The best reason of all is ALOA 2000.</w:t>
      </w:r>
    </w:p>
    <w:p>
      <w:pPr>
        <w:pStyle w:val="Style195"/>
        <w:framePr w:w="10762" w:h="6313" w:hRule="exact" w:wrap="none" w:vAnchor="page" w:hAnchor="page" w:x="2741" w:y="4356"/>
        <w:widowControl w:val="0"/>
        <w:keepNext w:val="0"/>
        <w:keepLines w:val="0"/>
        <w:shd w:val="clear" w:color="auto" w:fill="EF8C23"/>
        <w:bidi w:val="0"/>
        <w:jc w:val="left"/>
        <w:spacing w:before="0" w:after="0" w:line="288" w:lineRule="exact"/>
        <w:ind w:left="4580" w:right="1880" w:firstLine="0"/>
      </w:pPr>
      <w:r>
        <w:rPr>
          <w:lang w:val="en-US" w:eastAsia="en-US" w:bidi="en-US"/>
          <w:w w:val="100"/>
          <w:spacing w:val="0"/>
          <w:color w:val="000000"/>
          <w:position w:val="0"/>
        </w:rPr>
        <w:t>The next good reason is that Las Vegas is the entertainment capital of the world. Las Vegas is the most incredible oasis the world has ever known and is many cities folded into one. It is an action packed adult palace complete with gambling and late night entertainment, but it is also a place parents can bring their children for a fun-filled weekend. By day or night Vegas offers a vast array of things to see and do.</w:t>
      </w:r>
    </w:p>
    <w:p>
      <w:pPr>
        <w:pStyle w:val="Style195"/>
        <w:framePr w:w="10762" w:h="6313" w:hRule="exact" w:wrap="none" w:vAnchor="page" w:hAnchor="page" w:x="2741" w:y="4356"/>
        <w:widowControl w:val="0"/>
        <w:keepNext w:val="0"/>
        <w:keepLines w:val="0"/>
        <w:shd w:val="clear" w:color="auto" w:fill="EF8C23"/>
        <w:bidi w:val="0"/>
        <w:jc w:val="left"/>
        <w:spacing w:before="0" w:after="0" w:line="288" w:lineRule="exact"/>
        <w:ind w:left="4580" w:right="1880" w:firstLine="0"/>
      </w:pPr>
      <w:r>
        <w:rPr>
          <w:lang w:val="en-US" w:eastAsia="en-US" w:bidi="en-US"/>
          <w:w w:val="100"/>
          <w:spacing w:val="0"/>
          <w:color w:val="000000"/>
          <w:position w:val="0"/>
        </w:rPr>
        <w:t>When you are not in classes or attending meetings, take your guest and explore the Las Vegas Strip, museums, five regional shopping malls, professional theater groups, hiking, skiing, horseback riding, golf and much more. See you in Las Vegas.</w:t>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widowControl w:val="0"/>
        <w:rPr>
          <w:sz w:val="2"/>
          <w:szCs w:val="2"/>
        </w:rPr>
      </w:pPr>
      <w:r>
        <w:pict>
          <v:rect style="position:absolute;margin-left:128.55pt;margin-top:21.15pt;width:582.25pt;height:750.2pt;z-index:-251658240;mso-position-horizontal-relative:page;mso-position-vertical-relative:page;z-index:-251658613" fillcolor="#1C1814" stroked="f"/>
        </w:pict>
      </w:r>
    </w:p>
    <w:p>
      <w:pPr>
        <w:pStyle w:val="Style1094"/>
        <w:framePr w:wrap="none" w:vAnchor="page" w:hAnchor="page" w:x="2731" w:y="1424"/>
        <w:widowControl w:val="0"/>
        <w:keepNext w:val="0"/>
        <w:keepLines w:val="0"/>
        <w:shd w:val="clear" w:color="auto" w:fill="1F1C17"/>
        <w:bidi w:val="0"/>
        <w:jc w:val="left"/>
        <w:spacing w:before="0" w:after="0"/>
        <w:ind w:left="0" w:right="0" w:firstLine="0"/>
      </w:pPr>
      <w:r>
        <w:rPr>
          <w:rStyle w:val="CharStyle1096"/>
          <w:b/>
          <w:bCs/>
        </w:rPr>
        <w:t>When Failure Is Not An Option.</w:t>
      </w:r>
    </w:p>
    <w:p>
      <w:pPr>
        <w:framePr w:wrap="none" w:vAnchor="page" w:hAnchor="page" w:x="2592" w:y="2223"/>
        <w:widowControl w:val="0"/>
        <w:rPr>
          <w:sz w:val="2"/>
          <w:szCs w:val="2"/>
        </w:rPr>
      </w:pPr>
      <w:r>
        <w:pict>
          <v:shape id="_x0000_s1269" type="#_x0000_t75" style="width:562pt;height:531pt;">
            <v:imagedata r:id="rId491" r:href="rId492"/>
          </v:shape>
        </w:pict>
      </w:r>
    </w:p>
    <w:p>
      <w:pPr>
        <w:pStyle w:val="Style1097"/>
        <w:framePr w:wrap="none" w:vAnchor="page" w:hAnchor="page" w:x="2568" w:y="12789"/>
        <w:widowControl w:val="0"/>
        <w:keepNext w:val="0"/>
        <w:keepLines w:val="0"/>
        <w:shd w:val="clear" w:color="auto" w:fill="auto"/>
        <w:bidi w:val="0"/>
        <w:jc w:val="left"/>
        <w:spacing w:before="0" w:after="0"/>
        <w:ind w:left="0" w:right="0" w:firstLine="0"/>
      </w:pPr>
      <w:r>
        <w:rPr>
          <w:rStyle w:val="CharStyle1099"/>
          <w:b/>
          <w:bCs/>
        </w:rPr>
        <w:t>THE ONE AND ONLY TOTALLY STAINLESS STEEL PADLOCK</w:t>
      </w:r>
    </w:p>
    <w:p>
      <w:pPr>
        <w:pStyle w:val="Style1100"/>
        <w:framePr w:w="10051" w:h="1881" w:hRule="exact" w:wrap="none" w:vAnchor="page" w:hAnchor="page" w:x="2558" w:y="13385"/>
        <w:widowControl w:val="0"/>
        <w:keepNext w:val="0"/>
        <w:keepLines w:val="0"/>
        <w:shd w:val="clear" w:color="auto" w:fill="1F1C17"/>
        <w:bidi w:val="0"/>
        <w:spacing w:before="0" w:after="0"/>
        <w:ind w:left="0" w:right="180" w:firstLine="0"/>
      </w:pPr>
      <w:r>
        <w:rPr>
          <w:rStyle w:val="CharStyle1102"/>
        </w:rPr>
        <w:t>f^/isit our Booth # 824 at the ALOA Security Expo in Las Vegas, July 28-30 Or Booth #12034 at the National Hardware Show in Chicago, August 13-16</w:t>
      </w:r>
    </w:p>
    <w:p>
      <w:pPr>
        <w:pStyle w:val="Style1103"/>
        <w:framePr w:w="10051" w:h="1881" w:hRule="exact" w:wrap="none" w:vAnchor="page" w:hAnchor="page" w:x="2558" w:y="13385"/>
        <w:tabs>
          <w:tab w:leader="none" w:pos="5971" w:val="left"/>
        </w:tabs>
        <w:widowControl w:val="0"/>
        <w:keepNext w:val="0"/>
        <w:keepLines w:val="0"/>
        <w:shd w:val="clear" w:color="auto" w:fill="1F1C17"/>
        <w:bidi w:val="0"/>
        <w:spacing w:before="0" w:after="0"/>
        <w:ind w:left="2280" w:right="0" w:firstLine="0"/>
      </w:pPr>
      <w:r>
        <w:rPr>
          <w:rStyle w:val="CharStyle1105"/>
        </w:rPr>
        <w:t>W-LOK Corporation</w:t>
        <w:tab/>
        <w:t>Toll Free (877) 355 WLOK</w:t>
      </w:r>
    </w:p>
    <w:p>
      <w:pPr>
        <w:pStyle w:val="Style1103"/>
        <w:framePr w:w="10051" w:h="1881" w:hRule="exact" w:wrap="none" w:vAnchor="page" w:hAnchor="page" w:x="2558" w:y="13385"/>
        <w:tabs>
          <w:tab w:leader="none" w:pos="5971" w:val="left"/>
        </w:tabs>
        <w:widowControl w:val="0"/>
        <w:keepNext w:val="0"/>
        <w:keepLines w:val="0"/>
        <w:shd w:val="clear" w:color="auto" w:fill="1F1C17"/>
        <w:bidi w:val="0"/>
        <w:spacing w:before="0" w:after="0"/>
        <w:ind w:left="2100" w:right="0" w:firstLine="0"/>
      </w:pPr>
      <w:r>
        <w:rPr>
          <w:rStyle w:val="CharStyle1105"/>
        </w:rPr>
        <w:t>861 Productions Place</w:t>
        <w:tab/>
        <w:t xml:space="preserve">Email </w:t>
      </w:r>
      <w:r>
        <w:fldChar w:fldCharType="begin"/>
      </w:r>
      <w:r>
        <w:rPr/>
        <w:instrText> HYPERLINK "mailto:office@wlokcorp.com" </w:instrText>
      </w:r>
      <w:r>
        <w:fldChar w:fldCharType="separate"/>
      </w:r>
      <w:r>
        <w:rPr>
          <w:rStyle w:val="CharStyle1105"/>
        </w:rPr>
        <w:t>office@wlokcorp.com</w:t>
      </w:r>
      <w:r>
        <w:fldChar w:fldCharType="end"/>
      </w:r>
    </w:p>
    <w:p>
      <w:pPr>
        <w:pStyle w:val="Style1103"/>
        <w:framePr w:w="10051" w:h="1881" w:hRule="exact" w:wrap="none" w:vAnchor="page" w:hAnchor="page" w:x="2558" w:y="13385"/>
        <w:tabs>
          <w:tab w:leader="none" w:pos="5971" w:val="left"/>
        </w:tabs>
        <w:widowControl w:val="0"/>
        <w:keepNext w:val="0"/>
        <w:keepLines w:val="0"/>
        <w:shd w:val="clear" w:color="auto" w:fill="1F1C17"/>
        <w:bidi w:val="0"/>
        <w:spacing w:before="0" w:after="0"/>
        <w:ind w:left="2280" w:right="0" w:firstLine="0"/>
      </w:pPr>
      <w:r>
        <w:rPr>
          <w:rStyle w:val="CharStyle1105"/>
        </w:rPr>
        <w:t>Holland, Ml 49423</w:t>
        <w:tab/>
        <w:t xml:space="preserve">Web </w:t>
      </w:r>
      <w:r>
        <w:fldChar w:fldCharType="begin"/>
      </w:r>
      <w:r>
        <w:rPr/>
        <w:instrText> HYPERLINK "http://www.wlokcorp.com" </w:instrText>
      </w:r>
      <w:r>
        <w:fldChar w:fldCharType="separate"/>
      </w:r>
      <w:r>
        <w:rPr>
          <w:rStyle w:val="CharStyle1105"/>
        </w:rPr>
        <w:t>www.wlokcorp.com</w:t>
      </w:r>
      <w:r>
        <w:fldChar w:fldCharType="end"/>
      </w:r>
    </w:p>
    <w:p>
      <w:pPr>
        <w:widowControl w:val="0"/>
        <w:rPr>
          <w:sz w:val="2"/>
          <w:szCs w:val="2"/>
        </w:rPr>
        <w:sectPr>
          <w:footnotePr>
            <w:pos w:val="pageBottom"/>
            <w:numFmt w:val="decimal"/>
            <w:numRestart w:val="continuous"/>
          </w:footnotePr>
          <w:pgSz w:w="15703" w:h="15938"/>
          <w:pgMar w:top="360" w:left="360" w:right="360" w:bottom="360" w:header="0" w:footer="3" w:gutter="0"/>
          <w:rtlGutter w:val="0"/>
          <w:cols w:space="720"/>
          <w:noEndnote/>
          <w:docGrid w:linePitch="360"/>
        </w:sectPr>
      </w:pPr>
    </w:p>
    <w:p>
      <w:pPr>
        <w:pStyle w:val="Style1106"/>
        <w:framePr w:wrap="none" w:vAnchor="page" w:hAnchor="page" w:x="3007" w:y="7447"/>
        <w:widowControl w:val="0"/>
        <w:keepNext w:val="0"/>
        <w:keepLines w:val="0"/>
        <w:shd w:val="clear" w:color="auto" w:fill="auto"/>
        <w:bidi w:val="0"/>
        <w:jc w:val="left"/>
        <w:spacing w:before="0" w:after="0"/>
        <w:ind w:left="3120" w:right="0" w:firstLine="0"/>
      </w:pPr>
      <w:r>
        <w:rPr>
          <w:lang w:val="en-US" w:eastAsia="en-US" w:bidi="en-US"/>
          <w:spacing w:val="0"/>
          <w:color w:val="000000"/>
          <w:position w:val="0"/>
        </w:rPr>
        <w:t>HID CORPORATION</w:t>
      </w:r>
    </w:p>
    <w:p>
      <w:pPr>
        <w:pStyle w:val="Style933"/>
        <w:framePr w:w="1378" w:h="2619" w:hRule="exact" w:wrap="none" w:vAnchor="page" w:hAnchor="page" w:x="8729" w:y="77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 eProx™</w:t>
      </w:r>
    </w:p>
    <w:p>
      <w:pPr>
        <w:pStyle w:val="Style1108"/>
        <w:framePr w:w="1378" w:h="2619" w:hRule="exact" w:wrap="none" w:vAnchor="page" w:hAnchor="page" w:x="8729" w:y="7719"/>
        <w:widowControl w:val="0"/>
        <w:keepNext w:val="0"/>
        <w:keepLines w:val="0"/>
        <w:shd w:val="clear" w:color="auto" w:fill="auto"/>
        <w:bidi w:val="0"/>
        <w:spacing w:before="0" w:after="132"/>
        <w:ind w:left="0" w:right="0" w:firstLine="0"/>
      </w:pPr>
      <w:r>
        <w:rPr>
          <w:rStyle w:val="CharStyle1110"/>
          <w:b/>
          <w:bCs/>
          <w:i w:val="0"/>
          <w:iCs w:val="0"/>
        </w:rPr>
        <w:t xml:space="preserve">§§ </w:t>
      </w:r>
      <w:r>
        <w:rPr>
          <w:lang w:val="en-US" w:eastAsia="en-US" w:bidi="en-US"/>
          <w:color w:val="000000"/>
          <w:position w:val="0"/>
        </w:rPr>
        <w:t xml:space="preserve">Lock technology </w:t>
      </w:r>
      <w:r>
        <w:rPr>
          <w:rStyle w:val="CharStyle1110"/>
          <w:b/>
          <w:bCs/>
          <w:i w:val="0"/>
          <w:iCs w:val="0"/>
        </w:rPr>
        <w:t xml:space="preserve">I </w:t>
      </w:r>
      <w:r>
        <w:rPr>
          <w:lang w:val="en-US" w:eastAsia="en-US" w:bidi="en-US"/>
          <w:color w:val="000000"/>
          <w:position w:val="0"/>
        </w:rPr>
        <w:t>available from:</w:t>
      </w:r>
    </w:p>
    <w:p>
      <w:pPr>
        <w:pStyle w:val="Style1111"/>
        <w:framePr w:w="1378" w:h="2619" w:hRule="exact" w:wrap="none" w:vAnchor="page" w:hAnchor="page" w:x="8729" w:y="7719"/>
        <w:widowControl w:val="0"/>
        <w:keepNext w:val="0"/>
        <w:keepLines w:val="0"/>
        <w:shd w:val="clear" w:color="auto" w:fill="auto"/>
        <w:bidi w:val="0"/>
        <w:spacing w:before="0" w:after="118"/>
        <w:ind w:left="0" w:right="0" w:firstLine="0"/>
      </w:pPr>
      <w:r>
        <w:rPr>
          <w:lang w:val="en-US" w:eastAsia="en-US" w:bidi="en-US"/>
          <w:w w:val="100"/>
          <w:spacing w:val="0"/>
          <w:color w:val="000000"/>
          <w:position w:val="0"/>
        </w:rPr>
        <w:t xml:space="preserve">S </w:t>
      </w:r>
      <w:r>
        <w:rPr>
          <w:rStyle w:val="CharStyle1113"/>
        </w:rPr>
        <w:t>Alarm Lock</w:t>
      </w:r>
    </w:p>
    <w:p>
      <w:pPr>
        <w:pStyle w:val="Style1114"/>
        <w:framePr w:w="1378" w:h="2619" w:hRule="exact" w:wrap="none" w:vAnchor="page" w:hAnchor="page" w:x="8729" w:y="7719"/>
        <w:widowControl w:val="0"/>
        <w:keepNext w:val="0"/>
        <w:keepLines w:val="0"/>
        <w:shd w:val="clear" w:color="auto" w:fill="auto"/>
        <w:bidi w:val="0"/>
        <w:jc w:val="left"/>
        <w:spacing w:before="0" w:after="146"/>
        <w:ind w:left="180" w:right="0" w:firstLine="0"/>
      </w:pPr>
      <w:r>
        <w:rPr>
          <w:lang w:val="en-US" w:eastAsia="en-US" w:bidi="en-US"/>
          <w:w w:val="100"/>
          <w:spacing w:val="0"/>
          <w:color w:val="000000"/>
          <w:position w:val="0"/>
        </w:rPr>
        <w:t xml:space="preserve">| </w:t>
      </w:r>
      <w:r>
        <w:rPr>
          <w:rStyle w:val="CharStyle1116"/>
        </w:rPr>
        <w:t xml:space="preserve">Cypress </w:t>
      </w:r>
      <w:r>
        <w:rPr>
          <w:lang w:val="en-US" w:eastAsia="en-US" w:bidi="en-US"/>
          <w:w w:val="100"/>
          <w:spacing w:val="0"/>
          <w:color w:val="000000"/>
          <w:position w:val="0"/>
        </w:rPr>
        <w:t xml:space="preserve">I </w:t>
      </w:r>
      <w:r>
        <w:rPr>
          <w:rStyle w:val="CharStyle1116"/>
        </w:rPr>
        <w:t xml:space="preserve">Computer </w:t>
      </w:r>
      <w:r>
        <w:rPr>
          <w:lang w:val="en-US" w:eastAsia="en-US" w:bidi="en-US"/>
          <w:w w:val="100"/>
          <w:spacing w:val="0"/>
          <w:color w:val="000000"/>
          <w:position w:val="0"/>
        </w:rPr>
        <w:t xml:space="preserve">U </w:t>
      </w:r>
      <w:r>
        <w:rPr>
          <w:rStyle w:val="CharStyle1116"/>
        </w:rPr>
        <w:t>Systems</w:t>
      </w:r>
    </w:p>
    <w:p>
      <w:pPr>
        <w:pStyle w:val="Style1114"/>
        <w:framePr w:w="1378" w:h="2619" w:hRule="exact" w:wrap="none" w:vAnchor="page" w:hAnchor="page" w:x="8729" w:y="7719"/>
        <w:widowControl w:val="0"/>
        <w:keepNext w:val="0"/>
        <w:keepLines w:val="0"/>
        <w:shd w:val="clear" w:color="auto" w:fill="auto"/>
        <w:bidi w:val="0"/>
        <w:jc w:val="right"/>
        <w:spacing w:before="0" w:after="0" w:line="232" w:lineRule="exact"/>
        <w:ind w:left="0" w:right="0" w:firstLine="0"/>
      </w:pPr>
      <w:r>
        <w:rPr>
          <w:lang w:val="en-US" w:eastAsia="en-US" w:bidi="en-US"/>
          <w:w w:val="100"/>
          <w:spacing w:val="0"/>
          <w:color w:val="000000"/>
          <w:position w:val="0"/>
        </w:rPr>
        <w:t xml:space="preserve">I </w:t>
      </w:r>
      <w:r>
        <w:rPr>
          <w:rStyle w:val="CharStyle1116"/>
        </w:rPr>
        <w:t>Ilco Unican</w:t>
      </w:r>
    </w:p>
    <w:p>
      <w:pPr>
        <w:pStyle w:val="Style195"/>
        <w:framePr w:w="1378" w:h="2619" w:hRule="exact" w:wrap="none" w:vAnchor="page" w:hAnchor="page" w:x="8729" w:y="771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w:t>
      </w:r>
    </w:p>
    <w:p>
      <w:pPr>
        <w:pStyle w:val="Style1114"/>
        <w:framePr w:w="1378" w:h="2619" w:hRule="exact" w:wrap="none" w:vAnchor="page" w:hAnchor="page" w:x="8729" w:y="7719"/>
        <w:widowControl w:val="0"/>
        <w:keepNext w:val="0"/>
        <w:keepLines w:val="0"/>
        <w:shd w:val="clear" w:color="auto" w:fill="auto"/>
        <w:bidi w:val="0"/>
        <w:jc w:val="right"/>
        <w:spacing w:before="0" w:after="0" w:line="232" w:lineRule="exact"/>
        <w:ind w:left="0" w:right="0" w:firstLine="0"/>
      </w:pPr>
      <w:r>
        <w:rPr>
          <w:lang w:val="en-US" w:eastAsia="en-US" w:bidi="en-US"/>
          <w:w w:val="100"/>
          <w:spacing w:val="0"/>
          <w:color w:val="000000"/>
          <w:position w:val="0"/>
        </w:rPr>
        <w:t>I I Locknetics</w:t>
      </w:r>
    </w:p>
    <w:p>
      <w:pPr>
        <w:pStyle w:val="Style590"/>
        <w:framePr w:wrap="none" w:vAnchor="page" w:hAnchor="page" w:x="5071" w:y="7844"/>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ISOProx® II</w:t>
      </w:r>
    </w:p>
    <w:p>
      <w:pPr>
        <w:pStyle w:val="Style1117"/>
        <w:framePr w:w="10229" w:h="2005" w:hRule="exact" w:wrap="none" w:vAnchor="page" w:hAnchor="page" w:x="3007" w:y="1908"/>
        <w:widowControl w:val="0"/>
        <w:keepNext w:val="0"/>
        <w:keepLines w:val="0"/>
        <w:shd w:val="clear" w:color="auto" w:fill="auto"/>
        <w:bidi w:val="0"/>
        <w:spacing w:before="0" w:after="0"/>
        <w:ind w:left="0" w:right="1360" w:firstLine="0"/>
      </w:pPr>
      <w:bookmarkStart w:id="178" w:name="bookmark178"/>
      <w:r>
        <w:rPr>
          <w:rStyle w:val="CharStyle1119"/>
          <w:b/>
          <w:bCs/>
        </w:rPr>
        <w:t>opens</w:t>
      </w:r>
      <w:bookmarkEnd w:id="178"/>
    </w:p>
    <w:p>
      <w:pPr>
        <w:pStyle w:val="Style430"/>
        <w:framePr w:w="4109" w:h="3770" w:hRule="exact" w:wrap="none" w:vAnchor="page" w:hAnchor="page" w:x="3358" w:y="8627"/>
        <w:widowControl w:val="0"/>
        <w:keepNext w:val="0"/>
        <w:keepLines w:val="0"/>
        <w:shd w:val="clear" w:color="auto" w:fill="auto"/>
        <w:bidi w:val="0"/>
        <w:jc w:val="left"/>
        <w:spacing w:before="0" w:after="0" w:line="408" w:lineRule="exact"/>
        <w:ind w:left="0" w:right="0" w:firstLine="0"/>
      </w:pPr>
      <w:r>
        <w:rPr>
          <w:rStyle w:val="CharStyle1120"/>
        </w:rPr>
        <w:t xml:space="preserve">Introducing the </w:t>
      </w:r>
      <w:r>
        <w:rPr>
          <w:rStyle w:val="CharStyle1121"/>
        </w:rPr>
        <w:t xml:space="preserve">ePROX™Lock Module </w:t>
      </w:r>
      <w:r>
        <w:rPr>
          <w:lang w:val="en-US" w:eastAsia="en-US" w:bidi="en-US"/>
          <w:sz w:val="24"/>
          <w:szCs w:val="24"/>
          <w:w w:val="100"/>
          <w:spacing w:val="0"/>
          <w:color w:val="000000"/>
          <w:position w:val="0"/>
        </w:rPr>
        <w:t xml:space="preserve">0 </w:t>
      </w:r>
      <w:r>
        <w:rPr>
          <w:rStyle w:val="CharStyle1121"/>
        </w:rPr>
        <w:t>only from HID.</w:t>
      </w:r>
    </w:p>
    <w:p>
      <w:pPr>
        <w:pStyle w:val="Style430"/>
        <w:framePr w:w="4109" w:h="3770" w:hRule="exact" w:wrap="none" w:vAnchor="page" w:hAnchor="page" w:x="3358" w:y="8627"/>
        <w:widowControl w:val="0"/>
        <w:keepNext w:val="0"/>
        <w:keepLines w:val="0"/>
        <w:shd w:val="clear" w:color="auto" w:fill="auto"/>
        <w:bidi w:val="0"/>
        <w:jc w:val="left"/>
        <w:spacing w:before="0" w:after="0" w:line="408" w:lineRule="exact"/>
        <w:ind w:left="0" w:right="0" w:firstLine="0"/>
      </w:pPr>
      <w:r>
        <w:rPr>
          <w:lang w:val="en-US" w:eastAsia="en-US" w:bidi="en-US"/>
          <w:sz w:val="24"/>
          <w:szCs w:val="24"/>
          <w:w w:val="100"/>
          <w:spacing w:val="0"/>
          <w:color w:val="000000"/>
          <w:position w:val="0"/>
        </w:rPr>
        <w:t>Now the security and reliability of proximity access is available in standard electronic locks. It’s battery-powered for stand-alone applications, and, using the same HID card or keyfob, it can</w:t>
      </w:r>
    </w:p>
    <w:p>
      <w:pPr>
        <w:pStyle w:val="Style738"/>
        <w:framePr w:w="1037" w:h="722" w:hRule="exact" w:wrap="none" w:vAnchor="page" w:hAnchor="page" w:x="7774" w:y="11919"/>
        <w:widowControl w:val="0"/>
        <w:keepNext w:val="0"/>
        <w:keepLines w:val="0"/>
        <w:shd w:val="clear" w:color="auto" w:fill="1F1C17"/>
        <w:bidi w:val="0"/>
        <w:jc w:val="left"/>
        <w:spacing w:before="0" w:after="31" w:line="268" w:lineRule="exact"/>
        <w:ind w:left="140" w:right="0" w:firstLine="0"/>
      </w:pPr>
      <w:r>
        <w:rPr>
          <w:rStyle w:val="CharStyle1122"/>
          <w:b/>
          <w:bCs/>
        </w:rPr>
        <w:t>PROX BY</w:t>
      </w:r>
    </w:p>
    <w:p>
      <w:pPr>
        <w:pStyle w:val="Style1123"/>
        <w:framePr w:w="1037" w:h="722" w:hRule="exact" w:wrap="none" w:vAnchor="page" w:hAnchor="page" w:x="7774" w:y="11919"/>
        <w:widowControl w:val="0"/>
        <w:keepNext w:val="0"/>
        <w:keepLines w:val="0"/>
        <w:shd w:val="clear" w:color="auto" w:fill="1F1C17"/>
        <w:bidi w:val="0"/>
        <w:jc w:val="left"/>
        <w:spacing w:before="0" w:after="0"/>
        <w:ind w:left="140" w:right="0" w:firstLine="0"/>
      </w:pPr>
      <w:r>
        <w:rPr>
          <w:rStyle w:val="CharStyle1125"/>
          <w:b/>
          <w:bCs/>
        </w:rPr>
        <w:t>HID</w:t>
      </w:r>
    </w:p>
    <w:p>
      <w:pPr>
        <w:pStyle w:val="Style430"/>
        <w:framePr w:w="4138" w:h="3737" w:hRule="exact" w:wrap="none" w:vAnchor="page" w:hAnchor="page" w:x="9098" w:y="8639"/>
        <w:widowControl w:val="0"/>
        <w:keepNext w:val="0"/>
        <w:keepLines w:val="0"/>
        <w:shd w:val="clear" w:color="auto" w:fill="auto"/>
        <w:bidi w:val="0"/>
        <w:jc w:val="right"/>
        <w:spacing w:before="0" w:after="0" w:line="408" w:lineRule="exact"/>
        <w:ind w:left="0" w:right="0" w:firstLine="0"/>
      </w:pPr>
      <w:r>
        <w:rPr>
          <w:lang w:val="en-US" w:eastAsia="en-US" w:bidi="en-US"/>
          <w:sz w:val="24"/>
          <w:szCs w:val="24"/>
          <w:w w:val="100"/>
          <w:spacing w:val="0"/>
          <w:color w:val="000000"/>
          <w:position w:val="0"/>
        </w:rPr>
        <w:t>easily augment an</w:t>
        <w:br/>
        <w:t>existing on-line access</w:t>
        <w:br/>
        <w:t>control system.With</w:t>
        <w:br/>
        <w:t>HID battery-powered</w:t>
        <w:br/>
        <w:t>proximity, the one card</w:t>
      </w:r>
    </w:p>
    <w:p>
      <w:pPr>
        <w:pStyle w:val="Style430"/>
        <w:framePr w:w="4138" w:h="3737" w:hRule="exact" w:wrap="none" w:vAnchor="page" w:hAnchor="page" w:x="9098" w:y="8639"/>
        <w:widowControl w:val="0"/>
        <w:keepNext w:val="0"/>
        <w:keepLines w:val="0"/>
        <w:shd w:val="clear" w:color="auto" w:fill="auto"/>
        <w:bidi w:val="0"/>
        <w:jc w:val="right"/>
        <w:spacing w:before="0" w:after="0" w:line="408" w:lineRule="exact"/>
        <w:ind w:left="0" w:right="0" w:firstLine="0"/>
      </w:pPr>
      <w:r>
        <w:rPr>
          <w:lang w:val="en-US" w:eastAsia="en-US" w:bidi="en-US"/>
          <w:sz w:val="24"/>
          <w:szCs w:val="24"/>
          <w:w w:val="100"/>
          <w:spacing w:val="0"/>
          <w:color w:val="000000"/>
          <w:position w:val="0"/>
        </w:rPr>
        <w:t>solution becomes a simple and</w:t>
        <w:br/>
        <w:t>economical reality. The ePROX™</w:t>
        <w:br/>
        <w:t>Lock Module from HID. Proximity</w:t>
        <w:br/>
        <w:t>access has finally arrived at your door.</w:t>
      </w:r>
    </w:p>
    <w:p>
      <w:pPr>
        <w:pStyle w:val="Style1126"/>
        <w:framePr w:wrap="none" w:vAnchor="page" w:hAnchor="page" w:x="3007" w:y="12869"/>
        <w:widowControl w:val="0"/>
        <w:keepNext w:val="0"/>
        <w:keepLines w:val="0"/>
        <w:shd w:val="clear" w:color="auto" w:fill="auto"/>
        <w:bidi w:val="0"/>
        <w:jc w:val="left"/>
        <w:spacing w:before="0" w:after="0"/>
        <w:ind w:left="4000" w:right="0" w:firstLine="0"/>
      </w:pPr>
      <w:r>
        <w:fldChar w:fldCharType="begin"/>
      </w:r>
      <w:r>
        <w:rPr/>
        <w:instrText> HYPERLINK "http://www.hidcorp.com" </w:instrText>
      </w:r>
      <w:r>
        <w:fldChar w:fldCharType="separate"/>
      </w:r>
      <w:r>
        <w:rPr>
          <w:lang w:val="en-US" w:eastAsia="en-US" w:bidi="en-US"/>
          <w:w w:val="100"/>
          <w:color w:val="000000"/>
          <w:position w:val="0"/>
        </w:rPr>
        <w:t>www.hidcorp.com</w:t>
      </w:r>
      <w:r>
        <w:fldChar w:fldCharType="end"/>
      </w:r>
    </w:p>
    <w:p>
      <w:pPr>
        <w:pStyle w:val="Style775"/>
        <w:framePr w:wrap="none" w:vAnchor="page" w:hAnchor="page" w:x="3007" w:y="13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Copyright 1999 HID Corporation</w:t>
      </w:r>
    </w:p>
    <w:p>
      <w:pPr>
        <w:pStyle w:val="Style1128"/>
        <w:framePr w:wrap="none" w:vAnchor="page" w:hAnchor="page" w:x="3007" w:y="13930"/>
        <w:widowControl w:val="0"/>
        <w:keepNext w:val="0"/>
        <w:keepLines w:val="0"/>
        <w:shd w:val="clear" w:color="auto" w:fill="000000"/>
        <w:bidi w:val="0"/>
        <w:jc w:val="left"/>
        <w:spacing w:before="0" w:after="0"/>
        <w:ind w:left="460" w:right="3898" w:firstLine="0"/>
      </w:pPr>
      <w:bookmarkStart w:id="179" w:name="bookmark179"/>
      <w:r>
        <w:rPr>
          <w:rStyle w:val="CharStyle1130"/>
        </w:rPr>
        <w:t xml:space="preserve">We identify with your business. </w:t>
      </w:r>
      <w:r>
        <w:rPr>
          <w:rStyle w:val="CharStyle1131"/>
        </w:rPr>
        <w:t>#</w:t>
      </w:r>
      <w:bookmarkEnd w:id="179"/>
    </w:p>
    <w:p>
      <w:pPr>
        <w:pStyle w:val="Style946"/>
        <w:framePr w:wrap="none" w:vAnchor="page" w:hAnchor="page" w:x="3007" w:y="14913"/>
        <w:tabs>
          <w:tab w:leader="none" w:pos="2090" w:val="left"/>
          <w:tab w:leader="none" w:pos="2378" w:val="left"/>
          <w:tab w:leader="none" w:pos="2670" w:val="left"/>
          <w:tab w:leader="none" w:pos="2963" w:val="left"/>
          <w:tab w:leader="none" w:pos="7072" w:val="left"/>
        </w:tabs>
        <w:widowControl w:val="0"/>
        <w:keepNext w:val="0"/>
        <w:keepLines w:val="0"/>
        <w:shd w:val="clear" w:color="auto" w:fill="auto"/>
        <w:bidi w:val="0"/>
        <w:jc w:val="both"/>
        <w:spacing w:before="0" w:after="0" w:line="266" w:lineRule="exact"/>
        <w:ind w:left="460" w:right="0" w:firstLine="0"/>
      </w:pPr>
      <w:r>
        <w:rPr>
          <w:rStyle w:val="CharStyle1132"/>
        </w:rPr>
        <w:t>(800)</w:t>
        <w:tab/>
        <w:t>2</w:t>
        <w:tab/>
        <w:t>3</w:t>
        <w:tab/>
        <w:t>7</w:t>
        <w:tab/>
        <w:t>- P R 0 X (7769)</w:t>
        <w:tab/>
      </w:r>
      <w:r>
        <w:rPr>
          <w:rStyle w:val="CharStyle1133"/>
        </w:rPr>
        <w:t>HID CORPORATION</w:t>
      </w:r>
    </w:p>
    <w:p>
      <w:pPr>
        <w:framePr w:wrap="none" w:vAnchor="page" w:hAnchor="page" w:x="10034" w:y="13561"/>
        <w:widowControl w:val="0"/>
        <w:rPr>
          <w:sz w:val="2"/>
          <w:szCs w:val="2"/>
        </w:rPr>
      </w:pPr>
      <w:r>
        <w:pict>
          <v:shape id="_x0000_s1270" type="#_x0000_t75" style="width:151pt;height:63pt;">
            <v:imagedata r:id="rId493" r:href="rId494"/>
          </v:shape>
        </w:pict>
      </w:r>
    </w:p>
    <w:p>
      <w:pPr>
        <w:widowControl w:val="0"/>
        <w:rPr>
          <w:sz w:val="2"/>
          <w:szCs w:val="2"/>
        </w:rPr>
      </w:pPr>
      <w:r>
        <w:pict>
          <v:shape id="_x0000_s1271" type="#_x0000_t75" style="position:absolute;margin-left:112.4pt;margin-top:45.1pt;width:573.1pt;height:535.7pt;z-index:-251658612;mso-wrap-distance-left:5pt;mso-wrap-distance-right:5pt;mso-position-horizontal-relative:page;mso-position-vertical-relative:page" wrapcoords="0 0">
            <v:imagedata r:id="rId495" r:href="rId496"/>
            <w10:wrap anchorx="page" anchory="page"/>
          </v:shape>
        </w:pict>
      </w:r>
    </w:p>
    <w:sectPr>
      <w:footnotePr>
        <w:pos w:val="pageBottom"/>
        <w:numFmt w:val="decimal"/>
        <w:numRestart w:val="continuous"/>
      </w:footnotePr>
      <w:pgSz w:w="15703" w:h="1593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EF0218"/>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EF0218"/>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EF0218"/>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412A78"/>
        <w:position w:val="0"/>
      </w:rPr>
    </w:lvl>
  </w:abstractNum>
  <w:abstractNum w:abstractNumId="12">
    <w:multiLevelType w:val="multilevel"/>
    <w:lvl w:ilvl="0">
      <w:start w:val="28"/>
      <w:numFmt w:val="decimal"/>
      <w:lvlText w:val="%1-"/>
      <w:rPr>
        <w:lang w:val="en-US" w:eastAsia="en-US" w:bidi="en-US"/>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4">
    <w:multiLevelType w:val="multilevel"/>
    <w:lvl w:ilvl="0">
      <w:start w:val="720"/>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16">
    <w:multiLevelType w:val="multilevel"/>
    <w:lvl w:ilvl="0">
      <w:start w:val="552"/>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18">
    <w:multiLevelType w:val="multilevel"/>
    <w:lvl w:ilvl="0">
      <w:start w:val="703"/>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20">
    <w:multiLevelType w:val="multilevel"/>
    <w:lvl w:ilvl="0">
      <w:start w:val="332"/>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22">
    <w:multiLevelType w:val="multilevel"/>
    <w:lvl w:ilvl="0">
      <w:start w:val="805"/>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24">
    <w:multiLevelType w:val="multilevel"/>
    <w:lvl w:ilvl="0">
      <w:start w:val="840"/>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26">
    <w:multiLevelType w:val="multilevel"/>
    <w:lvl w:ilvl="0">
      <w:start w:val="105"/>
      <w:numFmt w:val="decimal"/>
      <w:lvlText w:val="%1"/>
      <w:rPr>
        <w:lang w:val="en-US" w:eastAsia="en-US" w:bidi="en-US"/>
        <w:b w:val="0"/>
        <w:bCs w:val="0"/>
        <w:i w:val="0"/>
        <w:iCs w:val="0"/>
        <w:u w:val="none"/>
        <w:strike w:val="0"/>
        <w:smallCaps w:val="0"/>
        <w:sz w:val="19"/>
        <w:szCs w:val="19"/>
        <w:rFonts w:ascii="Arial" w:eastAsia="Arial" w:hAnsi="Arial" w:cs="Arial"/>
        <w:w w:val="90"/>
        <w:spacing w:val="0"/>
        <w:color w:val="000000"/>
        <w:position w:val="0"/>
      </w:rPr>
    </w:lvl>
  </w:abstractNum>
  <w:abstractNum w:abstractNumId="28">
    <w:multiLevelType w:val="multilevel"/>
    <w:lvl w:ilvl="0">
      <w:start w:val="1"/>
      <w:numFmt w:val="bullet"/>
      <w:lvlText w:val="•"/>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30">
    <w:multiLevelType w:val="multilevel"/>
    <w:lvl w:ilvl="0">
      <w:start w:val="3"/>
      <w:numFmt w:val="decimal"/>
      <w:lvlText w:val="%1"/>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21"/>
        <w:szCs w:val="21"/>
        <w:rFonts w:ascii="Times New Roman" w:eastAsia="Times New Roman" w:hAnsi="Times New Roman" w:cs="Times New Roman"/>
        <w:w w:val="100"/>
        <w:spacing w:val="0"/>
        <w:color w:val="EF0218"/>
        <w:position w:val="0"/>
      </w:rPr>
    </w:lvl>
  </w:abstractNum>
  <w:abstractNum w:abstractNumId="34">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6">
    <w:multiLevelType w:val="multilevel"/>
    <w:lvl w:ilvl="0">
      <w:start w:val="4"/>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8">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0">
    <w:multiLevelType w:val="multilevel"/>
    <w:lvl w:ilvl="0">
      <w:start w:val="1"/>
      <w:numFmt w:val="decimal"/>
      <w:lvlText w:val="%1."/>
      <w:rPr>
        <w:lang w:val="en-US" w:eastAsia="en-US" w:bidi="en-US"/>
        <w:b/>
        <w:bCs/>
        <w:i w:val="0"/>
        <w:iCs w:val="0"/>
        <w:u w:val="none"/>
        <w:strike w:val="0"/>
        <w:smallCaps w:val="0"/>
        <w:sz w:val="20"/>
        <w:szCs w:val="20"/>
        <w:rFonts w:ascii="Arial" w:eastAsia="Arial" w:hAnsi="Arial" w:cs="Arial"/>
        <w:w w:val="100"/>
        <w:spacing w:val="0"/>
        <w:color w:val="000000"/>
        <w:position w:val="0"/>
      </w:rPr>
    </w:lvl>
  </w:abstractNum>
  <w:abstractNum w:abstractNumId="42">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44">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6">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sz w:val="40"/>
      <w:szCs w:val="40"/>
      <w:rFonts w:ascii="Arial" w:eastAsia="Arial" w:hAnsi="Arial" w:cs="Arial"/>
    </w:rPr>
  </w:style>
  <w:style w:type="character" w:customStyle="1" w:styleId="CharStyle5">
    <w:name w:val="Body text (5)_"/>
    <w:basedOn w:val="DefaultParagraphFont"/>
    <w:link w:val="Style4"/>
    <w:rPr>
      <w:b w:val="0"/>
      <w:bCs w:val="0"/>
      <w:i w:val="0"/>
      <w:iCs w:val="0"/>
      <w:u w:val="none"/>
      <w:strike w:val="0"/>
      <w:smallCaps w:val="0"/>
      <w:sz w:val="84"/>
      <w:szCs w:val="84"/>
      <w:rFonts w:ascii="Times New Roman" w:eastAsia="Times New Roman" w:hAnsi="Times New Roman" w:cs="Times New Roman"/>
    </w:rPr>
  </w:style>
  <w:style w:type="character" w:customStyle="1" w:styleId="CharStyle6">
    <w:name w:val="Body text (5)"/>
    <w:basedOn w:val="CharStyle5"/>
    <w:rPr>
      <w:lang w:val="en-US" w:eastAsia="en-US" w:bidi="en-US"/>
      <w:w w:val="100"/>
      <w:spacing w:val="0"/>
      <w:color w:val="491C0B"/>
      <w:position w:val="0"/>
    </w:rPr>
  </w:style>
  <w:style w:type="character" w:customStyle="1" w:styleId="CharStyle7">
    <w:name w:val="Body text (5)"/>
    <w:basedOn w:val="CharStyle5"/>
    <w:rPr>
      <w:lang w:val="en-US" w:eastAsia="en-US" w:bidi="en-US"/>
      <w:w w:val="100"/>
      <w:spacing w:val="0"/>
      <w:color w:val="A62328"/>
      <w:position w:val="0"/>
    </w:rPr>
  </w:style>
  <w:style w:type="character" w:customStyle="1" w:styleId="CharStyle9">
    <w:name w:val="Body text (3)_"/>
    <w:basedOn w:val="DefaultParagraphFont"/>
    <w:link w:val="Style8"/>
    <w:rPr>
      <w:b/>
      <w:bCs/>
      <w:i w:val="0"/>
      <w:iCs w:val="0"/>
      <w:u w:val="none"/>
      <w:strike w:val="0"/>
      <w:smallCaps w:val="0"/>
      <w:sz w:val="16"/>
      <w:szCs w:val="16"/>
      <w:rFonts w:ascii="Arial" w:eastAsia="Arial" w:hAnsi="Arial" w:cs="Arial"/>
    </w:rPr>
  </w:style>
  <w:style w:type="character" w:customStyle="1" w:styleId="CharStyle10">
    <w:name w:val="Body text (3)"/>
    <w:basedOn w:val="CharStyle9"/>
    <w:rPr>
      <w:lang w:val="en-US" w:eastAsia="en-US" w:bidi="en-US"/>
      <w:w w:val="100"/>
      <w:spacing w:val="0"/>
      <w:color w:val="EBEBEB"/>
      <w:position w:val="0"/>
    </w:rPr>
  </w:style>
  <w:style w:type="character" w:customStyle="1" w:styleId="CharStyle12">
    <w:name w:val="Body text (6)_"/>
    <w:basedOn w:val="DefaultParagraphFont"/>
    <w:link w:val="Style11"/>
    <w:rPr>
      <w:b w:val="0"/>
      <w:bCs w:val="0"/>
      <w:i w:val="0"/>
      <w:iCs w:val="0"/>
      <w:u w:val="none"/>
      <w:strike w:val="0"/>
      <w:smallCaps w:val="0"/>
      <w:sz w:val="32"/>
      <w:szCs w:val="32"/>
      <w:rFonts w:ascii="Times New Roman" w:eastAsia="Times New Roman" w:hAnsi="Times New Roman" w:cs="Times New Roman"/>
      <w:spacing w:val="30"/>
    </w:rPr>
  </w:style>
  <w:style w:type="character" w:customStyle="1" w:styleId="CharStyle13">
    <w:name w:val="Body text (6)"/>
    <w:basedOn w:val="CharStyle12"/>
    <w:rPr>
      <w:lang w:val="en-US" w:eastAsia="en-US" w:bidi="en-US"/>
      <w:w w:val="100"/>
      <w:color w:val="412A78"/>
      <w:position w:val="0"/>
    </w:rPr>
  </w:style>
  <w:style w:type="character" w:customStyle="1" w:styleId="CharStyle14">
    <w:name w:val="Body text (6) + Arial,15 pt,Spacing 0 pt"/>
    <w:basedOn w:val="CharStyle12"/>
    <w:rPr>
      <w:lang w:val="en-US" w:eastAsia="en-US" w:bidi="en-US"/>
      <w:sz w:val="30"/>
      <w:szCs w:val="30"/>
      <w:rFonts w:ascii="Arial" w:eastAsia="Arial" w:hAnsi="Arial" w:cs="Arial"/>
      <w:w w:val="100"/>
      <w:spacing w:val="0"/>
      <w:color w:val="000000"/>
      <w:position w:val="0"/>
    </w:rPr>
  </w:style>
  <w:style w:type="character" w:customStyle="1" w:styleId="CharStyle16">
    <w:name w:val="Picture caption (2)_"/>
    <w:basedOn w:val="DefaultParagraphFont"/>
    <w:link w:val="Style15"/>
    <w:rPr>
      <w:b/>
      <w:bCs/>
      <w:i w:val="0"/>
      <w:iCs w:val="0"/>
      <w:u w:val="none"/>
      <w:strike w:val="0"/>
      <w:smallCaps w:val="0"/>
      <w:sz w:val="52"/>
      <w:szCs w:val="52"/>
      <w:rFonts w:ascii="Arial" w:eastAsia="Arial" w:hAnsi="Arial" w:cs="Arial"/>
      <w:w w:val="75"/>
    </w:rPr>
  </w:style>
  <w:style w:type="character" w:customStyle="1" w:styleId="CharStyle17">
    <w:name w:val="Picture caption (2)"/>
    <w:basedOn w:val="CharStyle16"/>
    <w:rPr>
      <w:lang w:val="en-US" w:eastAsia="en-US" w:bidi="en-US"/>
      <w:spacing w:val="0"/>
      <w:color w:val="412A78"/>
      <w:position w:val="0"/>
    </w:rPr>
  </w:style>
  <w:style w:type="character" w:customStyle="1" w:styleId="CharStyle19">
    <w:name w:val="Picture caption (3)_"/>
    <w:basedOn w:val="DefaultParagraphFont"/>
    <w:link w:val="Style18"/>
    <w:rPr>
      <w:b/>
      <w:bCs/>
      <w:i w:val="0"/>
      <w:iCs w:val="0"/>
      <w:u w:val="none"/>
      <w:strike w:val="0"/>
      <w:smallCaps w:val="0"/>
      <w:sz w:val="14"/>
      <w:szCs w:val="14"/>
      <w:rFonts w:ascii="Times New Roman" w:eastAsia="Times New Roman" w:hAnsi="Times New Roman" w:cs="Times New Roman"/>
    </w:rPr>
  </w:style>
  <w:style w:type="character" w:customStyle="1" w:styleId="CharStyle20">
    <w:name w:val="Picture caption (3)"/>
    <w:basedOn w:val="CharStyle19"/>
    <w:rPr>
      <w:lang w:val="en-US" w:eastAsia="en-US" w:bidi="en-US"/>
      <w:w w:val="100"/>
      <w:spacing w:val="0"/>
      <w:color w:val="412A78"/>
      <w:position w:val="0"/>
    </w:rPr>
  </w:style>
  <w:style w:type="character" w:customStyle="1" w:styleId="CharStyle22">
    <w:name w:val="Body text (7)_"/>
    <w:basedOn w:val="DefaultParagraphFont"/>
    <w:link w:val="Style21"/>
    <w:rPr>
      <w:b/>
      <w:bCs/>
      <w:i w:val="0"/>
      <w:iCs w:val="0"/>
      <w:u w:val="none"/>
      <w:strike w:val="0"/>
      <w:smallCaps w:val="0"/>
      <w:sz w:val="12"/>
      <w:szCs w:val="12"/>
      <w:rFonts w:ascii="Times New Roman" w:eastAsia="Times New Roman" w:hAnsi="Times New Roman" w:cs="Times New Roman"/>
    </w:rPr>
  </w:style>
  <w:style w:type="character" w:customStyle="1" w:styleId="CharStyle24">
    <w:name w:val="Body text (8)_"/>
    <w:basedOn w:val="DefaultParagraphFont"/>
    <w:link w:val="Style23"/>
    <w:rPr>
      <w:b/>
      <w:bCs/>
      <w:i w:val="0"/>
      <w:iCs w:val="0"/>
      <w:u w:val="none"/>
      <w:strike w:val="0"/>
      <w:smallCaps w:val="0"/>
      <w:sz w:val="56"/>
      <w:szCs w:val="56"/>
      <w:rFonts w:ascii="Arial" w:eastAsia="Arial" w:hAnsi="Arial" w:cs="Arial"/>
    </w:rPr>
  </w:style>
  <w:style w:type="character" w:customStyle="1" w:styleId="CharStyle26">
    <w:name w:val="Body text (9)_"/>
    <w:basedOn w:val="DefaultParagraphFont"/>
    <w:link w:val="Style25"/>
    <w:rPr>
      <w:b/>
      <w:bCs/>
      <w:i w:val="0"/>
      <w:iCs w:val="0"/>
      <w:u w:val="none"/>
      <w:strike w:val="0"/>
      <w:smallCaps w:val="0"/>
      <w:sz w:val="14"/>
      <w:szCs w:val="14"/>
      <w:rFonts w:ascii="Times New Roman" w:eastAsia="Times New Roman" w:hAnsi="Times New Roman" w:cs="Times New Roman"/>
    </w:rPr>
  </w:style>
  <w:style w:type="character" w:customStyle="1" w:styleId="CharStyle27">
    <w:name w:val="Body text (9) + Arial,8.5 pt"/>
    <w:basedOn w:val="CharStyle26"/>
    <w:rPr>
      <w:lang w:val="en-US" w:eastAsia="en-US" w:bidi="en-US"/>
      <w:sz w:val="17"/>
      <w:szCs w:val="17"/>
      <w:rFonts w:ascii="Arial" w:eastAsia="Arial" w:hAnsi="Arial" w:cs="Arial"/>
      <w:w w:val="100"/>
      <w:spacing w:val="0"/>
      <w:color w:val="000000"/>
      <w:position w:val="0"/>
    </w:rPr>
  </w:style>
  <w:style w:type="character" w:customStyle="1" w:styleId="CharStyle29">
    <w:name w:val="Body text (10)_"/>
    <w:basedOn w:val="DefaultParagraphFont"/>
    <w:link w:val="Style28"/>
    <w:rPr>
      <w:b/>
      <w:bCs/>
      <w:i w:val="0"/>
      <w:iCs w:val="0"/>
      <w:u w:val="none"/>
      <w:strike w:val="0"/>
      <w:smallCaps w:val="0"/>
      <w:sz w:val="86"/>
      <w:szCs w:val="86"/>
      <w:rFonts w:ascii="Times New Roman" w:eastAsia="Times New Roman" w:hAnsi="Times New Roman" w:cs="Times New Roman"/>
    </w:rPr>
  </w:style>
  <w:style w:type="character" w:customStyle="1" w:styleId="CharStyle31">
    <w:name w:val="Body text (11)_"/>
    <w:basedOn w:val="DefaultParagraphFont"/>
    <w:link w:val="Style30"/>
    <w:rPr>
      <w:b/>
      <w:bCs/>
      <w:i w:val="0"/>
      <w:iCs w:val="0"/>
      <w:u w:val="none"/>
      <w:strike w:val="0"/>
      <w:smallCaps w:val="0"/>
      <w:sz w:val="14"/>
      <w:szCs w:val="14"/>
      <w:rFonts w:ascii="Arial" w:eastAsia="Arial" w:hAnsi="Arial" w:cs="Arial"/>
    </w:rPr>
  </w:style>
  <w:style w:type="character" w:customStyle="1" w:styleId="CharStyle32">
    <w:name w:val="Body text (11) + Spacing 2 pt"/>
    <w:basedOn w:val="CharStyle31"/>
    <w:rPr>
      <w:lang w:val="en-US" w:eastAsia="en-US" w:bidi="en-US"/>
      <w:w w:val="100"/>
      <w:spacing w:val="50"/>
      <w:color w:val="000000"/>
      <w:position w:val="0"/>
    </w:rPr>
  </w:style>
  <w:style w:type="character" w:customStyle="1" w:styleId="CharStyle34">
    <w:name w:val="Body text (12)_"/>
    <w:basedOn w:val="DefaultParagraphFont"/>
    <w:link w:val="Style33"/>
    <w:rPr>
      <w:b w:val="0"/>
      <w:bCs w:val="0"/>
      <w:i w:val="0"/>
      <w:iCs w:val="0"/>
      <w:u w:val="none"/>
      <w:strike w:val="0"/>
      <w:smallCaps w:val="0"/>
      <w:sz w:val="17"/>
      <w:szCs w:val="17"/>
      <w:rFonts w:ascii="Arial" w:eastAsia="Arial" w:hAnsi="Arial" w:cs="Arial"/>
    </w:rPr>
  </w:style>
  <w:style w:type="character" w:customStyle="1" w:styleId="CharStyle36">
    <w:name w:val="Body text (14)_"/>
    <w:basedOn w:val="DefaultParagraphFont"/>
    <w:link w:val="Style35"/>
    <w:rPr>
      <w:b w:val="0"/>
      <w:bCs w:val="0"/>
      <w:i w:val="0"/>
      <w:iCs w:val="0"/>
      <w:u w:val="none"/>
      <w:strike w:val="0"/>
      <w:smallCaps w:val="0"/>
      <w:sz w:val="11"/>
      <w:szCs w:val="11"/>
      <w:rFonts w:ascii="Arial" w:eastAsia="Arial" w:hAnsi="Arial" w:cs="Arial"/>
    </w:rPr>
  </w:style>
  <w:style w:type="character" w:customStyle="1" w:styleId="CharStyle37">
    <w:name w:val="Body text (14) + 7 pt,Bold"/>
    <w:basedOn w:val="CharStyle36"/>
    <w:rPr>
      <w:lang w:val="en-US" w:eastAsia="en-US" w:bidi="en-US"/>
      <w:b/>
      <w:bCs/>
      <w:sz w:val="14"/>
      <w:szCs w:val="14"/>
      <w:w w:val="100"/>
      <w:spacing w:val="0"/>
      <w:color w:val="000000"/>
      <w:position w:val="0"/>
    </w:rPr>
  </w:style>
  <w:style w:type="character" w:customStyle="1" w:styleId="CharStyle39">
    <w:name w:val="Body text (13)_"/>
    <w:basedOn w:val="DefaultParagraphFont"/>
    <w:link w:val="Style38"/>
    <w:rPr>
      <w:b/>
      <w:bCs/>
      <w:i w:val="0"/>
      <w:iCs w:val="0"/>
      <w:u w:val="none"/>
      <w:strike w:val="0"/>
      <w:smallCaps w:val="0"/>
      <w:sz w:val="12"/>
      <w:szCs w:val="12"/>
      <w:rFonts w:ascii="Arial" w:eastAsia="Arial" w:hAnsi="Arial" w:cs="Arial"/>
    </w:rPr>
  </w:style>
  <w:style w:type="character" w:customStyle="1" w:styleId="CharStyle41">
    <w:name w:val="Header or footer (2)_"/>
    <w:basedOn w:val="DefaultParagraphFont"/>
    <w:link w:val="Style40"/>
    <w:rPr>
      <w:b w:val="0"/>
      <w:bCs w:val="0"/>
      <w:i w:val="0"/>
      <w:iCs w:val="0"/>
      <w:u w:val="none"/>
      <w:strike w:val="0"/>
      <w:smallCaps w:val="0"/>
      <w:sz w:val="50"/>
      <w:szCs w:val="50"/>
      <w:rFonts w:ascii="Arial" w:eastAsia="Arial" w:hAnsi="Arial" w:cs="Arial"/>
    </w:rPr>
  </w:style>
  <w:style w:type="character" w:customStyle="1" w:styleId="CharStyle42">
    <w:name w:val="Header or footer (2)"/>
    <w:basedOn w:val="CharStyle41"/>
    <w:rPr>
      <w:lang w:val="en-US" w:eastAsia="en-US" w:bidi="en-US"/>
      <w:u w:val="single"/>
      <w:w w:val="100"/>
      <w:spacing w:val="0"/>
      <w:color w:val="000000"/>
      <w:position w:val="0"/>
    </w:rPr>
  </w:style>
  <w:style w:type="character" w:customStyle="1" w:styleId="CharStyle44">
    <w:name w:val="Header or footer (3)_"/>
    <w:basedOn w:val="DefaultParagraphFont"/>
    <w:link w:val="Style43"/>
    <w:rPr>
      <w:b w:val="0"/>
      <w:bCs w:val="0"/>
      <w:i w:val="0"/>
      <w:iCs w:val="0"/>
      <w:u w:val="none"/>
      <w:strike w:val="0"/>
      <w:smallCaps w:val="0"/>
      <w:sz w:val="13"/>
      <w:szCs w:val="13"/>
      <w:rFonts w:ascii="Times New Roman" w:eastAsia="Times New Roman" w:hAnsi="Times New Roman" w:cs="Times New Roman"/>
    </w:rPr>
  </w:style>
  <w:style w:type="character" w:customStyle="1" w:styleId="CharStyle45">
    <w:name w:val="Header or footer (3) + Spacing 1 pt"/>
    <w:basedOn w:val="CharStyle44"/>
    <w:rPr>
      <w:lang w:val="en-US" w:eastAsia="en-US" w:bidi="en-US"/>
      <w:w w:val="100"/>
      <w:spacing w:val="30"/>
      <w:color w:val="000000"/>
      <w:position w:val="0"/>
    </w:rPr>
  </w:style>
  <w:style w:type="character" w:customStyle="1" w:styleId="CharStyle47">
    <w:name w:val="Header or footer (4)_"/>
    <w:basedOn w:val="DefaultParagraphFont"/>
    <w:link w:val="Style46"/>
    <w:rPr>
      <w:b w:val="0"/>
      <w:bCs w:val="0"/>
      <w:i w:val="0"/>
      <w:iCs w:val="0"/>
      <w:u w:val="none"/>
      <w:strike w:val="0"/>
      <w:smallCaps w:val="0"/>
      <w:sz w:val="17"/>
      <w:szCs w:val="17"/>
      <w:rFonts w:ascii="Arial" w:eastAsia="Arial" w:hAnsi="Arial" w:cs="Arial"/>
      <w:spacing w:val="10"/>
    </w:rPr>
  </w:style>
  <w:style w:type="character" w:customStyle="1" w:styleId="CharStyle48">
    <w:name w:val="Header or footer (4)"/>
    <w:basedOn w:val="CharStyle47"/>
    <w:rPr>
      <w:lang w:val="en-US" w:eastAsia="en-US" w:bidi="en-US"/>
      <w:w w:val="100"/>
      <w:color w:val="FFFFFF"/>
      <w:position w:val="0"/>
    </w:rPr>
  </w:style>
  <w:style w:type="character" w:customStyle="1" w:styleId="CharStyle49">
    <w:name w:val="Header or footer (4) + Times New Roman,9 pt"/>
    <w:basedOn w:val="CharStyle47"/>
    <w:rPr>
      <w:lang w:val="en-US" w:eastAsia="en-US" w:bidi="en-US"/>
      <w:sz w:val="18"/>
      <w:szCs w:val="18"/>
      <w:rFonts w:ascii="Times New Roman" w:eastAsia="Times New Roman" w:hAnsi="Times New Roman" w:cs="Times New Roman"/>
      <w:w w:val="100"/>
      <w:color w:val="FFFFFF"/>
      <w:position w:val="0"/>
    </w:rPr>
  </w:style>
  <w:style w:type="character" w:customStyle="1" w:styleId="CharStyle51">
    <w:name w:val="Body text (20)_"/>
    <w:basedOn w:val="DefaultParagraphFont"/>
    <w:link w:val="Style50"/>
    <w:rPr>
      <w:b/>
      <w:bCs/>
      <w:i w:val="0"/>
      <w:iCs w:val="0"/>
      <w:u w:val="none"/>
      <w:strike w:val="0"/>
      <w:smallCaps w:val="0"/>
      <w:sz w:val="32"/>
      <w:szCs w:val="32"/>
      <w:rFonts w:ascii="Arial" w:eastAsia="Arial" w:hAnsi="Arial" w:cs="Arial"/>
    </w:rPr>
  </w:style>
  <w:style w:type="character" w:customStyle="1" w:styleId="CharStyle53">
    <w:name w:val="Other_"/>
    <w:basedOn w:val="DefaultParagraphFont"/>
    <w:link w:val="Style52"/>
    <w:rPr>
      <w:b w:val="0"/>
      <w:bCs w:val="0"/>
      <w:i w:val="0"/>
      <w:iCs w:val="0"/>
      <w:u w:val="none"/>
      <w:strike w:val="0"/>
      <w:smallCaps w:val="0"/>
      <w:sz w:val="20"/>
      <w:szCs w:val="20"/>
    </w:rPr>
  </w:style>
  <w:style w:type="character" w:customStyle="1" w:styleId="CharStyle54">
    <w:name w:val="Other + Arial,12 pt,Bold"/>
    <w:basedOn w:val="CharStyle53"/>
    <w:rPr>
      <w:lang w:val="en-US" w:eastAsia="en-US" w:bidi="en-US"/>
      <w:b/>
      <w:bCs/>
      <w:sz w:val="24"/>
      <w:szCs w:val="24"/>
      <w:rFonts w:ascii="Arial" w:eastAsia="Arial" w:hAnsi="Arial" w:cs="Arial"/>
      <w:w w:val="100"/>
      <w:spacing w:val="0"/>
      <w:color w:val="000000"/>
      <w:position w:val="0"/>
    </w:rPr>
  </w:style>
  <w:style w:type="character" w:customStyle="1" w:styleId="CharStyle56">
    <w:name w:val="Body text (15)_"/>
    <w:basedOn w:val="DefaultParagraphFont"/>
    <w:link w:val="Style55"/>
    <w:rPr>
      <w:b/>
      <w:bCs/>
      <w:i w:val="0"/>
      <w:iCs w:val="0"/>
      <w:u w:val="none"/>
      <w:strike w:val="0"/>
      <w:smallCaps w:val="0"/>
      <w:sz w:val="16"/>
      <w:szCs w:val="16"/>
      <w:rFonts w:ascii="Arial" w:eastAsia="Arial" w:hAnsi="Arial" w:cs="Arial"/>
    </w:rPr>
  </w:style>
  <w:style w:type="character" w:customStyle="1" w:styleId="CharStyle58">
    <w:name w:val="Heading #18 (2)_"/>
    <w:basedOn w:val="DefaultParagraphFont"/>
    <w:link w:val="Style57"/>
    <w:rPr>
      <w:b/>
      <w:bCs/>
      <w:i w:val="0"/>
      <w:iCs w:val="0"/>
      <w:u w:val="none"/>
      <w:strike w:val="0"/>
      <w:smallCaps w:val="0"/>
      <w:rFonts w:ascii="Arial" w:eastAsia="Arial" w:hAnsi="Arial" w:cs="Arial"/>
    </w:rPr>
  </w:style>
  <w:style w:type="character" w:customStyle="1" w:styleId="CharStyle60">
    <w:name w:val="Body text (16)_"/>
    <w:basedOn w:val="DefaultParagraphFont"/>
    <w:link w:val="Style59"/>
    <w:rPr>
      <w:b w:val="0"/>
      <w:bCs w:val="0"/>
      <w:i w:val="0"/>
      <w:iCs w:val="0"/>
      <w:u w:val="none"/>
      <w:strike w:val="0"/>
      <w:smallCaps w:val="0"/>
      <w:sz w:val="14"/>
      <w:szCs w:val="14"/>
      <w:rFonts w:ascii="Times New Roman" w:eastAsia="Times New Roman" w:hAnsi="Times New Roman" w:cs="Times New Roman"/>
    </w:rPr>
  </w:style>
  <w:style w:type="character" w:customStyle="1" w:styleId="CharStyle62">
    <w:name w:val="Picture caption (4)_"/>
    <w:basedOn w:val="DefaultParagraphFont"/>
    <w:link w:val="Style61"/>
    <w:rPr>
      <w:b/>
      <w:bCs/>
      <w:i w:val="0"/>
      <w:iCs w:val="0"/>
      <w:u w:val="none"/>
      <w:strike w:val="0"/>
      <w:smallCaps w:val="0"/>
      <w:rFonts w:ascii="Arial" w:eastAsia="Arial" w:hAnsi="Arial" w:cs="Arial"/>
    </w:rPr>
  </w:style>
  <w:style w:type="character" w:customStyle="1" w:styleId="CharStyle64">
    <w:name w:val="Picture caption (5)_"/>
    <w:basedOn w:val="DefaultParagraphFont"/>
    <w:link w:val="Style63"/>
    <w:rPr>
      <w:b/>
      <w:bCs/>
      <w:i w:val="0"/>
      <w:iCs w:val="0"/>
      <w:u w:val="none"/>
      <w:strike w:val="0"/>
      <w:smallCaps w:val="0"/>
      <w:sz w:val="16"/>
      <w:szCs w:val="16"/>
      <w:rFonts w:ascii="Arial" w:eastAsia="Arial" w:hAnsi="Arial" w:cs="Arial"/>
    </w:rPr>
  </w:style>
  <w:style w:type="character" w:customStyle="1" w:styleId="CharStyle66">
    <w:name w:val="Picture caption (6)_"/>
    <w:basedOn w:val="DefaultParagraphFont"/>
    <w:link w:val="Style65"/>
    <w:rPr>
      <w:b w:val="0"/>
      <w:bCs w:val="0"/>
      <w:i w:val="0"/>
      <w:iCs w:val="0"/>
      <w:u w:val="none"/>
      <w:strike w:val="0"/>
      <w:smallCaps w:val="0"/>
      <w:sz w:val="14"/>
      <w:szCs w:val="14"/>
      <w:rFonts w:ascii="Times New Roman" w:eastAsia="Times New Roman" w:hAnsi="Times New Roman" w:cs="Times New Roman"/>
    </w:rPr>
  </w:style>
  <w:style w:type="character" w:customStyle="1" w:styleId="CharStyle68">
    <w:name w:val="Body text (17)_"/>
    <w:basedOn w:val="DefaultParagraphFont"/>
    <w:link w:val="Style67"/>
    <w:rPr>
      <w:b/>
      <w:bCs/>
      <w:i w:val="0"/>
      <w:iCs w:val="0"/>
      <w:u w:val="none"/>
      <w:strike w:val="0"/>
      <w:smallCaps w:val="0"/>
      <w:sz w:val="13"/>
      <w:szCs w:val="13"/>
      <w:rFonts w:ascii="Arial" w:eastAsia="Arial" w:hAnsi="Arial" w:cs="Arial"/>
    </w:rPr>
  </w:style>
  <w:style w:type="character" w:customStyle="1" w:styleId="CharStyle70">
    <w:name w:val="Header or footer (5)_"/>
    <w:basedOn w:val="DefaultParagraphFont"/>
    <w:link w:val="Style69"/>
    <w:rPr>
      <w:b w:val="0"/>
      <w:bCs w:val="0"/>
      <w:i/>
      <w:iCs/>
      <w:u w:val="none"/>
      <w:strike w:val="0"/>
      <w:smallCaps w:val="0"/>
      <w:sz w:val="94"/>
      <w:szCs w:val="94"/>
      <w:rFonts w:ascii="Times New Roman" w:eastAsia="Times New Roman" w:hAnsi="Times New Roman" w:cs="Times New Roman"/>
    </w:rPr>
  </w:style>
  <w:style w:type="character" w:customStyle="1" w:styleId="CharStyle71">
    <w:name w:val="Body text (17) + 6 pt"/>
    <w:basedOn w:val="CharStyle68"/>
    <w:rPr>
      <w:lang w:val="en-US" w:eastAsia="en-US" w:bidi="en-US"/>
      <w:sz w:val="12"/>
      <w:szCs w:val="12"/>
      <w:w w:val="100"/>
      <w:spacing w:val="0"/>
      <w:color w:val="000000"/>
      <w:position w:val="0"/>
    </w:rPr>
  </w:style>
  <w:style w:type="character" w:customStyle="1" w:styleId="CharStyle73">
    <w:name w:val="Header or footer (6)_"/>
    <w:basedOn w:val="DefaultParagraphFont"/>
    <w:link w:val="Style72"/>
    <w:rPr>
      <w:b/>
      <w:bCs/>
      <w:i/>
      <w:iCs/>
      <w:u w:val="none"/>
      <w:strike w:val="0"/>
      <w:smallCaps w:val="0"/>
      <w:sz w:val="13"/>
      <w:szCs w:val="13"/>
      <w:rFonts w:ascii="Arial" w:eastAsia="Arial" w:hAnsi="Arial" w:cs="Arial"/>
    </w:rPr>
  </w:style>
  <w:style w:type="character" w:customStyle="1" w:styleId="CharStyle75">
    <w:name w:val="Header or footer_"/>
    <w:basedOn w:val="DefaultParagraphFont"/>
    <w:link w:val="Style74"/>
    <w:rPr>
      <w:b w:val="0"/>
      <w:bCs w:val="0"/>
      <w:i w:val="0"/>
      <w:iCs w:val="0"/>
      <w:u w:val="none"/>
      <w:strike w:val="0"/>
      <w:smallCaps w:val="0"/>
      <w:sz w:val="13"/>
      <w:szCs w:val="13"/>
      <w:rFonts w:ascii="Times New Roman" w:eastAsia="Times New Roman" w:hAnsi="Times New Roman" w:cs="Times New Roman"/>
    </w:rPr>
  </w:style>
  <w:style w:type="character" w:customStyle="1" w:styleId="CharStyle77">
    <w:name w:val="Body text (18)_"/>
    <w:basedOn w:val="DefaultParagraphFont"/>
    <w:link w:val="Style76"/>
    <w:rPr>
      <w:b/>
      <w:bCs/>
      <w:i w:val="0"/>
      <w:iCs w:val="0"/>
      <w:u w:val="none"/>
      <w:strike w:val="0"/>
      <w:smallCaps w:val="0"/>
      <w:sz w:val="26"/>
      <w:szCs w:val="26"/>
      <w:rFonts w:ascii="Arial" w:eastAsia="Arial" w:hAnsi="Arial" w:cs="Arial"/>
    </w:rPr>
  </w:style>
  <w:style w:type="character" w:customStyle="1" w:styleId="CharStyle78">
    <w:name w:val="Body text (18)"/>
    <w:basedOn w:val="CharStyle77"/>
    <w:rPr>
      <w:lang w:val="en-US" w:eastAsia="en-US" w:bidi="en-US"/>
      <w:w w:val="100"/>
      <w:spacing w:val="0"/>
      <w:color w:val="FFFFFF"/>
      <w:position w:val="0"/>
    </w:rPr>
  </w:style>
  <w:style w:type="character" w:customStyle="1" w:styleId="CharStyle80">
    <w:name w:val="Body text (19)_"/>
    <w:basedOn w:val="DefaultParagraphFont"/>
    <w:link w:val="Style79"/>
    <w:rPr>
      <w:b w:val="0"/>
      <w:bCs w:val="0"/>
      <w:i w:val="0"/>
      <w:iCs w:val="0"/>
      <w:u w:val="none"/>
      <w:strike w:val="0"/>
      <w:smallCaps w:val="0"/>
      <w:sz w:val="17"/>
      <w:szCs w:val="17"/>
      <w:rFonts w:ascii="Times New Roman" w:eastAsia="Times New Roman" w:hAnsi="Times New Roman" w:cs="Times New Roman"/>
    </w:rPr>
  </w:style>
  <w:style w:type="character" w:customStyle="1" w:styleId="CharStyle82">
    <w:name w:val="Body text (21)_"/>
    <w:basedOn w:val="DefaultParagraphFont"/>
    <w:link w:val="Style81"/>
    <w:rPr>
      <w:b w:val="0"/>
      <w:bCs w:val="0"/>
      <w:i w:val="0"/>
      <w:iCs w:val="0"/>
      <w:u w:val="none"/>
      <w:strike w:val="0"/>
      <w:smallCaps w:val="0"/>
      <w:sz w:val="26"/>
      <w:szCs w:val="26"/>
      <w:rFonts w:ascii="Arial" w:eastAsia="Arial" w:hAnsi="Arial" w:cs="Arial"/>
    </w:rPr>
  </w:style>
  <w:style w:type="character" w:customStyle="1" w:styleId="CharStyle84">
    <w:name w:val="Heading #14_"/>
    <w:basedOn w:val="DefaultParagraphFont"/>
    <w:link w:val="Style83"/>
    <w:rPr>
      <w:b w:val="0"/>
      <w:bCs w:val="0"/>
      <w:i w:val="0"/>
      <w:iCs w:val="0"/>
      <w:u w:val="none"/>
      <w:strike w:val="0"/>
      <w:smallCaps w:val="0"/>
      <w:sz w:val="34"/>
      <w:szCs w:val="34"/>
      <w:rFonts w:ascii="Times New Roman" w:eastAsia="Times New Roman" w:hAnsi="Times New Roman" w:cs="Times New Roman"/>
    </w:rPr>
  </w:style>
  <w:style w:type="character" w:customStyle="1" w:styleId="CharStyle85">
    <w:name w:val="Heading #14"/>
    <w:basedOn w:val="CharStyle84"/>
    <w:rPr>
      <w:lang w:val="en-US" w:eastAsia="en-US" w:bidi="en-US"/>
      <w:u w:val="single"/>
      <w:w w:val="100"/>
      <w:spacing w:val="0"/>
      <w:color w:val="000000"/>
      <w:position w:val="0"/>
    </w:rPr>
  </w:style>
  <w:style w:type="character" w:customStyle="1" w:styleId="CharStyle87">
    <w:name w:val="Body text (22)_"/>
    <w:basedOn w:val="DefaultParagraphFont"/>
    <w:link w:val="Style86"/>
    <w:rPr>
      <w:b w:val="0"/>
      <w:bCs w:val="0"/>
      <w:i/>
      <w:iCs/>
      <w:u w:val="none"/>
      <w:strike w:val="0"/>
      <w:smallCaps w:val="0"/>
      <w:sz w:val="12"/>
      <w:szCs w:val="12"/>
      <w:rFonts w:ascii="Arial" w:eastAsia="Arial" w:hAnsi="Arial" w:cs="Arial"/>
    </w:rPr>
  </w:style>
  <w:style w:type="character" w:customStyle="1" w:styleId="CharStyle88">
    <w:name w:val="Body text (22) + Bold,Not Italic"/>
    <w:basedOn w:val="CharStyle87"/>
    <w:rPr>
      <w:lang w:val="en-US" w:eastAsia="en-US" w:bidi="en-US"/>
      <w:b/>
      <w:bCs/>
      <w:i/>
      <w:iCs/>
      <w:w w:val="100"/>
      <w:spacing w:val="0"/>
      <w:color w:val="000000"/>
      <w:position w:val="0"/>
    </w:rPr>
  </w:style>
  <w:style w:type="character" w:customStyle="1" w:styleId="CharStyle90">
    <w:name w:val="Body text (23)_"/>
    <w:basedOn w:val="DefaultParagraphFont"/>
    <w:link w:val="Style89"/>
    <w:rPr>
      <w:b/>
      <w:bCs/>
      <w:i w:val="0"/>
      <w:iCs w:val="0"/>
      <w:u w:val="none"/>
      <w:strike w:val="0"/>
      <w:smallCaps w:val="0"/>
      <w:sz w:val="11"/>
      <w:szCs w:val="11"/>
      <w:rFonts w:ascii="Arial" w:eastAsia="Arial" w:hAnsi="Arial" w:cs="Arial"/>
    </w:rPr>
  </w:style>
  <w:style w:type="character" w:customStyle="1" w:styleId="CharStyle92">
    <w:name w:val="Body text (24)_"/>
    <w:basedOn w:val="DefaultParagraphFont"/>
    <w:link w:val="Style91"/>
    <w:rPr>
      <w:b w:val="0"/>
      <w:bCs w:val="0"/>
      <w:i w:val="0"/>
      <w:iCs w:val="0"/>
      <w:u w:val="none"/>
      <w:strike w:val="0"/>
      <w:smallCaps w:val="0"/>
      <w:sz w:val="10"/>
      <w:szCs w:val="10"/>
      <w:rFonts w:ascii="Arial" w:eastAsia="Arial" w:hAnsi="Arial" w:cs="Arial"/>
    </w:rPr>
  </w:style>
  <w:style w:type="character" w:customStyle="1" w:styleId="CharStyle94">
    <w:name w:val="Table caption_"/>
    <w:basedOn w:val="DefaultParagraphFont"/>
    <w:link w:val="Style93"/>
    <w:rPr>
      <w:b/>
      <w:bCs/>
      <w:i w:val="0"/>
      <w:iCs w:val="0"/>
      <w:u w:val="none"/>
      <w:strike w:val="0"/>
      <w:smallCaps w:val="0"/>
      <w:sz w:val="12"/>
      <w:szCs w:val="12"/>
      <w:rFonts w:ascii="Times New Roman" w:eastAsia="Times New Roman" w:hAnsi="Times New Roman" w:cs="Times New Roman"/>
    </w:rPr>
  </w:style>
  <w:style w:type="character" w:customStyle="1" w:styleId="CharStyle96">
    <w:name w:val="Body text (2)_"/>
    <w:basedOn w:val="DefaultParagraphFont"/>
    <w:link w:val="Style95"/>
    <w:rPr>
      <w:b w:val="0"/>
      <w:bCs w:val="0"/>
      <w:i w:val="0"/>
      <w:iCs w:val="0"/>
      <w:u w:val="none"/>
      <w:strike w:val="0"/>
      <w:smallCaps w:val="0"/>
      <w:sz w:val="21"/>
      <w:szCs w:val="21"/>
      <w:rFonts w:ascii="Times New Roman" w:eastAsia="Times New Roman" w:hAnsi="Times New Roman" w:cs="Times New Roman"/>
    </w:rPr>
  </w:style>
  <w:style w:type="character" w:customStyle="1" w:styleId="CharStyle97">
    <w:name w:val="Body text (2) + 6 pt,Bold"/>
    <w:basedOn w:val="CharStyle96"/>
    <w:rPr>
      <w:lang w:val="en-US" w:eastAsia="en-US" w:bidi="en-US"/>
      <w:b/>
      <w:bCs/>
      <w:sz w:val="12"/>
      <w:szCs w:val="12"/>
      <w:w w:val="100"/>
      <w:spacing w:val="0"/>
      <w:color w:val="000000"/>
      <w:position w:val="0"/>
    </w:rPr>
  </w:style>
  <w:style w:type="character" w:customStyle="1" w:styleId="CharStyle98">
    <w:name w:val="Body text (2) + Bold,Italic"/>
    <w:basedOn w:val="CharStyle96"/>
    <w:rPr>
      <w:lang w:val="en-US" w:eastAsia="en-US" w:bidi="en-US"/>
      <w:b/>
      <w:bCs/>
      <w:i/>
      <w:iCs/>
      <w:w w:val="100"/>
      <w:spacing w:val="0"/>
      <w:color w:val="000000"/>
      <w:position w:val="0"/>
    </w:rPr>
  </w:style>
  <w:style w:type="character" w:customStyle="1" w:styleId="CharStyle99">
    <w:name w:val="Body text (24) + Italic"/>
    <w:basedOn w:val="CharStyle92"/>
    <w:rPr>
      <w:lang w:val="en-US" w:eastAsia="en-US" w:bidi="en-US"/>
      <w:i/>
      <w:iCs/>
      <w:w w:val="100"/>
      <w:spacing w:val="0"/>
      <w:color w:val="000000"/>
      <w:position w:val="0"/>
    </w:rPr>
  </w:style>
  <w:style w:type="character" w:customStyle="1" w:styleId="CharStyle101">
    <w:name w:val="Header or footer (7)_"/>
    <w:basedOn w:val="DefaultParagraphFont"/>
    <w:link w:val="Style100"/>
    <w:rPr>
      <w:b/>
      <w:bCs/>
      <w:i/>
      <w:iCs/>
      <w:u w:val="none"/>
      <w:strike w:val="0"/>
      <w:smallCaps w:val="0"/>
      <w:sz w:val="13"/>
      <w:szCs w:val="13"/>
      <w:rFonts w:ascii="Arial" w:eastAsia="Arial" w:hAnsi="Arial" w:cs="Arial"/>
    </w:rPr>
  </w:style>
  <w:style w:type="character" w:customStyle="1" w:styleId="CharStyle102">
    <w:name w:val="Header or footer (7)"/>
    <w:basedOn w:val="CharStyle101"/>
    <w:rPr>
      <w:lang w:val="en-US" w:eastAsia="en-US" w:bidi="en-US"/>
      <w:u w:val="single"/>
      <w:w w:val="100"/>
      <w:spacing w:val="0"/>
      <w:color w:val="000000"/>
      <w:position w:val="0"/>
    </w:rPr>
  </w:style>
  <w:style w:type="character" w:customStyle="1" w:styleId="CharStyle103">
    <w:name w:val="Body text (9)"/>
    <w:basedOn w:val="CharStyle26"/>
    <w:rPr>
      <w:lang w:val="en-US" w:eastAsia="en-US" w:bidi="en-US"/>
      <w:w w:val="100"/>
      <w:spacing w:val="0"/>
      <w:color w:val="FFFFFF"/>
      <w:position w:val="0"/>
    </w:rPr>
  </w:style>
  <w:style w:type="character" w:customStyle="1" w:styleId="CharStyle105">
    <w:name w:val="Body text (26)_"/>
    <w:basedOn w:val="DefaultParagraphFont"/>
    <w:link w:val="Style104"/>
    <w:rPr>
      <w:b/>
      <w:bCs/>
      <w:i w:val="0"/>
      <w:iCs w:val="0"/>
      <w:u w:val="none"/>
      <w:strike w:val="0"/>
      <w:smallCaps w:val="0"/>
      <w:sz w:val="28"/>
      <w:szCs w:val="28"/>
      <w:rFonts w:ascii="Times New Roman" w:eastAsia="Times New Roman" w:hAnsi="Times New Roman" w:cs="Times New Roman"/>
    </w:rPr>
  </w:style>
  <w:style w:type="character" w:customStyle="1" w:styleId="CharStyle106">
    <w:name w:val="Body text (26)"/>
    <w:basedOn w:val="CharStyle105"/>
    <w:rPr>
      <w:lang w:val="en-US" w:eastAsia="en-US" w:bidi="en-US"/>
      <w:w w:val="100"/>
      <w:spacing w:val="0"/>
      <w:color w:val="FFFFFF"/>
      <w:position w:val="0"/>
    </w:rPr>
  </w:style>
  <w:style w:type="character" w:customStyle="1" w:styleId="CharStyle108">
    <w:name w:val="Body text (25)_"/>
    <w:basedOn w:val="DefaultParagraphFont"/>
    <w:link w:val="Style107"/>
    <w:rPr>
      <w:b w:val="0"/>
      <w:bCs w:val="0"/>
      <w:i w:val="0"/>
      <w:iCs w:val="0"/>
      <w:u w:val="none"/>
      <w:strike w:val="0"/>
      <w:smallCaps w:val="0"/>
      <w:sz w:val="22"/>
      <w:szCs w:val="22"/>
      <w:rFonts w:ascii="Arial" w:eastAsia="Arial" w:hAnsi="Arial" w:cs="Arial"/>
    </w:rPr>
  </w:style>
  <w:style w:type="character" w:customStyle="1" w:styleId="CharStyle110">
    <w:name w:val="Picture caption (7)_"/>
    <w:basedOn w:val="DefaultParagraphFont"/>
    <w:link w:val="Style109"/>
    <w:rPr>
      <w:b w:val="0"/>
      <w:bCs w:val="0"/>
      <w:i w:val="0"/>
      <w:iCs w:val="0"/>
      <w:u w:val="none"/>
      <w:strike w:val="0"/>
      <w:smallCaps w:val="0"/>
      <w:sz w:val="17"/>
      <w:szCs w:val="17"/>
      <w:rFonts w:ascii="Times New Roman" w:eastAsia="Times New Roman" w:hAnsi="Times New Roman" w:cs="Times New Roman"/>
    </w:rPr>
  </w:style>
  <w:style w:type="character" w:customStyle="1" w:styleId="CharStyle111">
    <w:name w:val="Header or footer (6) + Times New Roman,14 pt,Not Italic"/>
    <w:basedOn w:val="CharStyle73"/>
    <w:rPr>
      <w:lang w:val="en-US" w:eastAsia="en-US" w:bidi="en-US"/>
      <w:i/>
      <w:iCs/>
      <w:sz w:val="28"/>
      <w:szCs w:val="28"/>
      <w:rFonts w:ascii="Times New Roman" w:eastAsia="Times New Roman" w:hAnsi="Times New Roman" w:cs="Times New Roman"/>
      <w:w w:val="100"/>
      <w:spacing w:val="0"/>
      <w:color w:val="000000"/>
      <w:position w:val="0"/>
    </w:rPr>
  </w:style>
  <w:style w:type="character" w:customStyle="1" w:styleId="CharStyle112">
    <w:name w:val="Body text (2)"/>
    <w:basedOn w:val="CharStyle96"/>
    <w:rPr>
      <w:lang w:val="en-US" w:eastAsia="en-US" w:bidi="en-US"/>
      <w:w w:val="100"/>
      <w:spacing w:val="0"/>
      <w:color w:val="EF0218"/>
      <w:position w:val="0"/>
    </w:rPr>
  </w:style>
  <w:style w:type="character" w:customStyle="1" w:styleId="CharStyle114">
    <w:name w:val="Table of contents_"/>
    <w:basedOn w:val="DefaultParagraphFont"/>
    <w:link w:val="Style113"/>
    <w:rPr>
      <w:b w:val="0"/>
      <w:bCs w:val="0"/>
      <w:i w:val="0"/>
      <w:iCs w:val="0"/>
      <w:u w:val="none"/>
      <w:strike w:val="0"/>
      <w:smallCaps w:val="0"/>
      <w:sz w:val="21"/>
      <w:szCs w:val="21"/>
      <w:rFonts w:ascii="Times New Roman" w:eastAsia="Times New Roman" w:hAnsi="Times New Roman" w:cs="Times New Roman"/>
    </w:rPr>
  </w:style>
  <w:style w:type="character" w:customStyle="1" w:styleId="CharStyle115">
    <w:name w:val="Body text (19) + 9.5 pt"/>
    <w:basedOn w:val="CharStyle80"/>
    <w:rPr>
      <w:lang w:val="en-US" w:eastAsia="en-US" w:bidi="en-US"/>
      <w:sz w:val="19"/>
      <w:szCs w:val="19"/>
      <w:w w:val="100"/>
      <w:spacing w:val="0"/>
      <w:color w:val="000000"/>
      <w:position w:val="0"/>
    </w:rPr>
  </w:style>
  <w:style w:type="character" w:customStyle="1" w:styleId="CharStyle116">
    <w:name w:val="Body text (19) + 13 pt,Italic,Scaling 120%"/>
    <w:basedOn w:val="CharStyle80"/>
    <w:rPr>
      <w:lang w:val="en-US" w:eastAsia="en-US" w:bidi="en-US"/>
      <w:i/>
      <w:iCs/>
      <w:sz w:val="26"/>
      <w:szCs w:val="26"/>
      <w:w w:val="120"/>
      <w:spacing w:val="0"/>
      <w:color w:val="000000"/>
      <w:position w:val="0"/>
    </w:rPr>
  </w:style>
  <w:style w:type="character" w:customStyle="1" w:styleId="CharStyle118">
    <w:name w:val="Body text (29)_"/>
    <w:basedOn w:val="DefaultParagraphFont"/>
    <w:link w:val="Style117"/>
    <w:rPr>
      <w:b/>
      <w:bCs/>
      <w:i w:val="0"/>
      <w:iCs w:val="0"/>
      <w:u w:val="none"/>
      <w:strike w:val="0"/>
      <w:smallCaps w:val="0"/>
      <w:sz w:val="15"/>
      <w:szCs w:val="15"/>
      <w:rFonts w:ascii="Times New Roman" w:eastAsia="Times New Roman" w:hAnsi="Times New Roman" w:cs="Times New Roman"/>
    </w:rPr>
  </w:style>
  <w:style w:type="character" w:customStyle="1" w:styleId="CharStyle120">
    <w:name w:val="Body text (27)_"/>
    <w:basedOn w:val="DefaultParagraphFont"/>
    <w:link w:val="Style119"/>
    <w:rPr>
      <w:b/>
      <w:bCs/>
      <w:i w:val="0"/>
      <w:iCs w:val="0"/>
      <w:u w:val="none"/>
      <w:strike w:val="0"/>
      <w:smallCaps w:val="0"/>
      <w:sz w:val="10"/>
      <w:szCs w:val="10"/>
      <w:rFonts w:ascii="Arial" w:eastAsia="Arial" w:hAnsi="Arial" w:cs="Arial"/>
    </w:rPr>
  </w:style>
  <w:style w:type="character" w:customStyle="1" w:styleId="CharStyle122">
    <w:name w:val="Body text (28)_"/>
    <w:basedOn w:val="DefaultParagraphFont"/>
    <w:link w:val="Style121"/>
    <w:rPr>
      <w:b w:val="0"/>
      <w:bCs w:val="0"/>
      <w:i w:val="0"/>
      <w:iCs w:val="0"/>
      <w:u w:val="none"/>
      <w:strike w:val="0"/>
      <w:smallCaps w:val="0"/>
      <w:sz w:val="19"/>
      <w:szCs w:val="19"/>
      <w:rFonts w:ascii="Times New Roman" w:eastAsia="Times New Roman" w:hAnsi="Times New Roman" w:cs="Times New Roman"/>
    </w:rPr>
  </w:style>
  <w:style w:type="character" w:customStyle="1" w:styleId="CharStyle124">
    <w:name w:val="Body text (30)_"/>
    <w:basedOn w:val="DefaultParagraphFont"/>
    <w:link w:val="Style123"/>
    <w:rPr>
      <w:b/>
      <w:bCs/>
      <w:i w:val="0"/>
      <w:iCs w:val="0"/>
      <w:u w:val="none"/>
      <w:strike w:val="0"/>
      <w:smallCaps w:val="0"/>
      <w:sz w:val="22"/>
      <w:szCs w:val="22"/>
      <w:rFonts w:ascii="Times New Roman" w:eastAsia="Times New Roman" w:hAnsi="Times New Roman" w:cs="Times New Roman"/>
    </w:rPr>
  </w:style>
  <w:style w:type="character" w:customStyle="1" w:styleId="CharStyle125">
    <w:name w:val="Body text (30) + Spacing 6 pt"/>
    <w:basedOn w:val="CharStyle124"/>
    <w:rPr>
      <w:lang w:val="en-US" w:eastAsia="en-US" w:bidi="en-US"/>
      <w:w w:val="100"/>
      <w:spacing w:val="130"/>
      <w:color w:val="000000"/>
      <w:position w:val="0"/>
    </w:rPr>
  </w:style>
  <w:style w:type="character" w:customStyle="1" w:styleId="CharStyle127">
    <w:name w:val="Body text (31)_"/>
    <w:basedOn w:val="DefaultParagraphFont"/>
    <w:link w:val="Style126"/>
    <w:rPr>
      <w:b/>
      <w:bCs/>
      <w:i w:val="0"/>
      <w:iCs w:val="0"/>
      <w:u w:val="none"/>
      <w:strike w:val="0"/>
      <w:smallCaps w:val="0"/>
      <w:sz w:val="26"/>
      <w:szCs w:val="26"/>
      <w:rFonts w:ascii="Times New Roman" w:eastAsia="Times New Roman" w:hAnsi="Times New Roman" w:cs="Times New Roman"/>
      <w:w w:val="120"/>
    </w:rPr>
  </w:style>
  <w:style w:type="character" w:customStyle="1" w:styleId="CharStyle128">
    <w:name w:val="Body text (31)"/>
    <w:basedOn w:val="CharStyle127"/>
    <w:rPr>
      <w:lang w:val="en-US" w:eastAsia="en-US" w:bidi="en-US"/>
      <w:spacing w:val="0"/>
      <w:color w:val="EF0218"/>
      <w:position w:val="0"/>
    </w:rPr>
  </w:style>
  <w:style w:type="character" w:customStyle="1" w:styleId="CharStyle129">
    <w:name w:val="Body text (2) + 9.5 pt"/>
    <w:basedOn w:val="CharStyle96"/>
    <w:rPr>
      <w:lang w:val="en-US" w:eastAsia="en-US" w:bidi="en-US"/>
      <w:sz w:val="19"/>
      <w:szCs w:val="19"/>
      <w:w w:val="100"/>
      <w:spacing w:val="0"/>
      <w:color w:val="000000"/>
      <w:position w:val="0"/>
    </w:rPr>
  </w:style>
  <w:style w:type="character" w:customStyle="1" w:styleId="CharStyle130">
    <w:name w:val="Body text (2) + Arial,5 pt"/>
    <w:basedOn w:val="CharStyle96"/>
    <w:rPr>
      <w:lang w:val="en-US" w:eastAsia="en-US" w:bidi="en-US"/>
      <w:sz w:val="10"/>
      <w:szCs w:val="10"/>
      <w:rFonts w:ascii="Arial" w:eastAsia="Arial" w:hAnsi="Arial" w:cs="Arial"/>
      <w:w w:val="100"/>
      <w:spacing w:val="0"/>
      <w:color w:val="000000"/>
      <w:position w:val="0"/>
    </w:rPr>
  </w:style>
  <w:style w:type="character" w:customStyle="1" w:styleId="CharStyle132">
    <w:name w:val="Heading #5_"/>
    <w:basedOn w:val="DefaultParagraphFont"/>
    <w:link w:val="Style131"/>
    <w:rPr>
      <w:b w:val="0"/>
      <w:bCs w:val="0"/>
      <w:i w:val="0"/>
      <w:iCs w:val="0"/>
      <w:u w:val="none"/>
      <w:strike w:val="0"/>
      <w:smallCaps w:val="0"/>
      <w:sz w:val="104"/>
      <w:szCs w:val="104"/>
      <w:rFonts w:ascii="Times New Roman" w:eastAsia="Times New Roman" w:hAnsi="Times New Roman" w:cs="Times New Roman"/>
    </w:rPr>
  </w:style>
  <w:style w:type="character" w:customStyle="1" w:styleId="CharStyle134">
    <w:name w:val="Body text (32)_"/>
    <w:basedOn w:val="DefaultParagraphFont"/>
    <w:link w:val="Style133"/>
    <w:rPr>
      <w:b/>
      <w:bCs/>
      <w:i/>
      <w:iCs/>
      <w:u w:val="none"/>
      <w:strike w:val="0"/>
      <w:smallCaps w:val="0"/>
      <w:sz w:val="26"/>
      <w:szCs w:val="26"/>
      <w:rFonts w:ascii="Times New Roman" w:eastAsia="Times New Roman" w:hAnsi="Times New Roman" w:cs="Times New Roman"/>
    </w:rPr>
  </w:style>
  <w:style w:type="character" w:customStyle="1" w:styleId="CharStyle135">
    <w:name w:val="Body text (32)"/>
    <w:basedOn w:val="CharStyle134"/>
    <w:rPr>
      <w:lang w:val="en-US" w:eastAsia="en-US" w:bidi="en-US"/>
      <w:w w:val="100"/>
      <w:spacing w:val="0"/>
      <w:color w:val="EF0218"/>
      <w:position w:val="0"/>
    </w:rPr>
  </w:style>
  <w:style w:type="character" w:customStyle="1" w:styleId="CharStyle136">
    <w:name w:val="Body text (32) + 8 pt,Not Italic"/>
    <w:basedOn w:val="CharStyle134"/>
    <w:rPr>
      <w:lang w:val="en-US" w:eastAsia="en-US" w:bidi="en-US"/>
      <w:i/>
      <w:iCs/>
      <w:sz w:val="16"/>
      <w:szCs w:val="16"/>
      <w:w w:val="100"/>
      <w:spacing w:val="0"/>
      <w:color w:val="EF0218"/>
      <w:position w:val="0"/>
    </w:rPr>
  </w:style>
  <w:style w:type="character" w:customStyle="1" w:styleId="CharStyle138">
    <w:name w:val="Body text (33)_"/>
    <w:basedOn w:val="DefaultParagraphFont"/>
    <w:link w:val="Style137"/>
    <w:rPr>
      <w:b w:val="0"/>
      <w:bCs w:val="0"/>
      <w:i w:val="0"/>
      <w:iCs w:val="0"/>
      <w:u w:val="none"/>
      <w:strike w:val="0"/>
      <w:smallCaps w:val="0"/>
      <w:sz w:val="104"/>
      <w:szCs w:val="104"/>
      <w:rFonts w:ascii="Times New Roman" w:eastAsia="Times New Roman" w:hAnsi="Times New Roman" w:cs="Times New Roman"/>
    </w:rPr>
  </w:style>
  <w:style w:type="character" w:customStyle="1" w:styleId="CharStyle139">
    <w:name w:val="Body text (33)"/>
    <w:basedOn w:val="CharStyle138"/>
    <w:rPr>
      <w:lang w:val="en-US" w:eastAsia="en-US" w:bidi="en-US"/>
      <w:w w:val="100"/>
      <w:spacing w:val="0"/>
      <w:color w:val="FFFFFF"/>
      <w:position w:val="0"/>
    </w:rPr>
  </w:style>
  <w:style w:type="character" w:customStyle="1" w:styleId="CharStyle141">
    <w:name w:val="Picture caption (8)_"/>
    <w:basedOn w:val="DefaultParagraphFont"/>
    <w:link w:val="Style140"/>
    <w:rPr>
      <w:b/>
      <w:bCs/>
      <w:i w:val="0"/>
      <w:iCs w:val="0"/>
      <w:u w:val="none"/>
      <w:strike w:val="0"/>
      <w:smallCaps w:val="0"/>
      <w:sz w:val="26"/>
      <w:szCs w:val="26"/>
      <w:rFonts w:ascii="Arial" w:eastAsia="Arial" w:hAnsi="Arial" w:cs="Arial"/>
    </w:rPr>
  </w:style>
  <w:style w:type="character" w:customStyle="1" w:styleId="CharStyle143">
    <w:name w:val="Picture caption (9)_"/>
    <w:basedOn w:val="DefaultParagraphFont"/>
    <w:link w:val="Style142"/>
    <w:rPr>
      <w:b/>
      <w:bCs/>
      <w:i/>
      <w:iCs/>
      <w:u w:val="none"/>
      <w:strike w:val="0"/>
      <w:smallCaps w:val="0"/>
      <w:sz w:val="26"/>
      <w:szCs w:val="26"/>
      <w:rFonts w:ascii="Arial" w:eastAsia="Arial" w:hAnsi="Arial" w:cs="Arial"/>
    </w:rPr>
  </w:style>
  <w:style w:type="character" w:customStyle="1" w:styleId="CharStyle144">
    <w:name w:val="Picture caption (9)"/>
    <w:basedOn w:val="CharStyle143"/>
    <w:rPr>
      <w:lang w:val="en-US" w:eastAsia="en-US" w:bidi="en-US"/>
      <w:w w:val="100"/>
      <w:spacing w:val="0"/>
      <w:color w:val="EF0218"/>
      <w:position w:val="0"/>
    </w:rPr>
  </w:style>
  <w:style w:type="character" w:customStyle="1" w:styleId="CharStyle145">
    <w:name w:val="Picture caption (9) + Times New Roman,11.5 pt,Not Bold,Not Italic"/>
    <w:basedOn w:val="CharStyle143"/>
    <w:rPr>
      <w:lang w:val="en-US" w:eastAsia="en-US" w:bidi="en-US"/>
      <w:b/>
      <w:bCs/>
      <w:i/>
      <w:iCs/>
      <w:sz w:val="23"/>
      <w:szCs w:val="23"/>
      <w:rFonts w:ascii="Times New Roman" w:eastAsia="Times New Roman" w:hAnsi="Times New Roman" w:cs="Times New Roman"/>
      <w:w w:val="100"/>
      <w:spacing w:val="0"/>
      <w:color w:val="EF0218"/>
      <w:position w:val="0"/>
    </w:rPr>
  </w:style>
  <w:style w:type="character" w:customStyle="1" w:styleId="CharStyle146">
    <w:name w:val="Body text (21)"/>
    <w:basedOn w:val="CharStyle82"/>
    <w:rPr>
      <w:lang w:val="en-US" w:eastAsia="en-US" w:bidi="en-US"/>
      <w:w w:val="100"/>
      <w:spacing w:val="0"/>
      <w:color w:val="FFFFFF"/>
      <w:position w:val="0"/>
    </w:rPr>
  </w:style>
  <w:style w:type="character" w:customStyle="1" w:styleId="CharStyle148">
    <w:name w:val="Body text (34)_"/>
    <w:basedOn w:val="DefaultParagraphFont"/>
    <w:link w:val="Style147"/>
    <w:rPr>
      <w:b/>
      <w:bCs/>
      <w:i w:val="0"/>
      <w:iCs w:val="0"/>
      <w:u w:val="none"/>
      <w:strike w:val="0"/>
      <w:smallCaps w:val="0"/>
      <w:rFonts w:ascii="Arial" w:eastAsia="Arial" w:hAnsi="Arial" w:cs="Arial"/>
    </w:rPr>
  </w:style>
  <w:style w:type="character" w:customStyle="1" w:styleId="CharStyle149">
    <w:name w:val="Body text (34)"/>
    <w:basedOn w:val="CharStyle148"/>
    <w:rPr>
      <w:lang w:val="en-US" w:eastAsia="en-US" w:bidi="en-US"/>
      <w:sz w:val="24"/>
      <w:szCs w:val="24"/>
      <w:w w:val="100"/>
      <w:spacing w:val="0"/>
      <w:color w:val="FFFFFF"/>
      <w:position w:val="0"/>
    </w:rPr>
  </w:style>
  <w:style w:type="character" w:customStyle="1" w:styleId="CharStyle151">
    <w:name w:val="Header or footer (8)_"/>
    <w:basedOn w:val="DefaultParagraphFont"/>
    <w:link w:val="Style150"/>
    <w:rPr>
      <w:b w:val="0"/>
      <w:bCs w:val="0"/>
      <w:i w:val="0"/>
      <w:iCs w:val="0"/>
      <w:u w:val="none"/>
      <w:strike w:val="0"/>
      <w:smallCaps w:val="0"/>
      <w:sz w:val="102"/>
      <w:szCs w:val="102"/>
      <w:rFonts w:ascii="Arial" w:eastAsia="Arial" w:hAnsi="Arial" w:cs="Arial"/>
    </w:rPr>
  </w:style>
  <w:style w:type="character" w:customStyle="1" w:styleId="CharStyle152">
    <w:name w:val="Header or footer (8)"/>
    <w:basedOn w:val="CharStyle151"/>
    <w:rPr>
      <w:lang w:val="en-US" w:eastAsia="en-US" w:bidi="en-US"/>
      <w:u w:val="single"/>
      <w:w w:val="100"/>
      <w:spacing w:val="0"/>
      <w:color w:val="000000"/>
      <w:position w:val="0"/>
    </w:rPr>
  </w:style>
  <w:style w:type="character" w:customStyle="1" w:styleId="CharStyle153">
    <w:name w:val="Body text (19) + Arial,9 pt,Bold"/>
    <w:basedOn w:val="CharStyle80"/>
    <w:rPr>
      <w:lang w:val="en-US" w:eastAsia="en-US" w:bidi="en-US"/>
      <w:b/>
      <w:bCs/>
      <w:sz w:val="18"/>
      <w:szCs w:val="18"/>
      <w:rFonts w:ascii="Arial" w:eastAsia="Arial" w:hAnsi="Arial" w:cs="Arial"/>
      <w:w w:val="100"/>
      <w:spacing w:val="0"/>
      <w:color w:val="000000"/>
      <w:position w:val="0"/>
    </w:rPr>
  </w:style>
  <w:style w:type="character" w:customStyle="1" w:styleId="CharStyle155">
    <w:name w:val="Body text (35)_"/>
    <w:basedOn w:val="DefaultParagraphFont"/>
    <w:link w:val="Style154"/>
    <w:rPr>
      <w:b/>
      <w:bCs/>
      <w:i w:val="0"/>
      <w:iCs w:val="0"/>
      <w:u w:val="none"/>
      <w:strike w:val="0"/>
      <w:smallCaps w:val="0"/>
      <w:sz w:val="18"/>
      <w:szCs w:val="18"/>
      <w:rFonts w:ascii="Arial" w:eastAsia="Arial" w:hAnsi="Arial" w:cs="Arial"/>
    </w:rPr>
  </w:style>
  <w:style w:type="character" w:customStyle="1" w:styleId="CharStyle157">
    <w:name w:val="Picture caption_"/>
    <w:basedOn w:val="DefaultParagraphFont"/>
    <w:link w:val="Style156"/>
    <w:rPr>
      <w:b w:val="0"/>
      <w:bCs w:val="0"/>
      <w:i/>
      <w:iCs/>
      <w:u w:val="none"/>
      <w:strike w:val="0"/>
      <w:smallCaps w:val="0"/>
      <w:sz w:val="16"/>
      <w:szCs w:val="16"/>
      <w:rFonts w:ascii="Times New Roman" w:eastAsia="Times New Roman" w:hAnsi="Times New Roman" w:cs="Times New Roman"/>
    </w:rPr>
  </w:style>
  <w:style w:type="character" w:customStyle="1" w:styleId="CharStyle158">
    <w:name w:val="Picture caption + 4 pt,Not Italic"/>
    <w:basedOn w:val="CharStyle157"/>
    <w:rPr>
      <w:lang w:val="en-US" w:eastAsia="en-US" w:bidi="en-US"/>
      <w:i/>
      <w:iCs/>
      <w:sz w:val="8"/>
      <w:szCs w:val="8"/>
      <w:w w:val="100"/>
      <w:spacing w:val="0"/>
      <w:color w:val="000000"/>
      <w:position w:val="0"/>
    </w:rPr>
  </w:style>
  <w:style w:type="character" w:customStyle="1" w:styleId="CharStyle159">
    <w:name w:val="Header or footer (6)"/>
    <w:basedOn w:val="CharStyle73"/>
    <w:rPr>
      <w:lang w:val="en-US" w:eastAsia="en-US" w:bidi="en-US"/>
      <w:u w:val="single"/>
      <w:w w:val="100"/>
      <w:spacing w:val="0"/>
      <w:color w:val="000000"/>
      <w:position w:val="0"/>
    </w:rPr>
  </w:style>
  <w:style w:type="character" w:customStyle="1" w:styleId="CharStyle160">
    <w:name w:val="Other + Times New Roman,8.5 pt"/>
    <w:basedOn w:val="CharStyle53"/>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162">
    <w:name w:val="Body text (39)_"/>
    <w:basedOn w:val="DefaultParagraphFont"/>
    <w:link w:val="Style161"/>
    <w:rPr>
      <w:b w:val="0"/>
      <w:bCs w:val="0"/>
      <w:i/>
      <w:iCs/>
      <w:u w:val="none"/>
      <w:strike w:val="0"/>
      <w:smallCaps w:val="0"/>
      <w:sz w:val="68"/>
      <w:szCs w:val="68"/>
      <w:rFonts w:ascii="Times New Roman" w:eastAsia="Times New Roman" w:hAnsi="Times New Roman" w:cs="Times New Roman"/>
    </w:rPr>
  </w:style>
  <w:style w:type="character" w:customStyle="1" w:styleId="CharStyle164">
    <w:name w:val="Heading #15_"/>
    <w:basedOn w:val="DefaultParagraphFont"/>
    <w:link w:val="Style163"/>
    <w:rPr>
      <w:b/>
      <w:bCs/>
      <w:i w:val="0"/>
      <w:iCs w:val="0"/>
      <w:u w:val="none"/>
      <w:strike w:val="0"/>
      <w:smallCaps w:val="0"/>
      <w:sz w:val="30"/>
      <w:szCs w:val="30"/>
      <w:rFonts w:ascii="Arial" w:eastAsia="Arial" w:hAnsi="Arial" w:cs="Arial"/>
    </w:rPr>
  </w:style>
  <w:style w:type="character" w:customStyle="1" w:styleId="CharStyle165">
    <w:name w:val="Body text (35)"/>
    <w:basedOn w:val="CharStyle155"/>
    <w:rPr>
      <w:lang w:val="en-US" w:eastAsia="en-US" w:bidi="en-US"/>
      <w:w w:val="100"/>
      <w:spacing w:val="0"/>
      <w:color w:val="EF0218"/>
      <w:position w:val="0"/>
    </w:rPr>
  </w:style>
  <w:style w:type="character" w:customStyle="1" w:styleId="CharStyle166">
    <w:name w:val="Other + Times New Roman,8.5 pt"/>
    <w:basedOn w:val="CharStyle53"/>
    <w:rPr>
      <w:lang w:val="en-US" w:eastAsia="en-US" w:bidi="en-US"/>
      <w:sz w:val="17"/>
      <w:szCs w:val="17"/>
      <w:rFonts w:ascii="Times New Roman" w:eastAsia="Times New Roman" w:hAnsi="Times New Roman" w:cs="Times New Roman"/>
      <w:w w:val="100"/>
      <w:spacing w:val="0"/>
      <w:color w:val="EF0218"/>
      <w:position w:val="0"/>
    </w:rPr>
  </w:style>
  <w:style w:type="character" w:customStyle="1" w:styleId="CharStyle168">
    <w:name w:val="Body text (40)_"/>
    <w:basedOn w:val="DefaultParagraphFont"/>
    <w:link w:val="Style167"/>
    <w:rPr>
      <w:b w:val="0"/>
      <w:bCs w:val="0"/>
      <w:i w:val="0"/>
      <w:iCs w:val="0"/>
      <w:u w:val="none"/>
      <w:strike w:val="0"/>
      <w:smallCaps w:val="0"/>
      <w:sz w:val="17"/>
      <w:szCs w:val="17"/>
      <w:rFonts w:ascii="Arial" w:eastAsia="Arial" w:hAnsi="Arial" w:cs="Arial"/>
    </w:rPr>
  </w:style>
  <w:style w:type="character" w:customStyle="1" w:styleId="CharStyle169">
    <w:name w:val="Body text (6)"/>
    <w:basedOn w:val="CharStyle12"/>
    <w:rPr>
      <w:lang w:val="en-US" w:eastAsia="en-US" w:bidi="en-US"/>
      <w:w w:val="100"/>
      <w:color w:val="D77F36"/>
      <w:position w:val="0"/>
    </w:rPr>
  </w:style>
  <w:style w:type="character" w:customStyle="1" w:styleId="CharStyle171">
    <w:name w:val="Heading #9 (2)_"/>
    <w:basedOn w:val="DefaultParagraphFont"/>
    <w:link w:val="Style170"/>
    <w:rPr>
      <w:b/>
      <w:bCs/>
      <w:i w:val="0"/>
      <w:iCs w:val="0"/>
      <w:u w:val="none"/>
      <w:strike w:val="0"/>
      <w:smallCaps w:val="0"/>
      <w:sz w:val="86"/>
      <w:szCs w:val="86"/>
      <w:rFonts w:ascii="Times New Roman" w:eastAsia="Times New Roman" w:hAnsi="Times New Roman" w:cs="Times New Roman"/>
    </w:rPr>
  </w:style>
  <w:style w:type="character" w:customStyle="1" w:styleId="CharStyle172">
    <w:name w:val="Heading #9 (2)"/>
    <w:basedOn w:val="CharStyle171"/>
    <w:rPr>
      <w:lang w:val="en-US" w:eastAsia="en-US" w:bidi="en-US"/>
      <w:w w:val="100"/>
      <w:spacing w:val="0"/>
      <w:color w:val="EF0218"/>
      <w:position w:val="0"/>
    </w:rPr>
  </w:style>
  <w:style w:type="character" w:customStyle="1" w:styleId="CharStyle173">
    <w:name w:val="Body text (2)"/>
    <w:basedOn w:val="CharStyle96"/>
    <w:rPr>
      <w:lang w:val="en-US" w:eastAsia="en-US" w:bidi="en-US"/>
      <w:w w:val="100"/>
      <w:spacing w:val="0"/>
      <w:color w:val="D77F36"/>
      <w:position w:val="0"/>
    </w:rPr>
  </w:style>
  <w:style w:type="character" w:customStyle="1" w:styleId="CharStyle174">
    <w:name w:val="Body text (2) + Spacing 4 pt"/>
    <w:basedOn w:val="CharStyle96"/>
    <w:rPr>
      <w:lang w:val="en-US" w:eastAsia="en-US" w:bidi="en-US"/>
      <w:w w:val="100"/>
      <w:spacing w:val="80"/>
      <w:color w:val="D77F36"/>
      <w:position w:val="0"/>
    </w:rPr>
  </w:style>
  <w:style w:type="character" w:customStyle="1" w:styleId="CharStyle175">
    <w:name w:val="Body text (19)"/>
    <w:basedOn w:val="CharStyle80"/>
    <w:rPr>
      <w:lang w:val="en-US" w:eastAsia="en-US" w:bidi="en-US"/>
      <w:w w:val="100"/>
      <w:spacing w:val="0"/>
      <w:color w:val="EF0218"/>
      <w:position w:val="0"/>
    </w:rPr>
  </w:style>
  <w:style w:type="character" w:customStyle="1" w:styleId="CharStyle177">
    <w:name w:val="Body text (36)_"/>
    <w:basedOn w:val="DefaultParagraphFont"/>
    <w:link w:val="Style176"/>
    <w:rPr>
      <w:b w:val="0"/>
      <w:bCs w:val="0"/>
      <w:i w:val="0"/>
      <w:iCs w:val="0"/>
      <w:u w:val="none"/>
      <w:strike w:val="0"/>
      <w:smallCaps w:val="0"/>
      <w:sz w:val="60"/>
      <w:szCs w:val="60"/>
      <w:rFonts w:ascii="Times New Roman" w:eastAsia="Times New Roman" w:hAnsi="Times New Roman" w:cs="Times New Roman"/>
    </w:rPr>
  </w:style>
  <w:style w:type="character" w:customStyle="1" w:styleId="CharStyle178">
    <w:name w:val="Body text (36)"/>
    <w:basedOn w:val="CharStyle177"/>
    <w:rPr>
      <w:lang w:val="en-US" w:eastAsia="en-US" w:bidi="en-US"/>
      <w:w w:val="100"/>
      <w:spacing w:val="0"/>
      <w:color w:val="EF0218"/>
      <w:position w:val="0"/>
    </w:rPr>
  </w:style>
  <w:style w:type="character" w:customStyle="1" w:styleId="CharStyle179">
    <w:name w:val="Other + Times New Roman,Italic"/>
    <w:basedOn w:val="CharStyle53"/>
    <w:rPr>
      <w:lang w:val="en-US" w:eastAsia="en-US" w:bidi="en-US"/>
      <w:i/>
      <w:iCs/>
      <w:rFonts w:ascii="Times New Roman" w:eastAsia="Times New Roman" w:hAnsi="Times New Roman" w:cs="Times New Roman"/>
      <w:w w:val="100"/>
      <w:spacing w:val="0"/>
      <w:color w:val="EF0218"/>
      <w:position w:val="0"/>
    </w:rPr>
  </w:style>
  <w:style w:type="character" w:customStyle="1" w:styleId="CharStyle181">
    <w:name w:val="Body text (37)_"/>
    <w:basedOn w:val="DefaultParagraphFont"/>
    <w:link w:val="Style180"/>
    <w:rPr>
      <w:b/>
      <w:bCs/>
      <w:i/>
      <w:iCs/>
      <w:u w:val="none"/>
      <w:strike w:val="0"/>
      <w:smallCaps w:val="0"/>
      <w:sz w:val="21"/>
      <w:szCs w:val="21"/>
      <w:rFonts w:ascii="Arial" w:eastAsia="Arial" w:hAnsi="Arial" w:cs="Arial"/>
    </w:rPr>
  </w:style>
  <w:style w:type="character" w:customStyle="1" w:styleId="CharStyle182">
    <w:name w:val="Body text (37) + 12 pt,Not Italic"/>
    <w:basedOn w:val="CharStyle181"/>
    <w:rPr>
      <w:lang w:val="en-US" w:eastAsia="en-US" w:bidi="en-US"/>
      <w:i/>
      <w:iCs/>
      <w:sz w:val="24"/>
      <w:szCs w:val="24"/>
      <w:w w:val="100"/>
      <w:spacing w:val="0"/>
      <w:color w:val="3A8947"/>
      <w:position w:val="0"/>
    </w:rPr>
  </w:style>
  <w:style w:type="character" w:customStyle="1" w:styleId="CharStyle183">
    <w:name w:val="Body text (37) + 12 pt,Not Italic"/>
    <w:basedOn w:val="CharStyle181"/>
    <w:rPr>
      <w:lang w:val="en-US" w:eastAsia="en-US" w:bidi="en-US"/>
      <w:i/>
      <w:iCs/>
      <w:sz w:val="24"/>
      <w:szCs w:val="24"/>
      <w:w w:val="100"/>
      <w:spacing w:val="0"/>
      <w:color w:val="EF0218"/>
      <w:position w:val="0"/>
    </w:rPr>
  </w:style>
  <w:style w:type="character" w:customStyle="1" w:styleId="CharStyle185">
    <w:name w:val="Body text (38)_"/>
    <w:basedOn w:val="DefaultParagraphFont"/>
    <w:link w:val="Style184"/>
    <w:rPr>
      <w:b w:val="0"/>
      <w:bCs w:val="0"/>
      <w:i/>
      <w:iCs/>
      <w:u w:val="none"/>
      <w:strike w:val="0"/>
      <w:smallCaps w:val="0"/>
      <w:sz w:val="22"/>
      <w:szCs w:val="22"/>
      <w:rFonts w:ascii="Arial" w:eastAsia="Arial" w:hAnsi="Arial" w:cs="Arial"/>
    </w:rPr>
  </w:style>
  <w:style w:type="character" w:customStyle="1" w:styleId="CharStyle186">
    <w:name w:val="Body text (38) + Not Italic"/>
    <w:basedOn w:val="CharStyle185"/>
    <w:rPr>
      <w:lang w:val="en-US" w:eastAsia="en-US" w:bidi="en-US"/>
      <w:i/>
      <w:iCs/>
      <w:w w:val="100"/>
      <w:spacing w:val="0"/>
      <w:color w:val="9E491B"/>
      <w:position w:val="0"/>
    </w:rPr>
  </w:style>
  <w:style w:type="character" w:customStyle="1" w:styleId="CharStyle187">
    <w:name w:val="Body text (38)"/>
    <w:basedOn w:val="CharStyle185"/>
    <w:rPr>
      <w:lang w:val="en-US" w:eastAsia="en-US" w:bidi="en-US"/>
      <w:w w:val="100"/>
      <w:spacing w:val="0"/>
      <w:color w:val="9E491B"/>
      <w:position w:val="0"/>
    </w:rPr>
  </w:style>
  <w:style w:type="character" w:customStyle="1" w:styleId="CharStyle188">
    <w:name w:val="Body text (38) + Times New Roman,12 pt"/>
    <w:basedOn w:val="CharStyle185"/>
    <w:rPr>
      <w:lang w:val="en-US" w:eastAsia="en-US" w:bidi="en-US"/>
      <w:sz w:val="24"/>
      <w:szCs w:val="24"/>
      <w:rFonts w:ascii="Times New Roman" w:eastAsia="Times New Roman" w:hAnsi="Times New Roman" w:cs="Times New Roman"/>
      <w:w w:val="100"/>
      <w:spacing w:val="0"/>
      <w:color w:val="9E491B"/>
      <w:position w:val="0"/>
    </w:rPr>
  </w:style>
  <w:style w:type="character" w:customStyle="1" w:styleId="CharStyle189">
    <w:name w:val="Body text (37) + 12 pt,Not Italic"/>
    <w:basedOn w:val="CharStyle181"/>
    <w:rPr>
      <w:lang w:val="en-US" w:eastAsia="en-US" w:bidi="en-US"/>
      <w:i/>
      <w:iCs/>
      <w:sz w:val="24"/>
      <w:szCs w:val="24"/>
      <w:w w:val="100"/>
      <w:spacing w:val="0"/>
      <w:color w:val="412A78"/>
      <w:position w:val="0"/>
    </w:rPr>
  </w:style>
  <w:style w:type="character" w:customStyle="1" w:styleId="CharStyle190">
    <w:name w:val="Body text (37) + 12 pt,Not Italic"/>
    <w:basedOn w:val="CharStyle181"/>
    <w:rPr>
      <w:lang w:val="en-US" w:eastAsia="en-US" w:bidi="en-US"/>
      <w:i/>
      <w:iCs/>
      <w:sz w:val="24"/>
      <w:szCs w:val="24"/>
      <w:w w:val="100"/>
      <w:spacing w:val="0"/>
      <w:color w:val="000000"/>
      <w:position w:val="0"/>
    </w:rPr>
  </w:style>
  <w:style w:type="character" w:customStyle="1" w:styleId="CharStyle192">
    <w:name w:val="Body text (41)_"/>
    <w:basedOn w:val="DefaultParagraphFont"/>
    <w:link w:val="Style191"/>
    <w:rPr>
      <w:b/>
      <w:bCs/>
      <w:i w:val="0"/>
      <w:iCs w:val="0"/>
      <w:u w:val="none"/>
      <w:strike w:val="0"/>
      <w:smallCaps w:val="0"/>
      <w:sz w:val="17"/>
      <w:szCs w:val="17"/>
      <w:rFonts w:ascii="Arial" w:eastAsia="Arial" w:hAnsi="Arial" w:cs="Arial"/>
    </w:rPr>
  </w:style>
  <w:style w:type="character" w:customStyle="1" w:styleId="CharStyle193">
    <w:name w:val="Body text (41)"/>
    <w:basedOn w:val="CharStyle192"/>
    <w:rPr>
      <w:lang w:val="en-US" w:eastAsia="en-US" w:bidi="en-US"/>
      <w:w w:val="100"/>
      <w:spacing w:val="0"/>
      <w:color w:val="EF0218"/>
      <w:position w:val="0"/>
    </w:rPr>
  </w:style>
  <w:style w:type="character" w:customStyle="1" w:styleId="CharStyle194">
    <w:name w:val="Body text (35) + Times New Roman,8.5 pt,Not Bold"/>
    <w:basedOn w:val="CharStyle155"/>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196">
    <w:name w:val="Body text (42)_"/>
    <w:basedOn w:val="DefaultParagraphFont"/>
    <w:link w:val="Style195"/>
    <w:rPr>
      <w:b w:val="0"/>
      <w:bCs w:val="0"/>
      <w:i w:val="0"/>
      <w:iCs w:val="0"/>
      <w:u w:val="none"/>
      <w:strike w:val="0"/>
      <w:smallCaps w:val="0"/>
      <w:sz w:val="19"/>
      <w:szCs w:val="19"/>
      <w:rFonts w:ascii="Times New Roman" w:eastAsia="Times New Roman" w:hAnsi="Times New Roman" w:cs="Times New Roman"/>
    </w:rPr>
  </w:style>
  <w:style w:type="character" w:customStyle="1" w:styleId="CharStyle197">
    <w:name w:val="Header or footer (8) + Spacing 19 pt"/>
    <w:basedOn w:val="CharStyle151"/>
    <w:rPr>
      <w:lang w:val="1024"/>
      <w:w w:val="100"/>
      <w:spacing w:val="390"/>
      <w:color w:val="000000"/>
      <w:position w:val="0"/>
    </w:rPr>
  </w:style>
  <w:style w:type="character" w:customStyle="1" w:styleId="CharStyle198">
    <w:name w:val="Header or footer (8) + Spacing 19 pt"/>
    <w:basedOn w:val="CharStyle151"/>
    <w:rPr>
      <w:lang w:val="en-US" w:eastAsia="en-US" w:bidi="en-US"/>
      <w:u w:val="single"/>
      <w:w w:val="100"/>
      <w:spacing w:val="390"/>
      <w:color w:val="000000"/>
      <w:position w:val="0"/>
    </w:rPr>
  </w:style>
  <w:style w:type="character" w:customStyle="1" w:styleId="CharStyle200">
    <w:name w:val="Body text (43)_"/>
    <w:basedOn w:val="DefaultParagraphFont"/>
    <w:link w:val="Style199"/>
    <w:rPr>
      <w:b w:val="0"/>
      <w:bCs w:val="0"/>
      <w:i/>
      <w:iCs/>
      <w:u w:val="none"/>
      <w:strike w:val="0"/>
      <w:smallCaps w:val="0"/>
      <w:sz w:val="16"/>
      <w:szCs w:val="16"/>
      <w:rFonts w:ascii="Times New Roman" w:eastAsia="Times New Roman" w:hAnsi="Times New Roman" w:cs="Times New Roman"/>
    </w:rPr>
  </w:style>
  <w:style w:type="character" w:customStyle="1" w:styleId="CharStyle202">
    <w:name w:val="Body text (44)_"/>
    <w:basedOn w:val="DefaultParagraphFont"/>
    <w:link w:val="Style201"/>
    <w:rPr>
      <w:b/>
      <w:bCs/>
      <w:i w:val="0"/>
      <w:iCs w:val="0"/>
      <w:u w:val="none"/>
      <w:strike w:val="0"/>
      <w:smallCaps w:val="0"/>
      <w:sz w:val="48"/>
      <w:szCs w:val="48"/>
      <w:rFonts w:ascii="Arial" w:eastAsia="Arial" w:hAnsi="Arial" w:cs="Arial"/>
      <w:spacing w:val="80"/>
    </w:rPr>
  </w:style>
  <w:style w:type="character" w:customStyle="1" w:styleId="CharStyle203">
    <w:name w:val="Body text (44) + Spacing 0 pt"/>
    <w:basedOn w:val="CharStyle202"/>
    <w:rPr>
      <w:lang w:val="en-US" w:eastAsia="en-US" w:bidi="en-US"/>
      <w:w w:val="100"/>
      <w:spacing w:val="0"/>
      <w:color w:val="FFFFFF"/>
      <w:position w:val="0"/>
    </w:rPr>
  </w:style>
  <w:style w:type="character" w:customStyle="1" w:styleId="CharStyle205">
    <w:name w:val="Body text (45)_"/>
    <w:basedOn w:val="DefaultParagraphFont"/>
    <w:link w:val="Style204"/>
    <w:rPr>
      <w:b/>
      <w:bCs/>
      <w:i w:val="0"/>
      <w:iCs w:val="0"/>
      <w:u w:val="none"/>
      <w:strike w:val="0"/>
      <w:smallCaps w:val="0"/>
      <w:sz w:val="19"/>
      <w:szCs w:val="19"/>
      <w:rFonts w:ascii="Times New Roman" w:eastAsia="Times New Roman" w:hAnsi="Times New Roman" w:cs="Times New Roman"/>
    </w:rPr>
  </w:style>
  <w:style w:type="character" w:customStyle="1" w:styleId="CharStyle206">
    <w:name w:val="Body text (45)"/>
    <w:basedOn w:val="CharStyle205"/>
    <w:rPr>
      <w:lang w:val="en-US" w:eastAsia="en-US" w:bidi="en-US"/>
      <w:w w:val="100"/>
      <w:spacing w:val="0"/>
      <w:color w:val="FFFFFF"/>
      <w:position w:val="0"/>
    </w:rPr>
  </w:style>
  <w:style w:type="character" w:customStyle="1" w:styleId="CharStyle208">
    <w:name w:val="Body text (46)_"/>
    <w:basedOn w:val="DefaultParagraphFont"/>
    <w:link w:val="Style207"/>
    <w:rPr>
      <w:b w:val="0"/>
      <w:bCs w:val="0"/>
      <w:i w:val="0"/>
      <w:iCs w:val="0"/>
      <w:u w:val="none"/>
      <w:strike w:val="0"/>
      <w:smallCaps w:val="0"/>
      <w:sz w:val="36"/>
      <w:szCs w:val="36"/>
      <w:rFonts w:ascii="Times New Roman" w:eastAsia="Times New Roman" w:hAnsi="Times New Roman" w:cs="Times New Roman"/>
      <w:w w:val="66"/>
    </w:rPr>
  </w:style>
  <w:style w:type="character" w:customStyle="1" w:styleId="CharStyle210">
    <w:name w:val="Body text (47)_"/>
    <w:basedOn w:val="DefaultParagraphFont"/>
    <w:link w:val="Style209"/>
    <w:rPr>
      <w:b/>
      <w:bCs/>
      <w:i w:val="0"/>
      <w:iCs w:val="0"/>
      <w:u w:val="none"/>
      <w:strike w:val="0"/>
      <w:smallCaps w:val="0"/>
      <w:sz w:val="26"/>
      <w:szCs w:val="26"/>
      <w:rFonts w:ascii="Arial" w:eastAsia="Arial" w:hAnsi="Arial" w:cs="Arial"/>
    </w:rPr>
  </w:style>
  <w:style w:type="character" w:customStyle="1" w:styleId="CharStyle211">
    <w:name w:val="Header or footer + Arial,Bold,Italic"/>
    <w:basedOn w:val="CharStyle75"/>
    <w:rPr>
      <w:lang w:val="en-US" w:eastAsia="en-US" w:bidi="en-US"/>
      <w:b/>
      <w:bCs/>
      <w:i/>
      <w:iCs/>
      <w:rFonts w:ascii="Arial" w:eastAsia="Arial" w:hAnsi="Arial" w:cs="Arial"/>
      <w:w w:val="100"/>
      <w:spacing w:val="0"/>
      <w:color w:val="000000"/>
      <w:position w:val="0"/>
    </w:rPr>
  </w:style>
  <w:style w:type="character" w:customStyle="1" w:styleId="CharStyle213">
    <w:name w:val="Heading #16 (2)_"/>
    <w:basedOn w:val="DefaultParagraphFont"/>
    <w:link w:val="Style212"/>
    <w:rPr>
      <w:b w:val="0"/>
      <w:bCs w:val="0"/>
      <w:i w:val="0"/>
      <w:iCs w:val="0"/>
      <w:u w:val="none"/>
      <w:strike w:val="0"/>
      <w:smallCaps w:val="0"/>
      <w:sz w:val="26"/>
      <w:szCs w:val="26"/>
      <w:rFonts w:ascii="Arial" w:eastAsia="Arial" w:hAnsi="Arial" w:cs="Arial"/>
    </w:rPr>
  </w:style>
  <w:style w:type="character" w:customStyle="1" w:styleId="CharStyle215">
    <w:name w:val="Heading #8_"/>
    <w:basedOn w:val="DefaultParagraphFont"/>
    <w:link w:val="Style214"/>
    <w:rPr>
      <w:b w:val="0"/>
      <w:bCs w:val="0"/>
      <w:i w:val="0"/>
      <w:iCs w:val="0"/>
      <w:u w:val="none"/>
      <w:strike w:val="0"/>
      <w:smallCaps w:val="0"/>
      <w:sz w:val="60"/>
      <w:szCs w:val="60"/>
      <w:rFonts w:ascii="Times New Roman" w:eastAsia="Times New Roman" w:hAnsi="Times New Roman" w:cs="Times New Roman"/>
    </w:rPr>
  </w:style>
  <w:style w:type="character" w:customStyle="1" w:styleId="CharStyle216">
    <w:name w:val="Heading #8 + Spacing 21 pt"/>
    <w:basedOn w:val="CharStyle215"/>
    <w:rPr>
      <w:lang w:val="en-US" w:eastAsia="en-US" w:bidi="en-US"/>
      <w:u w:val="single"/>
      <w:w w:val="100"/>
      <w:spacing w:val="420"/>
      <w:color w:val="000000"/>
      <w:position w:val="0"/>
    </w:rPr>
  </w:style>
  <w:style w:type="character" w:customStyle="1" w:styleId="CharStyle217">
    <w:name w:val="Body text (4) + Small Caps"/>
    <w:basedOn w:val="CharStyle3"/>
    <w:rPr>
      <w:lang w:val="en-US" w:eastAsia="en-US" w:bidi="en-US"/>
      <w:smallCaps/>
      <w:w w:val="100"/>
      <w:spacing w:val="0"/>
      <w:color w:val="000000"/>
      <w:position w:val="0"/>
    </w:rPr>
  </w:style>
  <w:style w:type="character" w:customStyle="1" w:styleId="CharStyle219">
    <w:name w:val="Heading #6_"/>
    <w:basedOn w:val="DefaultParagraphFont"/>
    <w:link w:val="Style218"/>
    <w:rPr>
      <w:b w:val="0"/>
      <w:bCs w:val="0"/>
      <w:i w:val="0"/>
      <w:iCs w:val="0"/>
      <w:u w:val="none"/>
      <w:strike w:val="0"/>
      <w:smallCaps w:val="0"/>
      <w:sz w:val="84"/>
      <w:szCs w:val="84"/>
      <w:rFonts w:ascii="Times New Roman" w:eastAsia="Times New Roman" w:hAnsi="Times New Roman" w:cs="Times New Roman"/>
    </w:rPr>
  </w:style>
  <w:style w:type="character" w:customStyle="1" w:styleId="CharStyle220">
    <w:name w:val="Heading #6 + Spacing 7 pt"/>
    <w:basedOn w:val="CharStyle219"/>
    <w:rPr>
      <w:lang w:val="en-US" w:eastAsia="en-US" w:bidi="en-US"/>
      <w:w w:val="100"/>
      <w:spacing w:val="140"/>
      <w:color w:val="000000"/>
      <w:position w:val="0"/>
    </w:rPr>
  </w:style>
  <w:style w:type="character" w:customStyle="1" w:styleId="CharStyle222">
    <w:name w:val="Body text (48)_"/>
    <w:basedOn w:val="DefaultParagraphFont"/>
    <w:link w:val="Style221"/>
    <w:rPr>
      <w:b/>
      <w:bCs/>
      <w:i/>
      <w:iCs/>
      <w:u w:val="none"/>
      <w:strike w:val="0"/>
      <w:smallCaps w:val="0"/>
      <w:sz w:val="21"/>
      <w:szCs w:val="21"/>
      <w:rFonts w:ascii="Times New Roman" w:eastAsia="Times New Roman" w:hAnsi="Times New Roman" w:cs="Times New Roman"/>
    </w:rPr>
  </w:style>
  <w:style w:type="character" w:customStyle="1" w:styleId="CharStyle223">
    <w:name w:val="Body text (48)"/>
    <w:basedOn w:val="CharStyle222"/>
    <w:rPr>
      <w:lang w:val="en-US" w:eastAsia="en-US" w:bidi="en-US"/>
      <w:w w:val="100"/>
      <w:spacing w:val="0"/>
      <w:color w:val="EF0218"/>
      <w:position w:val="0"/>
    </w:rPr>
  </w:style>
  <w:style w:type="character" w:customStyle="1" w:styleId="CharStyle225">
    <w:name w:val="Body text (49)_"/>
    <w:basedOn w:val="DefaultParagraphFont"/>
    <w:link w:val="Style224"/>
    <w:rPr>
      <w:b w:val="0"/>
      <w:bCs w:val="0"/>
      <w:i/>
      <w:iCs/>
      <w:u w:val="none"/>
      <w:strike w:val="0"/>
      <w:smallCaps w:val="0"/>
      <w:sz w:val="34"/>
      <w:szCs w:val="34"/>
      <w:rFonts w:ascii="Times New Roman" w:eastAsia="Times New Roman" w:hAnsi="Times New Roman" w:cs="Times New Roman"/>
    </w:rPr>
  </w:style>
  <w:style w:type="character" w:customStyle="1" w:styleId="CharStyle226">
    <w:name w:val="Body text (49)"/>
    <w:basedOn w:val="CharStyle225"/>
    <w:rPr>
      <w:lang w:val="en-US" w:eastAsia="en-US" w:bidi="en-US"/>
      <w:w w:val="100"/>
      <w:spacing w:val="0"/>
      <w:color w:val="EF0218"/>
      <w:position w:val="0"/>
    </w:rPr>
  </w:style>
  <w:style w:type="character" w:customStyle="1" w:styleId="CharStyle227">
    <w:name w:val="Body text (49) + Arial,13 pt,Not Italic"/>
    <w:basedOn w:val="CharStyle225"/>
    <w:rPr>
      <w:lang w:val="en-US" w:eastAsia="en-US" w:bidi="en-US"/>
      <w:i/>
      <w:iCs/>
      <w:sz w:val="26"/>
      <w:szCs w:val="26"/>
      <w:rFonts w:ascii="Arial" w:eastAsia="Arial" w:hAnsi="Arial" w:cs="Arial"/>
      <w:w w:val="100"/>
      <w:spacing w:val="0"/>
      <w:color w:val="EF0218"/>
      <w:position w:val="0"/>
    </w:rPr>
  </w:style>
  <w:style w:type="character" w:customStyle="1" w:styleId="CharStyle228">
    <w:name w:val="Body text (49) + Arial,16 pt,Not Italic"/>
    <w:basedOn w:val="CharStyle225"/>
    <w:rPr>
      <w:lang w:val="en-US" w:eastAsia="en-US" w:bidi="en-US"/>
      <w:i/>
      <w:iCs/>
      <w:sz w:val="32"/>
      <w:szCs w:val="32"/>
      <w:rFonts w:ascii="Arial" w:eastAsia="Arial" w:hAnsi="Arial" w:cs="Arial"/>
      <w:w w:val="100"/>
      <w:spacing w:val="0"/>
      <w:color w:val="EF0218"/>
      <w:position w:val="0"/>
    </w:rPr>
  </w:style>
  <w:style w:type="character" w:customStyle="1" w:styleId="CharStyle230">
    <w:name w:val="Body text (50)_"/>
    <w:basedOn w:val="DefaultParagraphFont"/>
    <w:link w:val="Style229"/>
    <w:rPr>
      <w:b w:val="0"/>
      <w:bCs w:val="0"/>
      <w:i w:val="0"/>
      <w:iCs w:val="0"/>
      <w:u w:val="none"/>
      <w:strike w:val="0"/>
      <w:smallCaps w:val="0"/>
      <w:sz w:val="13"/>
      <w:szCs w:val="13"/>
      <w:rFonts w:ascii="Arial" w:eastAsia="Arial" w:hAnsi="Arial" w:cs="Arial"/>
    </w:rPr>
  </w:style>
  <w:style w:type="character" w:customStyle="1" w:styleId="CharStyle232">
    <w:name w:val="Body text (51)_"/>
    <w:basedOn w:val="DefaultParagraphFont"/>
    <w:link w:val="Style231"/>
    <w:rPr>
      <w:b w:val="0"/>
      <w:bCs w:val="0"/>
      <w:i w:val="0"/>
      <w:iCs w:val="0"/>
      <w:u w:val="none"/>
      <w:strike w:val="0"/>
      <w:smallCaps w:val="0"/>
      <w:sz w:val="18"/>
      <w:szCs w:val="18"/>
      <w:rFonts w:ascii="Arial" w:eastAsia="Arial" w:hAnsi="Arial" w:cs="Arial"/>
      <w:w w:val="80"/>
    </w:rPr>
  </w:style>
  <w:style w:type="character" w:customStyle="1" w:styleId="CharStyle233">
    <w:name w:val="Body text (51)"/>
    <w:basedOn w:val="CharStyle232"/>
    <w:rPr>
      <w:lang w:val="en-US" w:eastAsia="en-US" w:bidi="en-US"/>
      <w:spacing w:val="0"/>
      <w:color w:val="9E491B"/>
      <w:position w:val="0"/>
    </w:rPr>
  </w:style>
  <w:style w:type="character" w:customStyle="1" w:styleId="CharStyle234">
    <w:name w:val="Body text (51) + Times New Roman,10 pt,Scaling 100%"/>
    <w:basedOn w:val="CharStyle232"/>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236">
    <w:name w:val="Heading #20_"/>
    <w:basedOn w:val="DefaultParagraphFont"/>
    <w:link w:val="Style235"/>
    <w:rPr>
      <w:b/>
      <w:bCs/>
      <w:i w:val="0"/>
      <w:iCs w:val="0"/>
      <w:u w:val="none"/>
      <w:strike w:val="0"/>
      <w:smallCaps w:val="0"/>
      <w:sz w:val="18"/>
      <w:szCs w:val="18"/>
      <w:rFonts w:ascii="Arial" w:eastAsia="Arial" w:hAnsi="Arial" w:cs="Arial"/>
    </w:rPr>
  </w:style>
  <w:style w:type="character" w:customStyle="1" w:styleId="CharStyle238">
    <w:name w:val="Heading #7_"/>
    <w:basedOn w:val="DefaultParagraphFont"/>
    <w:link w:val="Style237"/>
    <w:rPr>
      <w:b w:val="0"/>
      <w:bCs w:val="0"/>
      <w:i w:val="0"/>
      <w:iCs w:val="0"/>
      <w:u w:val="none"/>
      <w:strike w:val="0"/>
      <w:smallCaps w:val="0"/>
      <w:sz w:val="84"/>
      <w:szCs w:val="84"/>
      <w:rFonts w:ascii="Times New Roman" w:eastAsia="Times New Roman" w:hAnsi="Times New Roman" w:cs="Times New Roman"/>
    </w:rPr>
  </w:style>
  <w:style w:type="character" w:customStyle="1" w:styleId="CharStyle240">
    <w:name w:val="Body text (52)_"/>
    <w:basedOn w:val="DefaultParagraphFont"/>
    <w:link w:val="Style239"/>
    <w:rPr>
      <w:b/>
      <w:bCs/>
      <w:i w:val="0"/>
      <w:iCs w:val="0"/>
      <w:u w:val="none"/>
      <w:strike w:val="0"/>
      <w:smallCaps w:val="0"/>
      <w:sz w:val="66"/>
      <w:szCs w:val="66"/>
      <w:rFonts w:ascii="Arial" w:eastAsia="Arial" w:hAnsi="Arial" w:cs="Arial"/>
    </w:rPr>
  </w:style>
  <w:style w:type="character" w:customStyle="1" w:styleId="CharStyle242">
    <w:name w:val="Heading #12_"/>
    <w:basedOn w:val="DefaultParagraphFont"/>
    <w:link w:val="Style241"/>
    <w:rPr>
      <w:b w:val="0"/>
      <w:bCs w:val="0"/>
      <w:i w:val="0"/>
      <w:iCs w:val="0"/>
      <w:u w:val="none"/>
      <w:strike w:val="0"/>
      <w:smallCaps w:val="0"/>
      <w:sz w:val="36"/>
      <w:szCs w:val="36"/>
      <w:rFonts w:ascii="Arial" w:eastAsia="Arial" w:hAnsi="Arial" w:cs="Arial"/>
    </w:rPr>
  </w:style>
  <w:style w:type="character" w:customStyle="1" w:styleId="CharStyle244">
    <w:name w:val="Picture caption (10)_"/>
    <w:basedOn w:val="DefaultParagraphFont"/>
    <w:link w:val="Style243"/>
    <w:rPr>
      <w:b/>
      <w:bCs/>
      <w:i w:val="0"/>
      <w:iCs w:val="0"/>
      <w:u w:val="none"/>
      <w:strike w:val="0"/>
      <w:smallCaps w:val="0"/>
      <w:sz w:val="16"/>
      <w:szCs w:val="16"/>
      <w:rFonts w:ascii="Times New Roman" w:eastAsia="Times New Roman" w:hAnsi="Times New Roman" w:cs="Times New Roman"/>
    </w:rPr>
  </w:style>
  <w:style w:type="character" w:customStyle="1" w:styleId="CharStyle245">
    <w:name w:val="Body text (16)"/>
    <w:basedOn w:val="CharStyle60"/>
    <w:rPr>
      <w:lang w:val="en-US" w:eastAsia="en-US" w:bidi="en-US"/>
      <w:u w:val="single"/>
      <w:w w:val="100"/>
      <w:spacing w:val="0"/>
      <w:color w:val="000000"/>
      <w:position w:val="0"/>
    </w:rPr>
  </w:style>
  <w:style w:type="character" w:customStyle="1" w:styleId="CharStyle246">
    <w:name w:val="Body text (16) + Arial,Italic"/>
    <w:basedOn w:val="CharStyle60"/>
    <w:rPr>
      <w:lang w:val="en-US" w:eastAsia="en-US" w:bidi="en-US"/>
      <w:i/>
      <w:iCs/>
      <w:rFonts w:ascii="Arial" w:eastAsia="Arial" w:hAnsi="Arial" w:cs="Arial"/>
      <w:w w:val="100"/>
      <w:spacing w:val="0"/>
      <w:color w:val="000000"/>
      <w:position w:val="0"/>
    </w:rPr>
  </w:style>
  <w:style w:type="character" w:customStyle="1" w:styleId="CharStyle248">
    <w:name w:val="Heading #19 (2)_"/>
    <w:basedOn w:val="DefaultParagraphFont"/>
    <w:link w:val="Style247"/>
    <w:rPr>
      <w:b/>
      <w:bCs/>
      <w:i w:val="0"/>
      <w:iCs w:val="0"/>
      <w:u w:val="none"/>
      <w:strike w:val="0"/>
      <w:smallCaps w:val="0"/>
      <w:sz w:val="18"/>
      <w:szCs w:val="18"/>
      <w:rFonts w:ascii="Times New Roman" w:eastAsia="Times New Roman" w:hAnsi="Times New Roman" w:cs="Times New Roman"/>
    </w:rPr>
  </w:style>
  <w:style w:type="character" w:customStyle="1" w:styleId="CharStyle249">
    <w:name w:val="Body text (13)"/>
    <w:basedOn w:val="CharStyle39"/>
    <w:rPr>
      <w:lang w:val="en-US" w:eastAsia="en-US" w:bidi="en-US"/>
      <w:w w:val="100"/>
      <w:spacing w:val="0"/>
      <w:color w:val="FFFFFF"/>
      <w:position w:val="0"/>
    </w:rPr>
  </w:style>
  <w:style w:type="character" w:customStyle="1" w:styleId="CharStyle251">
    <w:name w:val="Body text (54)_"/>
    <w:basedOn w:val="DefaultParagraphFont"/>
    <w:link w:val="Style250"/>
    <w:rPr>
      <w:b/>
      <w:bCs/>
      <w:i w:val="0"/>
      <w:iCs w:val="0"/>
      <w:u w:val="none"/>
      <w:strike w:val="0"/>
      <w:smallCaps w:val="0"/>
      <w:sz w:val="16"/>
      <w:szCs w:val="16"/>
      <w:rFonts w:ascii="Times New Roman" w:eastAsia="Times New Roman" w:hAnsi="Times New Roman" w:cs="Times New Roman"/>
    </w:rPr>
  </w:style>
  <w:style w:type="character" w:customStyle="1" w:styleId="CharStyle252">
    <w:name w:val="Body text (54)"/>
    <w:basedOn w:val="CharStyle251"/>
    <w:rPr>
      <w:lang w:val="en-US" w:eastAsia="en-US" w:bidi="en-US"/>
      <w:w w:val="100"/>
      <w:spacing w:val="0"/>
      <w:color w:val="EBEBEB"/>
      <w:position w:val="0"/>
    </w:rPr>
  </w:style>
  <w:style w:type="character" w:customStyle="1" w:styleId="CharStyle254">
    <w:name w:val="Body text (55)_"/>
    <w:basedOn w:val="DefaultParagraphFont"/>
    <w:link w:val="Style253"/>
    <w:rPr>
      <w:b/>
      <w:bCs/>
      <w:i/>
      <w:iCs/>
      <w:u w:val="none"/>
      <w:strike w:val="0"/>
      <w:smallCaps w:val="0"/>
      <w:sz w:val="17"/>
      <w:szCs w:val="17"/>
      <w:rFonts w:ascii="Arial" w:eastAsia="Arial" w:hAnsi="Arial" w:cs="Arial"/>
      <w:w w:val="75"/>
    </w:rPr>
  </w:style>
  <w:style w:type="character" w:customStyle="1" w:styleId="CharStyle255">
    <w:name w:val="Body text (55) + Not Bold,Not Italic,Scaling 100%"/>
    <w:basedOn w:val="CharStyle254"/>
    <w:rPr>
      <w:lang w:val="en-US" w:eastAsia="en-US" w:bidi="en-US"/>
      <w:b/>
      <w:bCs/>
      <w:i/>
      <w:iCs/>
      <w:w w:val="100"/>
      <w:spacing w:val="0"/>
      <w:color w:val="EBEBEB"/>
      <w:position w:val="0"/>
    </w:rPr>
  </w:style>
  <w:style w:type="character" w:customStyle="1" w:styleId="CharStyle256">
    <w:name w:val="Body text (55)"/>
    <w:basedOn w:val="CharStyle254"/>
    <w:rPr>
      <w:lang w:val="en-US" w:eastAsia="en-US" w:bidi="en-US"/>
      <w:spacing w:val="0"/>
      <w:color w:val="EBEBEB"/>
      <w:position w:val="0"/>
    </w:rPr>
  </w:style>
  <w:style w:type="character" w:customStyle="1" w:styleId="CharStyle257">
    <w:name w:val="Body text (36)"/>
    <w:basedOn w:val="CharStyle177"/>
    <w:rPr>
      <w:lang w:val="en-US" w:eastAsia="en-US" w:bidi="en-US"/>
      <w:u w:val="single"/>
      <w:w w:val="100"/>
      <w:spacing w:val="0"/>
      <w:color w:val="412A78"/>
      <w:position w:val="0"/>
    </w:rPr>
  </w:style>
  <w:style w:type="character" w:customStyle="1" w:styleId="CharStyle258">
    <w:name w:val="Body text (36)"/>
    <w:basedOn w:val="CharStyle177"/>
    <w:rPr>
      <w:lang w:val="en-US" w:eastAsia="en-US" w:bidi="en-US"/>
      <w:w w:val="100"/>
      <w:spacing w:val="0"/>
      <w:color w:val="412A78"/>
      <w:position w:val="0"/>
    </w:rPr>
  </w:style>
  <w:style w:type="character" w:customStyle="1" w:styleId="CharStyle260">
    <w:name w:val="Body text (53)_"/>
    <w:basedOn w:val="DefaultParagraphFont"/>
    <w:link w:val="Style259"/>
    <w:rPr>
      <w:b w:val="0"/>
      <w:bCs w:val="0"/>
      <w:i w:val="0"/>
      <w:iCs w:val="0"/>
      <w:u w:val="none"/>
      <w:strike w:val="0"/>
      <w:smallCaps w:val="0"/>
      <w:sz w:val="17"/>
      <w:szCs w:val="17"/>
      <w:rFonts w:ascii="Times New Roman" w:eastAsia="Times New Roman" w:hAnsi="Times New Roman" w:cs="Times New Roman"/>
    </w:rPr>
  </w:style>
  <w:style w:type="character" w:customStyle="1" w:styleId="CharStyle261">
    <w:name w:val="Body text (53) + 24 pt"/>
    <w:basedOn w:val="CharStyle260"/>
    <w:rPr>
      <w:lang w:val="en-US" w:eastAsia="en-US" w:bidi="en-US"/>
      <w:sz w:val="48"/>
      <w:szCs w:val="48"/>
      <w:w w:val="100"/>
      <w:spacing w:val="0"/>
      <w:color w:val="000000"/>
      <w:position w:val="0"/>
    </w:rPr>
  </w:style>
  <w:style w:type="character" w:customStyle="1" w:styleId="CharStyle262">
    <w:name w:val="Body text (53)"/>
    <w:basedOn w:val="CharStyle260"/>
    <w:rPr>
      <w:lang w:val="en-US" w:eastAsia="en-US" w:bidi="en-US"/>
      <w:w w:val="100"/>
      <w:spacing w:val="0"/>
      <w:color w:val="412A78"/>
      <w:position w:val="0"/>
    </w:rPr>
  </w:style>
  <w:style w:type="character" w:customStyle="1" w:styleId="CharStyle263">
    <w:name w:val="Body text (53)"/>
    <w:basedOn w:val="CharStyle260"/>
    <w:rPr>
      <w:lang w:val="en-US" w:eastAsia="en-US" w:bidi="en-US"/>
      <w:u w:val="single"/>
      <w:w w:val="100"/>
      <w:spacing w:val="0"/>
      <w:color w:val="000000"/>
      <w:position w:val="0"/>
    </w:rPr>
  </w:style>
  <w:style w:type="character" w:customStyle="1" w:styleId="CharStyle265">
    <w:name w:val="Body text (56)_"/>
    <w:basedOn w:val="DefaultParagraphFont"/>
    <w:link w:val="Style264"/>
    <w:rPr>
      <w:b w:val="0"/>
      <w:bCs w:val="0"/>
      <w:i/>
      <w:iCs/>
      <w:u w:val="none"/>
      <w:strike w:val="0"/>
      <w:smallCaps w:val="0"/>
      <w:sz w:val="22"/>
      <w:szCs w:val="22"/>
      <w:rFonts w:ascii="Times New Roman" w:eastAsia="Times New Roman" w:hAnsi="Times New Roman" w:cs="Times New Roman"/>
    </w:rPr>
  </w:style>
  <w:style w:type="character" w:customStyle="1" w:styleId="CharStyle266">
    <w:name w:val="Body text (56) + Not Italic"/>
    <w:basedOn w:val="CharStyle265"/>
    <w:rPr>
      <w:lang w:val="en-US" w:eastAsia="en-US" w:bidi="en-US"/>
      <w:i/>
      <w:iCs/>
      <w:w w:val="100"/>
      <w:spacing w:val="0"/>
      <w:color w:val="000000"/>
      <w:position w:val="0"/>
    </w:rPr>
  </w:style>
  <w:style w:type="character" w:customStyle="1" w:styleId="CharStyle268">
    <w:name w:val="Body text (57)_"/>
    <w:basedOn w:val="DefaultParagraphFont"/>
    <w:link w:val="Style267"/>
    <w:rPr>
      <w:b w:val="0"/>
      <w:bCs w:val="0"/>
      <w:i w:val="0"/>
      <w:iCs w:val="0"/>
      <w:u w:val="none"/>
      <w:strike w:val="0"/>
      <w:smallCaps w:val="0"/>
      <w:sz w:val="36"/>
      <w:szCs w:val="36"/>
      <w:rFonts w:ascii="Arial" w:eastAsia="Arial" w:hAnsi="Arial" w:cs="Arial"/>
    </w:rPr>
  </w:style>
  <w:style w:type="character" w:customStyle="1" w:styleId="CharStyle270">
    <w:name w:val="Heading #19 (3)_"/>
    <w:basedOn w:val="DefaultParagraphFont"/>
    <w:link w:val="Style269"/>
    <w:rPr>
      <w:b/>
      <w:bCs/>
      <w:i w:val="0"/>
      <w:iCs w:val="0"/>
      <w:u w:val="none"/>
      <w:strike w:val="0"/>
      <w:smallCaps w:val="0"/>
      <w:sz w:val="22"/>
      <w:szCs w:val="22"/>
      <w:rFonts w:ascii="Times New Roman" w:eastAsia="Times New Roman" w:hAnsi="Times New Roman" w:cs="Times New Roman"/>
    </w:rPr>
  </w:style>
  <w:style w:type="character" w:customStyle="1" w:styleId="CharStyle271">
    <w:name w:val="Heading #19 (3)"/>
    <w:basedOn w:val="CharStyle270"/>
    <w:rPr>
      <w:lang w:val="en-US" w:eastAsia="en-US" w:bidi="en-US"/>
      <w:w w:val="100"/>
      <w:spacing w:val="0"/>
      <w:color w:val="412A78"/>
      <w:position w:val="0"/>
    </w:rPr>
  </w:style>
  <w:style w:type="character" w:customStyle="1" w:styleId="CharStyle273">
    <w:name w:val="Body text (58)_"/>
    <w:basedOn w:val="DefaultParagraphFont"/>
    <w:link w:val="Style272"/>
    <w:rPr>
      <w:b/>
      <w:bCs/>
      <w:i w:val="0"/>
      <w:iCs w:val="0"/>
      <w:u w:val="none"/>
      <w:strike w:val="0"/>
      <w:smallCaps w:val="0"/>
      <w:sz w:val="18"/>
      <w:szCs w:val="18"/>
      <w:rFonts w:ascii="Times New Roman" w:eastAsia="Times New Roman" w:hAnsi="Times New Roman" w:cs="Times New Roman"/>
    </w:rPr>
  </w:style>
  <w:style w:type="character" w:customStyle="1" w:styleId="CharStyle275">
    <w:name w:val="Body text (59)_"/>
    <w:basedOn w:val="DefaultParagraphFont"/>
    <w:link w:val="Style274"/>
    <w:rPr>
      <w:b/>
      <w:bCs/>
      <w:i w:val="0"/>
      <w:iCs w:val="0"/>
      <w:u w:val="none"/>
      <w:strike w:val="0"/>
      <w:smallCaps w:val="0"/>
      <w:sz w:val="13"/>
      <w:szCs w:val="13"/>
      <w:rFonts w:ascii="Times New Roman" w:eastAsia="Times New Roman" w:hAnsi="Times New Roman" w:cs="Times New Roman"/>
    </w:rPr>
  </w:style>
  <w:style w:type="character" w:customStyle="1" w:styleId="CharStyle276">
    <w:name w:val="Body text (59) + Spacing 1 pt"/>
    <w:basedOn w:val="CharStyle275"/>
    <w:rPr>
      <w:lang w:val="en-US" w:eastAsia="en-US" w:bidi="en-US"/>
      <w:w w:val="100"/>
      <w:spacing w:val="30"/>
      <w:color w:val="000000"/>
      <w:position w:val="0"/>
    </w:rPr>
  </w:style>
  <w:style w:type="character" w:customStyle="1" w:styleId="CharStyle277">
    <w:name w:val="Body text (59) + 10.5 pt,Not Bold"/>
    <w:basedOn w:val="CharStyle275"/>
    <w:rPr>
      <w:lang w:val="en-US" w:eastAsia="en-US" w:bidi="en-US"/>
      <w:b/>
      <w:bCs/>
      <w:sz w:val="21"/>
      <w:szCs w:val="21"/>
      <w:w w:val="100"/>
      <w:spacing w:val="0"/>
      <w:color w:val="000000"/>
      <w:position w:val="0"/>
    </w:rPr>
  </w:style>
  <w:style w:type="character" w:customStyle="1" w:styleId="CharStyle279">
    <w:name w:val="Heading #19 (4)_"/>
    <w:basedOn w:val="DefaultParagraphFont"/>
    <w:link w:val="Style278"/>
    <w:rPr>
      <w:b/>
      <w:bCs/>
      <w:i w:val="0"/>
      <w:iCs w:val="0"/>
      <w:u w:val="none"/>
      <w:strike w:val="0"/>
      <w:smallCaps w:val="0"/>
      <w:sz w:val="22"/>
      <w:szCs w:val="22"/>
      <w:rFonts w:ascii="Arial" w:eastAsia="Arial" w:hAnsi="Arial" w:cs="Arial"/>
    </w:rPr>
  </w:style>
  <w:style w:type="character" w:customStyle="1" w:styleId="CharStyle280">
    <w:name w:val="Body text (59) + 11.5 pt,Italic"/>
    <w:basedOn w:val="CharStyle275"/>
    <w:rPr>
      <w:lang w:val="en-US" w:eastAsia="en-US" w:bidi="en-US"/>
      <w:i/>
      <w:iCs/>
      <w:sz w:val="23"/>
      <w:szCs w:val="23"/>
      <w:w w:val="100"/>
      <w:spacing w:val="0"/>
      <w:color w:val="000000"/>
      <w:position w:val="0"/>
    </w:rPr>
  </w:style>
  <w:style w:type="character" w:customStyle="1" w:styleId="CharStyle281">
    <w:name w:val="Body text (59)"/>
    <w:basedOn w:val="CharStyle275"/>
    <w:rPr>
      <w:lang w:val="en-US" w:eastAsia="en-US" w:bidi="en-US"/>
      <w:u w:val="single"/>
      <w:w w:val="100"/>
      <w:spacing w:val="0"/>
      <w:color w:val="000000"/>
      <w:position w:val="0"/>
    </w:rPr>
  </w:style>
  <w:style w:type="character" w:customStyle="1" w:styleId="CharStyle283">
    <w:name w:val="Body text (60)_"/>
    <w:basedOn w:val="DefaultParagraphFont"/>
    <w:link w:val="Style282"/>
    <w:rPr>
      <w:b/>
      <w:bCs/>
      <w:i w:val="0"/>
      <w:iCs w:val="0"/>
      <w:u w:val="none"/>
      <w:strike w:val="0"/>
      <w:smallCaps w:val="0"/>
      <w:sz w:val="21"/>
      <w:szCs w:val="21"/>
      <w:rFonts w:ascii="Arial" w:eastAsia="Arial" w:hAnsi="Arial" w:cs="Arial"/>
    </w:rPr>
  </w:style>
  <w:style w:type="character" w:customStyle="1" w:styleId="CharStyle284">
    <w:name w:val="Body text (59) + Small Caps"/>
    <w:basedOn w:val="CharStyle275"/>
    <w:rPr>
      <w:lang w:val="en-US" w:eastAsia="en-US" w:bidi="en-US"/>
      <w:u w:val="single"/>
      <w:smallCaps/>
      <w:w w:val="100"/>
      <w:spacing w:val="0"/>
      <w:color w:val="000000"/>
      <w:position w:val="0"/>
    </w:rPr>
  </w:style>
  <w:style w:type="character" w:customStyle="1" w:styleId="CharStyle286">
    <w:name w:val="Heading #11_"/>
    <w:basedOn w:val="DefaultParagraphFont"/>
    <w:link w:val="Style285"/>
    <w:rPr>
      <w:b/>
      <w:bCs/>
      <w:i w:val="0"/>
      <w:iCs w:val="0"/>
      <w:u w:val="none"/>
      <w:strike w:val="0"/>
      <w:smallCaps w:val="0"/>
      <w:sz w:val="66"/>
      <w:szCs w:val="66"/>
      <w:rFonts w:ascii="Arial" w:eastAsia="Arial" w:hAnsi="Arial" w:cs="Arial"/>
    </w:rPr>
  </w:style>
  <w:style w:type="character" w:customStyle="1" w:styleId="CharStyle287">
    <w:name w:val="Body text (19) + Spacing 1 pt"/>
    <w:basedOn w:val="CharStyle80"/>
    <w:rPr>
      <w:lang w:val="en-US" w:eastAsia="en-US" w:bidi="en-US"/>
      <w:w w:val="100"/>
      <w:spacing w:val="30"/>
      <w:color w:val="000000"/>
      <w:position w:val="0"/>
    </w:rPr>
  </w:style>
  <w:style w:type="character" w:customStyle="1" w:styleId="CharStyle289">
    <w:name w:val="Body text (61)_"/>
    <w:basedOn w:val="DefaultParagraphFont"/>
    <w:link w:val="Style288"/>
    <w:rPr>
      <w:b w:val="0"/>
      <w:bCs w:val="0"/>
      <w:i/>
      <w:iCs/>
      <w:u w:val="none"/>
      <w:strike w:val="0"/>
      <w:smallCaps w:val="0"/>
      <w:sz w:val="19"/>
      <w:szCs w:val="19"/>
      <w:rFonts w:ascii="Times New Roman" w:eastAsia="Times New Roman" w:hAnsi="Times New Roman" w:cs="Times New Roman"/>
    </w:rPr>
  </w:style>
  <w:style w:type="character" w:customStyle="1" w:styleId="CharStyle291">
    <w:name w:val="Picture caption (11)_"/>
    <w:basedOn w:val="DefaultParagraphFont"/>
    <w:link w:val="Style290"/>
    <w:rPr>
      <w:b/>
      <w:bCs/>
      <w:i w:val="0"/>
      <w:iCs w:val="0"/>
      <w:u w:val="none"/>
      <w:strike w:val="0"/>
      <w:smallCaps w:val="0"/>
      <w:sz w:val="18"/>
      <w:szCs w:val="18"/>
      <w:rFonts w:ascii="Arial" w:eastAsia="Arial" w:hAnsi="Arial" w:cs="Arial"/>
    </w:rPr>
  </w:style>
  <w:style w:type="character" w:customStyle="1" w:styleId="CharStyle292">
    <w:name w:val="Picture caption (11)"/>
    <w:basedOn w:val="CharStyle291"/>
    <w:rPr>
      <w:lang w:val="en-US" w:eastAsia="en-US" w:bidi="en-US"/>
      <w:w w:val="100"/>
      <w:spacing w:val="0"/>
      <w:color w:val="FFFFFF"/>
      <w:position w:val="0"/>
    </w:rPr>
  </w:style>
  <w:style w:type="character" w:customStyle="1" w:styleId="CharStyle293">
    <w:name w:val="Other + Times New Roman,8.5 pt"/>
    <w:basedOn w:val="CharStyle53"/>
    <w:rPr>
      <w:lang w:val="en-US" w:eastAsia="en-US" w:bidi="en-US"/>
      <w:sz w:val="17"/>
      <w:szCs w:val="17"/>
      <w:rFonts w:ascii="Times New Roman" w:eastAsia="Times New Roman" w:hAnsi="Times New Roman" w:cs="Times New Roman"/>
      <w:w w:val="100"/>
      <w:spacing w:val="0"/>
      <w:color w:val="F4E7AD"/>
      <w:position w:val="0"/>
    </w:rPr>
  </w:style>
  <w:style w:type="character" w:customStyle="1" w:styleId="CharStyle294">
    <w:name w:val="Body text (21) + Times New Roman,8.5 pt"/>
    <w:basedOn w:val="CharStyle82"/>
    <w:rPr>
      <w:lang w:val="en-US" w:eastAsia="en-US" w:bidi="en-US"/>
      <w:sz w:val="17"/>
      <w:szCs w:val="17"/>
      <w:rFonts w:ascii="Times New Roman" w:eastAsia="Times New Roman" w:hAnsi="Times New Roman" w:cs="Times New Roman"/>
      <w:w w:val="100"/>
      <w:spacing w:val="0"/>
      <w:color w:val="FFFFFF"/>
      <w:position w:val="0"/>
    </w:rPr>
  </w:style>
  <w:style w:type="character" w:customStyle="1" w:styleId="CharStyle295">
    <w:name w:val="Body text (21) + 20 pt,Bold"/>
    <w:basedOn w:val="CharStyle82"/>
    <w:rPr>
      <w:lang w:val="en-US" w:eastAsia="en-US" w:bidi="en-US"/>
      <w:b/>
      <w:bCs/>
      <w:sz w:val="40"/>
      <w:szCs w:val="40"/>
      <w:w w:val="100"/>
      <w:spacing w:val="0"/>
      <w:color w:val="FFFFFF"/>
      <w:position w:val="0"/>
    </w:rPr>
  </w:style>
  <w:style w:type="character" w:customStyle="1" w:styleId="CharStyle296">
    <w:name w:val="Body text (21) + Spacing 3 pt"/>
    <w:basedOn w:val="CharStyle82"/>
    <w:rPr>
      <w:lang w:val="en-US" w:eastAsia="en-US" w:bidi="en-US"/>
      <w:w w:val="100"/>
      <w:spacing w:val="60"/>
      <w:color w:val="FFFFFF"/>
      <w:position w:val="0"/>
    </w:rPr>
  </w:style>
  <w:style w:type="character" w:customStyle="1" w:styleId="CharStyle297">
    <w:name w:val="Body text (19)"/>
    <w:basedOn w:val="CharStyle80"/>
    <w:rPr>
      <w:lang w:val="1024"/>
      <w:w w:val="100"/>
      <w:spacing w:val="0"/>
      <w:color w:val="D77F36"/>
      <w:position w:val="0"/>
    </w:rPr>
  </w:style>
  <w:style w:type="character" w:customStyle="1" w:styleId="CharStyle298">
    <w:name w:val="Body text (19) + Spacing 1 pt"/>
    <w:basedOn w:val="CharStyle80"/>
    <w:rPr>
      <w:lang w:val="en-US" w:eastAsia="en-US" w:bidi="en-US"/>
      <w:w w:val="100"/>
      <w:spacing w:val="30"/>
      <w:color w:val="D77F36"/>
      <w:position w:val="0"/>
    </w:rPr>
  </w:style>
  <w:style w:type="character" w:customStyle="1" w:styleId="CharStyle299">
    <w:name w:val="Body text (44)"/>
    <w:basedOn w:val="CharStyle202"/>
    <w:rPr>
      <w:lang w:val="en-US" w:eastAsia="en-US" w:bidi="en-US"/>
      <w:w w:val="100"/>
      <w:color w:val="FFFFFF"/>
      <w:position w:val="0"/>
    </w:rPr>
  </w:style>
  <w:style w:type="character" w:customStyle="1" w:styleId="CharStyle300">
    <w:name w:val="Body text (19) + 9.5 pt,Italic"/>
    <w:basedOn w:val="CharStyle80"/>
    <w:rPr>
      <w:lang w:val="en-US" w:eastAsia="en-US" w:bidi="en-US"/>
      <w:i/>
      <w:iCs/>
      <w:sz w:val="19"/>
      <w:szCs w:val="19"/>
      <w:w w:val="100"/>
      <w:spacing w:val="0"/>
      <w:color w:val="000000"/>
      <w:position w:val="0"/>
    </w:rPr>
  </w:style>
  <w:style w:type="character" w:customStyle="1" w:styleId="CharStyle302">
    <w:name w:val="Picture caption (12)_"/>
    <w:basedOn w:val="DefaultParagraphFont"/>
    <w:link w:val="Style301"/>
    <w:rPr>
      <w:b/>
      <w:bCs/>
      <w:i w:val="0"/>
      <w:iCs w:val="0"/>
      <w:u w:val="none"/>
      <w:strike w:val="0"/>
      <w:smallCaps w:val="0"/>
      <w:sz w:val="11"/>
      <w:szCs w:val="11"/>
      <w:rFonts w:ascii="Times New Roman" w:eastAsia="Times New Roman" w:hAnsi="Times New Roman" w:cs="Times New Roman"/>
    </w:rPr>
  </w:style>
  <w:style w:type="character" w:customStyle="1" w:styleId="CharStyle304">
    <w:name w:val="Picture caption (13)_"/>
    <w:basedOn w:val="DefaultParagraphFont"/>
    <w:link w:val="Style303"/>
    <w:rPr>
      <w:b/>
      <w:bCs/>
      <w:i w:val="0"/>
      <w:iCs w:val="0"/>
      <w:u w:val="none"/>
      <w:strike w:val="0"/>
      <w:smallCaps w:val="0"/>
      <w:sz w:val="11"/>
      <w:szCs w:val="11"/>
      <w:rFonts w:ascii="Times New Roman" w:eastAsia="Times New Roman" w:hAnsi="Times New Roman" w:cs="Times New Roman"/>
    </w:rPr>
  </w:style>
  <w:style w:type="character" w:customStyle="1" w:styleId="CharStyle306">
    <w:name w:val="Body text (62)_"/>
    <w:basedOn w:val="DefaultParagraphFont"/>
    <w:link w:val="Style305"/>
    <w:rPr>
      <w:b/>
      <w:bCs/>
      <w:i w:val="0"/>
      <w:iCs w:val="0"/>
      <w:u w:val="none"/>
      <w:strike w:val="0"/>
      <w:smallCaps w:val="0"/>
      <w:sz w:val="17"/>
      <w:szCs w:val="17"/>
      <w:rFonts w:ascii="Times New Roman" w:eastAsia="Times New Roman" w:hAnsi="Times New Roman" w:cs="Times New Roman"/>
    </w:rPr>
  </w:style>
  <w:style w:type="character" w:customStyle="1" w:styleId="CharStyle307">
    <w:name w:val="Other + Arial,20 pt,Bold"/>
    <w:basedOn w:val="CharStyle53"/>
    <w:rPr>
      <w:lang w:val="en-US" w:eastAsia="en-US" w:bidi="en-US"/>
      <w:b/>
      <w:bCs/>
      <w:sz w:val="40"/>
      <w:szCs w:val="40"/>
      <w:rFonts w:ascii="Arial" w:eastAsia="Arial" w:hAnsi="Arial" w:cs="Arial"/>
      <w:w w:val="100"/>
      <w:spacing w:val="0"/>
      <w:color w:val="000000"/>
      <w:position w:val="0"/>
    </w:rPr>
  </w:style>
  <w:style w:type="character" w:customStyle="1" w:styleId="CharStyle309">
    <w:name w:val="Body text (63)_"/>
    <w:basedOn w:val="DefaultParagraphFont"/>
    <w:link w:val="Style308"/>
    <w:rPr>
      <w:b w:val="0"/>
      <w:bCs w:val="0"/>
      <w:i w:val="0"/>
      <w:iCs w:val="0"/>
      <w:u w:val="none"/>
      <w:strike w:val="0"/>
      <w:smallCaps w:val="0"/>
      <w:sz w:val="18"/>
      <w:szCs w:val="18"/>
      <w:rFonts w:ascii="Times New Roman" w:eastAsia="Times New Roman" w:hAnsi="Times New Roman" w:cs="Times New Roman"/>
      <w:w w:val="80"/>
    </w:rPr>
  </w:style>
  <w:style w:type="character" w:customStyle="1" w:styleId="CharStyle310">
    <w:name w:val="Body text (63) + Italic,Scaling 100%"/>
    <w:basedOn w:val="CharStyle309"/>
    <w:rPr>
      <w:lang w:val="en-US" w:eastAsia="en-US" w:bidi="en-US"/>
      <w:i/>
      <w:iCs/>
      <w:w w:val="100"/>
      <w:spacing w:val="0"/>
      <w:color w:val="000000"/>
      <w:position w:val="0"/>
    </w:rPr>
  </w:style>
  <w:style w:type="character" w:customStyle="1" w:styleId="CharStyle311">
    <w:name w:val="Body text (8)"/>
    <w:basedOn w:val="CharStyle24"/>
    <w:rPr>
      <w:lang w:val="en-US" w:eastAsia="en-US" w:bidi="en-US"/>
      <w:w w:val="100"/>
      <w:spacing w:val="0"/>
      <w:color w:val="412A78"/>
      <w:position w:val="0"/>
    </w:rPr>
  </w:style>
  <w:style w:type="character" w:customStyle="1" w:styleId="CharStyle313">
    <w:name w:val="Body text (65)_"/>
    <w:basedOn w:val="DefaultParagraphFont"/>
    <w:link w:val="Style312"/>
    <w:rPr>
      <w:b/>
      <w:bCs/>
      <w:i/>
      <w:iCs/>
      <w:u w:val="none"/>
      <w:strike w:val="0"/>
      <w:smallCaps w:val="0"/>
      <w:sz w:val="9"/>
      <w:szCs w:val="9"/>
      <w:rFonts w:ascii="Times New Roman" w:eastAsia="Times New Roman" w:hAnsi="Times New Roman" w:cs="Times New Roman"/>
      <w:spacing w:val="20"/>
    </w:rPr>
  </w:style>
  <w:style w:type="character" w:customStyle="1" w:styleId="CharStyle315">
    <w:name w:val="Body text (66)_"/>
    <w:basedOn w:val="DefaultParagraphFont"/>
    <w:link w:val="Style314"/>
    <w:rPr>
      <w:b/>
      <w:bCs/>
      <w:i w:val="0"/>
      <w:iCs w:val="0"/>
      <w:u w:val="none"/>
      <w:strike w:val="0"/>
      <w:smallCaps w:val="0"/>
      <w:sz w:val="18"/>
      <w:szCs w:val="18"/>
      <w:rFonts w:ascii="Times New Roman" w:eastAsia="Times New Roman" w:hAnsi="Times New Roman" w:cs="Times New Roman"/>
    </w:rPr>
  </w:style>
  <w:style w:type="character" w:customStyle="1" w:styleId="CharStyle316">
    <w:name w:val="Body text (66)"/>
    <w:basedOn w:val="CharStyle315"/>
    <w:rPr>
      <w:lang w:val="en-US" w:eastAsia="en-US" w:bidi="en-US"/>
      <w:w w:val="100"/>
      <w:spacing w:val="0"/>
      <w:color w:val="412A78"/>
      <w:position w:val="0"/>
    </w:rPr>
  </w:style>
  <w:style w:type="character" w:customStyle="1" w:styleId="CharStyle318">
    <w:name w:val="Body text (64)_"/>
    <w:basedOn w:val="DefaultParagraphFont"/>
    <w:link w:val="Style317"/>
    <w:rPr>
      <w:b w:val="0"/>
      <w:bCs w:val="0"/>
      <w:i w:val="0"/>
      <w:iCs w:val="0"/>
      <w:u w:val="none"/>
      <w:strike w:val="0"/>
      <w:smallCaps w:val="0"/>
      <w:sz w:val="20"/>
      <w:szCs w:val="20"/>
      <w:rFonts w:ascii="Times New Roman" w:eastAsia="Times New Roman" w:hAnsi="Times New Roman" w:cs="Times New Roman"/>
      <w:w w:val="80"/>
    </w:rPr>
  </w:style>
  <w:style w:type="character" w:customStyle="1" w:styleId="CharStyle320">
    <w:name w:val="Picture caption (14)_"/>
    <w:basedOn w:val="DefaultParagraphFont"/>
    <w:link w:val="Style319"/>
    <w:rPr>
      <w:b w:val="0"/>
      <w:bCs w:val="0"/>
      <w:i w:val="0"/>
      <w:iCs w:val="0"/>
      <w:u w:val="none"/>
      <w:strike w:val="0"/>
      <w:smallCaps w:val="0"/>
      <w:sz w:val="18"/>
      <w:szCs w:val="18"/>
      <w:rFonts w:ascii="Times New Roman" w:eastAsia="Times New Roman" w:hAnsi="Times New Roman" w:cs="Times New Roman"/>
      <w:w w:val="80"/>
    </w:rPr>
  </w:style>
  <w:style w:type="character" w:customStyle="1" w:styleId="CharStyle321">
    <w:name w:val="Picture caption (14)"/>
    <w:basedOn w:val="CharStyle320"/>
    <w:rPr>
      <w:lang w:val="en-US" w:eastAsia="en-US" w:bidi="en-US"/>
      <w:spacing w:val="0"/>
      <w:color w:val="412A78"/>
      <w:position w:val="0"/>
    </w:rPr>
  </w:style>
  <w:style w:type="character" w:customStyle="1" w:styleId="CharStyle323">
    <w:name w:val="Body text (67)_"/>
    <w:basedOn w:val="DefaultParagraphFont"/>
    <w:link w:val="Style322"/>
    <w:rPr>
      <w:b/>
      <w:bCs/>
      <w:i/>
      <w:iCs/>
      <w:u w:val="none"/>
      <w:strike w:val="0"/>
      <w:smallCaps w:val="0"/>
      <w:sz w:val="13"/>
      <w:szCs w:val="13"/>
      <w:rFonts w:ascii="Arial" w:eastAsia="Arial" w:hAnsi="Arial" w:cs="Arial"/>
    </w:rPr>
  </w:style>
  <w:style w:type="character" w:customStyle="1" w:styleId="CharStyle324">
    <w:name w:val="Body text (67) + Times New Roman,5 pt,Not Italic"/>
    <w:basedOn w:val="CharStyle323"/>
    <w:rPr>
      <w:lang w:val="en-US" w:eastAsia="en-US" w:bidi="en-US"/>
      <w:i/>
      <w:iCs/>
      <w:sz w:val="10"/>
      <w:szCs w:val="10"/>
      <w:rFonts w:ascii="Times New Roman" w:eastAsia="Times New Roman" w:hAnsi="Times New Roman" w:cs="Times New Roman"/>
      <w:w w:val="100"/>
      <w:spacing w:val="0"/>
      <w:color w:val="FFFFFF"/>
      <w:position w:val="0"/>
    </w:rPr>
  </w:style>
  <w:style w:type="character" w:customStyle="1" w:styleId="CharStyle325">
    <w:name w:val="Body text (67)"/>
    <w:basedOn w:val="CharStyle323"/>
    <w:rPr>
      <w:lang w:val="en-US" w:eastAsia="en-US" w:bidi="en-US"/>
      <w:w w:val="100"/>
      <w:spacing w:val="0"/>
      <w:color w:val="FFFFFF"/>
      <w:position w:val="0"/>
    </w:rPr>
  </w:style>
  <w:style w:type="character" w:customStyle="1" w:styleId="CharStyle327">
    <w:name w:val="Body text (68)_"/>
    <w:basedOn w:val="DefaultParagraphFont"/>
    <w:link w:val="Style326"/>
    <w:rPr>
      <w:b w:val="0"/>
      <w:bCs w:val="0"/>
      <w:i w:val="0"/>
      <w:iCs w:val="0"/>
      <w:u w:val="none"/>
      <w:strike w:val="0"/>
      <w:smallCaps w:val="0"/>
      <w:sz w:val="15"/>
      <w:szCs w:val="15"/>
      <w:rFonts w:ascii="Times New Roman" w:eastAsia="Times New Roman" w:hAnsi="Times New Roman" w:cs="Times New Roman"/>
    </w:rPr>
  </w:style>
  <w:style w:type="character" w:customStyle="1" w:styleId="CharStyle329">
    <w:name w:val="Body text (69)_"/>
    <w:basedOn w:val="DefaultParagraphFont"/>
    <w:link w:val="Style328"/>
    <w:rPr>
      <w:b/>
      <w:bCs/>
      <w:i w:val="0"/>
      <w:iCs w:val="0"/>
      <w:u w:val="none"/>
      <w:strike w:val="0"/>
      <w:smallCaps w:val="0"/>
      <w:sz w:val="13"/>
      <w:szCs w:val="13"/>
      <w:rFonts w:ascii="Times New Roman" w:eastAsia="Times New Roman" w:hAnsi="Times New Roman" w:cs="Times New Roman"/>
      <w:w w:val="80"/>
    </w:rPr>
  </w:style>
  <w:style w:type="character" w:customStyle="1" w:styleId="CharStyle331">
    <w:name w:val="Heading #13_"/>
    <w:basedOn w:val="DefaultParagraphFont"/>
    <w:link w:val="Style330"/>
    <w:rPr>
      <w:b w:val="0"/>
      <w:bCs w:val="0"/>
      <w:i w:val="0"/>
      <w:iCs w:val="0"/>
      <w:u w:val="none"/>
      <w:strike w:val="0"/>
      <w:smallCaps w:val="0"/>
      <w:sz w:val="48"/>
      <w:szCs w:val="48"/>
      <w:rFonts w:ascii="Times New Roman" w:eastAsia="Times New Roman" w:hAnsi="Times New Roman" w:cs="Times New Roman"/>
    </w:rPr>
  </w:style>
  <w:style w:type="character" w:customStyle="1" w:styleId="CharStyle333">
    <w:name w:val="Picture caption (15)_"/>
    <w:basedOn w:val="DefaultParagraphFont"/>
    <w:link w:val="Style332"/>
    <w:rPr>
      <w:b w:val="0"/>
      <w:bCs w:val="0"/>
      <w:i w:val="0"/>
      <w:iCs w:val="0"/>
      <w:u w:val="none"/>
      <w:strike w:val="0"/>
      <w:smallCaps w:val="0"/>
      <w:sz w:val="21"/>
      <w:szCs w:val="21"/>
      <w:rFonts w:ascii="Times New Roman" w:eastAsia="Times New Roman" w:hAnsi="Times New Roman" w:cs="Times New Roman"/>
    </w:rPr>
  </w:style>
  <w:style w:type="character" w:customStyle="1" w:styleId="CharStyle335">
    <w:name w:val="Body text (71)_"/>
    <w:basedOn w:val="DefaultParagraphFont"/>
    <w:link w:val="Style334"/>
    <w:rPr>
      <w:b w:val="0"/>
      <w:bCs w:val="0"/>
      <w:i w:val="0"/>
      <w:iCs w:val="0"/>
      <w:u w:val="none"/>
      <w:strike w:val="0"/>
      <w:smallCaps w:val="0"/>
      <w:sz w:val="48"/>
      <w:szCs w:val="48"/>
      <w:rFonts w:ascii="Times New Roman" w:eastAsia="Times New Roman" w:hAnsi="Times New Roman" w:cs="Times New Roman"/>
    </w:rPr>
  </w:style>
  <w:style w:type="character" w:customStyle="1" w:styleId="CharStyle337">
    <w:name w:val="Body text (70)_"/>
    <w:basedOn w:val="DefaultParagraphFont"/>
    <w:link w:val="Style336"/>
    <w:rPr>
      <w:b w:val="0"/>
      <w:bCs w:val="0"/>
      <w:i/>
      <w:iCs/>
      <w:u w:val="none"/>
      <w:strike w:val="0"/>
      <w:smallCaps w:val="0"/>
      <w:sz w:val="28"/>
      <w:szCs w:val="28"/>
      <w:rFonts w:ascii="Times New Roman" w:eastAsia="Times New Roman" w:hAnsi="Times New Roman" w:cs="Times New Roman"/>
    </w:rPr>
  </w:style>
  <w:style w:type="character" w:customStyle="1" w:styleId="CharStyle338">
    <w:name w:val="Body text (4)"/>
    <w:basedOn w:val="CharStyle3"/>
    <w:rPr>
      <w:lang w:val="en-US" w:eastAsia="en-US" w:bidi="en-US"/>
      <w:w w:val="100"/>
      <w:spacing w:val="0"/>
      <w:color w:val="CD5514"/>
      <w:position w:val="0"/>
    </w:rPr>
  </w:style>
  <w:style w:type="character" w:customStyle="1" w:styleId="CharStyle339">
    <w:name w:val="Body text (12) + Bold,Italic,Scaling 75%"/>
    <w:basedOn w:val="CharStyle34"/>
    <w:rPr>
      <w:lang w:val="en-US" w:eastAsia="en-US" w:bidi="en-US"/>
      <w:b/>
      <w:bCs/>
      <w:i/>
      <w:iCs/>
      <w:w w:val="75"/>
      <w:spacing w:val="0"/>
      <w:color w:val="000000"/>
      <w:position w:val="0"/>
    </w:rPr>
  </w:style>
  <w:style w:type="character" w:customStyle="1" w:styleId="CharStyle340">
    <w:name w:val="Body text (12)"/>
    <w:basedOn w:val="CharStyle34"/>
    <w:rPr>
      <w:lang w:val="en-US" w:eastAsia="en-US" w:bidi="en-US"/>
      <w:w w:val="100"/>
      <w:spacing w:val="0"/>
      <w:color w:val="CD5514"/>
      <w:position w:val="0"/>
    </w:rPr>
  </w:style>
  <w:style w:type="character" w:customStyle="1" w:styleId="CharStyle342">
    <w:name w:val="Picture caption (16)_"/>
    <w:basedOn w:val="DefaultParagraphFont"/>
    <w:link w:val="Style341"/>
    <w:rPr>
      <w:b w:val="0"/>
      <w:bCs w:val="0"/>
      <w:i/>
      <w:iCs/>
      <w:u w:val="none"/>
      <w:strike w:val="0"/>
      <w:smallCaps w:val="0"/>
      <w:sz w:val="14"/>
      <w:szCs w:val="14"/>
      <w:rFonts w:ascii="Arial" w:eastAsia="Arial" w:hAnsi="Arial" w:cs="Arial"/>
    </w:rPr>
  </w:style>
  <w:style w:type="character" w:customStyle="1" w:styleId="CharStyle343">
    <w:name w:val="Picture caption (16)"/>
    <w:basedOn w:val="CharStyle342"/>
    <w:rPr>
      <w:lang w:val="en-US" w:eastAsia="en-US" w:bidi="en-US"/>
      <w:w w:val="100"/>
      <w:spacing w:val="0"/>
      <w:color w:val="D77F36"/>
      <w:position w:val="0"/>
    </w:rPr>
  </w:style>
  <w:style w:type="character" w:customStyle="1" w:styleId="CharStyle345">
    <w:name w:val="Picture caption (17)_"/>
    <w:basedOn w:val="DefaultParagraphFont"/>
    <w:link w:val="Style344"/>
    <w:rPr>
      <w:b/>
      <w:bCs/>
      <w:i w:val="0"/>
      <w:iCs w:val="0"/>
      <w:u w:val="none"/>
      <w:strike w:val="0"/>
      <w:smallCaps w:val="0"/>
      <w:sz w:val="22"/>
      <w:szCs w:val="22"/>
      <w:rFonts w:ascii="Arial" w:eastAsia="Arial" w:hAnsi="Arial" w:cs="Arial"/>
    </w:rPr>
  </w:style>
  <w:style w:type="character" w:customStyle="1" w:styleId="CharStyle346">
    <w:name w:val="Picture caption (17)"/>
    <w:basedOn w:val="CharStyle345"/>
    <w:rPr>
      <w:lang w:val="en-US" w:eastAsia="en-US" w:bidi="en-US"/>
      <w:w w:val="100"/>
      <w:spacing w:val="0"/>
      <w:color w:val="FFFFFF"/>
      <w:position w:val="0"/>
    </w:rPr>
  </w:style>
  <w:style w:type="character" w:customStyle="1" w:styleId="CharStyle347">
    <w:name w:val="Body text (21) + Spacing 3 pt"/>
    <w:basedOn w:val="CharStyle82"/>
    <w:rPr>
      <w:lang w:val="en-US" w:eastAsia="en-US" w:bidi="en-US"/>
      <w:w w:val="100"/>
      <w:spacing w:val="60"/>
      <w:color w:val="C85141"/>
      <w:position w:val="0"/>
    </w:rPr>
  </w:style>
  <w:style w:type="character" w:customStyle="1" w:styleId="CharStyle349">
    <w:name w:val="Heading #18_"/>
    <w:basedOn w:val="DefaultParagraphFont"/>
    <w:link w:val="Style348"/>
    <w:rPr>
      <w:b w:val="0"/>
      <w:bCs w:val="0"/>
      <w:i w:val="0"/>
      <w:iCs w:val="0"/>
      <w:u w:val="none"/>
      <w:strike w:val="0"/>
      <w:smallCaps w:val="0"/>
      <w:sz w:val="22"/>
      <w:szCs w:val="22"/>
      <w:rFonts w:ascii="Times New Roman" w:eastAsia="Times New Roman" w:hAnsi="Times New Roman" w:cs="Times New Roman"/>
    </w:rPr>
  </w:style>
  <w:style w:type="character" w:customStyle="1" w:styleId="CharStyle350">
    <w:name w:val="Heading #18"/>
    <w:basedOn w:val="CharStyle349"/>
    <w:rPr>
      <w:lang w:val="en-US" w:eastAsia="en-US" w:bidi="en-US"/>
      <w:u w:val="single"/>
      <w:w w:val="100"/>
      <w:spacing w:val="0"/>
      <w:color w:val="000000"/>
      <w:position w:val="0"/>
    </w:rPr>
  </w:style>
  <w:style w:type="character" w:customStyle="1" w:styleId="CharStyle352">
    <w:name w:val="Body text (72)_"/>
    <w:basedOn w:val="DefaultParagraphFont"/>
    <w:link w:val="Style351"/>
    <w:rPr>
      <w:b/>
      <w:bCs/>
      <w:i w:val="0"/>
      <w:iCs w:val="0"/>
      <w:u w:val="none"/>
      <w:strike w:val="0"/>
      <w:smallCaps w:val="0"/>
      <w:sz w:val="16"/>
      <w:szCs w:val="16"/>
      <w:rFonts w:ascii="Arial" w:eastAsia="Arial" w:hAnsi="Arial" w:cs="Arial"/>
    </w:rPr>
  </w:style>
  <w:style w:type="character" w:customStyle="1" w:styleId="CharStyle354">
    <w:name w:val="Body text (73)_"/>
    <w:basedOn w:val="DefaultParagraphFont"/>
    <w:link w:val="Style353"/>
    <w:rPr>
      <w:b w:val="0"/>
      <w:bCs w:val="0"/>
      <w:i w:val="0"/>
      <w:iCs w:val="0"/>
      <w:u w:val="none"/>
      <w:strike w:val="0"/>
      <w:smallCaps w:val="0"/>
      <w:sz w:val="22"/>
      <w:szCs w:val="22"/>
      <w:rFonts w:ascii="Times New Roman" w:eastAsia="Times New Roman" w:hAnsi="Times New Roman" w:cs="Times New Roman"/>
    </w:rPr>
  </w:style>
  <w:style w:type="character" w:customStyle="1" w:styleId="CharStyle355">
    <w:name w:val="Body text (73)"/>
    <w:basedOn w:val="CharStyle354"/>
    <w:rPr>
      <w:lang w:val="en-US" w:eastAsia="en-US" w:bidi="en-US"/>
      <w:u w:val="single"/>
      <w:w w:val="100"/>
      <w:spacing w:val="0"/>
      <w:color w:val="000000"/>
      <w:position w:val="0"/>
    </w:rPr>
  </w:style>
  <w:style w:type="character" w:customStyle="1" w:styleId="CharStyle357">
    <w:name w:val="Picture caption (18)_"/>
    <w:basedOn w:val="DefaultParagraphFont"/>
    <w:link w:val="Style356"/>
    <w:rPr>
      <w:b w:val="0"/>
      <w:bCs w:val="0"/>
      <w:i w:val="0"/>
      <w:iCs w:val="0"/>
      <w:u w:val="none"/>
      <w:strike w:val="0"/>
      <w:smallCaps w:val="0"/>
      <w:sz w:val="44"/>
      <w:szCs w:val="44"/>
      <w:rFonts w:ascii="Arial" w:eastAsia="Arial" w:hAnsi="Arial" w:cs="Arial"/>
    </w:rPr>
  </w:style>
  <w:style w:type="character" w:customStyle="1" w:styleId="CharStyle359">
    <w:name w:val="Picture caption (19)_"/>
    <w:basedOn w:val="DefaultParagraphFont"/>
    <w:link w:val="Style358"/>
    <w:rPr>
      <w:b/>
      <w:bCs/>
      <w:i w:val="0"/>
      <w:iCs w:val="0"/>
      <w:u w:val="none"/>
      <w:strike w:val="0"/>
      <w:smallCaps w:val="0"/>
      <w:sz w:val="18"/>
      <w:szCs w:val="18"/>
      <w:rFonts w:ascii="Times New Roman" w:eastAsia="Times New Roman" w:hAnsi="Times New Roman" w:cs="Times New Roman"/>
    </w:rPr>
  </w:style>
  <w:style w:type="character" w:customStyle="1" w:styleId="CharStyle361">
    <w:name w:val="Picture caption (20)_"/>
    <w:basedOn w:val="DefaultParagraphFont"/>
    <w:link w:val="Style360"/>
    <w:rPr>
      <w:b/>
      <w:bCs/>
      <w:i/>
      <w:iCs/>
      <w:u w:val="none"/>
      <w:strike w:val="0"/>
      <w:smallCaps w:val="0"/>
      <w:sz w:val="13"/>
      <w:szCs w:val="13"/>
      <w:rFonts w:ascii="Arial" w:eastAsia="Arial" w:hAnsi="Arial" w:cs="Arial"/>
    </w:rPr>
  </w:style>
  <w:style w:type="character" w:customStyle="1" w:styleId="CharStyle362">
    <w:name w:val="Picture caption (20) + Times New Roman,Not Italic,Scaling 80%"/>
    <w:basedOn w:val="CharStyle361"/>
    <w:rPr>
      <w:lang w:val="en-US" w:eastAsia="en-US" w:bidi="en-US"/>
      <w:i/>
      <w:iCs/>
      <w:u w:val="single"/>
      <w:rFonts w:ascii="Times New Roman" w:eastAsia="Times New Roman" w:hAnsi="Times New Roman" w:cs="Times New Roman"/>
      <w:w w:val="80"/>
      <w:spacing w:val="0"/>
      <w:color w:val="000000"/>
      <w:position w:val="0"/>
    </w:rPr>
  </w:style>
  <w:style w:type="character" w:customStyle="1" w:styleId="CharStyle363">
    <w:name w:val="Picture caption (20)"/>
    <w:basedOn w:val="CharStyle361"/>
    <w:rPr>
      <w:lang w:val="en-US" w:eastAsia="en-US" w:bidi="en-US"/>
      <w:u w:val="single"/>
      <w:w w:val="100"/>
      <w:spacing w:val="0"/>
      <w:color w:val="000000"/>
      <w:position w:val="0"/>
    </w:rPr>
  </w:style>
  <w:style w:type="character" w:customStyle="1" w:styleId="CharStyle365">
    <w:name w:val="Body text (74)_"/>
    <w:basedOn w:val="DefaultParagraphFont"/>
    <w:link w:val="Style364"/>
    <w:rPr>
      <w:b w:val="0"/>
      <w:bCs w:val="0"/>
      <w:i w:val="0"/>
      <w:iCs w:val="0"/>
      <w:u w:val="none"/>
      <w:strike w:val="0"/>
      <w:smallCaps w:val="0"/>
      <w:sz w:val="19"/>
      <w:szCs w:val="19"/>
      <w:rFonts w:ascii="Arial" w:eastAsia="Arial" w:hAnsi="Arial" w:cs="Arial"/>
      <w:w w:val="90"/>
    </w:rPr>
  </w:style>
  <w:style w:type="character" w:customStyle="1" w:styleId="CharStyle366">
    <w:name w:val="Body text (74) + Times New Roman,8.5 pt,Scaling 100%"/>
    <w:basedOn w:val="CharStyle365"/>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368">
    <w:name w:val="Body text (75)_"/>
    <w:basedOn w:val="DefaultParagraphFont"/>
    <w:link w:val="Style367"/>
    <w:rPr>
      <w:b w:val="0"/>
      <w:bCs w:val="0"/>
      <w:i w:val="0"/>
      <w:iCs w:val="0"/>
      <w:u w:val="none"/>
      <w:strike w:val="0"/>
      <w:smallCaps w:val="0"/>
      <w:sz w:val="20"/>
      <w:szCs w:val="20"/>
      <w:rFonts w:ascii="Times New Roman" w:eastAsia="Times New Roman" w:hAnsi="Times New Roman" w:cs="Times New Roman"/>
    </w:rPr>
  </w:style>
  <w:style w:type="character" w:customStyle="1" w:styleId="CharStyle369">
    <w:name w:val="Body text (2) + Arial,9.5 pt,Scaling 90%"/>
    <w:basedOn w:val="CharStyle96"/>
    <w:rPr>
      <w:lang w:val="en-US" w:eastAsia="en-US" w:bidi="en-US"/>
      <w:sz w:val="19"/>
      <w:szCs w:val="19"/>
      <w:rFonts w:ascii="Arial" w:eastAsia="Arial" w:hAnsi="Arial" w:cs="Arial"/>
      <w:w w:val="90"/>
      <w:spacing w:val="0"/>
      <w:color w:val="000000"/>
      <w:position w:val="0"/>
    </w:rPr>
  </w:style>
  <w:style w:type="character" w:customStyle="1" w:styleId="CharStyle370">
    <w:name w:val="Body text (74) + 9 pt,Bold,Scaling 100%"/>
    <w:basedOn w:val="CharStyle365"/>
    <w:rPr>
      <w:lang w:val="en-US" w:eastAsia="en-US" w:bidi="en-US"/>
      <w:b/>
      <w:bCs/>
      <w:sz w:val="18"/>
      <w:szCs w:val="18"/>
      <w:w w:val="100"/>
      <w:spacing w:val="0"/>
      <w:color w:val="000000"/>
      <w:position w:val="0"/>
    </w:rPr>
  </w:style>
  <w:style w:type="character" w:customStyle="1" w:styleId="CharStyle371">
    <w:name w:val="Body text (74) + Times New Roman,10.5 pt,Italic,Scaling 100%"/>
    <w:basedOn w:val="CharStyle365"/>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372">
    <w:name w:val="Body text (35) + Times New Roman,10.5 pt,Not Bold,Italic"/>
    <w:basedOn w:val="CharStyle155"/>
    <w:rPr>
      <w:lang w:val="en-US" w:eastAsia="en-US" w:bidi="en-US"/>
      <w:b/>
      <w:bCs/>
      <w:i/>
      <w:iCs/>
      <w:u w:val="single"/>
      <w:sz w:val="21"/>
      <w:szCs w:val="21"/>
      <w:rFonts w:ascii="Times New Roman" w:eastAsia="Times New Roman" w:hAnsi="Times New Roman" w:cs="Times New Roman"/>
      <w:w w:val="100"/>
      <w:spacing w:val="0"/>
      <w:color w:val="000000"/>
      <w:position w:val="0"/>
    </w:rPr>
  </w:style>
  <w:style w:type="character" w:customStyle="1" w:styleId="CharStyle374">
    <w:name w:val="Body text (76)_"/>
    <w:basedOn w:val="DefaultParagraphFont"/>
    <w:link w:val="Style373"/>
    <w:rPr>
      <w:b w:val="0"/>
      <w:bCs w:val="0"/>
      <w:i/>
      <w:iCs/>
      <w:u w:val="none"/>
      <w:strike w:val="0"/>
      <w:smallCaps w:val="0"/>
      <w:sz w:val="17"/>
      <w:szCs w:val="17"/>
      <w:rFonts w:ascii="Times New Roman" w:eastAsia="Times New Roman" w:hAnsi="Times New Roman" w:cs="Times New Roman"/>
    </w:rPr>
  </w:style>
  <w:style w:type="character" w:customStyle="1" w:styleId="CharStyle375">
    <w:name w:val="Body text (76) + 10.5 pt,Not Italic"/>
    <w:basedOn w:val="CharStyle374"/>
    <w:rPr>
      <w:lang w:val="en-US" w:eastAsia="en-US" w:bidi="en-US"/>
      <w:i/>
      <w:iCs/>
      <w:sz w:val="21"/>
      <w:szCs w:val="21"/>
      <w:w w:val="100"/>
      <w:spacing w:val="0"/>
      <w:color w:val="000000"/>
      <w:position w:val="0"/>
    </w:rPr>
  </w:style>
  <w:style w:type="character" w:customStyle="1" w:styleId="CharStyle377">
    <w:name w:val="Body text (77)_"/>
    <w:basedOn w:val="DefaultParagraphFont"/>
    <w:link w:val="Style376"/>
    <w:rPr>
      <w:b w:val="0"/>
      <w:bCs w:val="0"/>
      <w:i/>
      <w:iCs/>
      <w:u w:val="none"/>
      <w:strike w:val="0"/>
      <w:smallCaps w:val="0"/>
      <w:sz w:val="18"/>
      <w:szCs w:val="18"/>
      <w:rFonts w:ascii="Times New Roman" w:eastAsia="Times New Roman" w:hAnsi="Times New Roman" w:cs="Times New Roman"/>
    </w:rPr>
  </w:style>
  <w:style w:type="character" w:customStyle="1" w:styleId="CharStyle379">
    <w:name w:val="Picture caption (21)_"/>
    <w:basedOn w:val="DefaultParagraphFont"/>
    <w:link w:val="Style378"/>
    <w:rPr>
      <w:b/>
      <w:bCs/>
      <w:i w:val="0"/>
      <w:iCs w:val="0"/>
      <w:u w:val="none"/>
      <w:strike w:val="0"/>
      <w:smallCaps w:val="0"/>
      <w:sz w:val="16"/>
      <w:szCs w:val="16"/>
      <w:rFonts w:ascii="Arial" w:eastAsia="Arial" w:hAnsi="Arial" w:cs="Arial"/>
    </w:rPr>
  </w:style>
  <w:style w:type="character" w:customStyle="1" w:styleId="CharStyle380">
    <w:name w:val="Picture caption (21)"/>
    <w:basedOn w:val="CharStyle379"/>
    <w:rPr>
      <w:lang w:val="en-US" w:eastAsia="en-US" w:bidi="en-US"/>
      <w:u w:val="single"/>
      <w:w w:val="100"/>
      <w:spacing w:val="0"/>
      <w:color w:val="000000"/>
      <w:position w:val="0"/>
    </w:rPr>
  </w:style>
  <w:style w:type="character" w:customStyle="1" w:styleId="CharStyle382">
    <w:name w:val="Heading #18 (3)_"/>
    <w:basedOn w:val="DefaultParagraphFont"/>
    <w:link w:val="Style381"/>
    <w:rPr>
      <w:b/>
      <w:bCs/>
      <w:i w:val="0"/>
      <w:iCs w:val="0"/>
      <w:u w:val="none"/>
      <w:strike w:val="0"/>
      <w:smallCaps w:val="0"/>
      <w:sz w:val="18"/>
      <w:szCs w:val="18"/>
      <w:rFonts w:ascii="Arial" w:eastAsia="Arial" w:hAnsi="Arial" w:cs="Arial"/>
    </w:rPr>
  </w:style>
  <w:style w:type="character" w:customStyle="1" w:styleId="CharStyle383">
    <w:name w:val="Heading #18 (3)"/>
    <w:basedOn w:val="CharStyle382"/>
    <w:rPr>
      <w:lang w:val="en-US" w:eastAsia="en-US" w:bidi="en-US"/>
      <w:w w:val="100"/>
      <w:spacing w:val="0"/>
      <w:color w:val="FFFFFF"/>
      <w:position w:val="0"/>
    </w:rPr>
  </w:style>
  <w:style w:type="character" w:customStyle="1" w:styleId="CharStyle385">
    <w:name w:val="Heading #19 (5)_"/>
    <w:basedOn w:val="DefaultParagraphFont"/>
    <w:link w:val="Style384"/>
    <w:rPr>
      <w:b/>
      <w:bCs/>
      <w:i w:val="0"/>
      <w:iCs w:val="0"/>
      <w:u w:val="none"/>
      <w:strike w:val="0"/>
      <w:smallCaps w:val="0"/>
      <w:sz w:val="19"/>
      <w:szCs w:val="19"/>
      <w:rFonts w:ascii="Times New Roman" w:eastAsia="Times New Roman" w:hAnsi="Times New Roman" w:cs="Times New Roman"/>
    </w:rPr>
  </w:style>
  <w:style w:type="character" w:customStyle="1" w:styleId="CharStyle386">
    <w:name w:val="Body text (3) + Times New Roman"/>
    <w:basedOn w:val="CharStyle9"/>
    <w:rPr>
      <w:lang w:val="en-US" w:eastAsia="en-US" w:bidi="en-US"/>
      <w:rFonts w:ascii="Times New Roman" w:eastAsia="Times New Roman" w:hAnsi="Times New Roman" w:cs="Times New Roman"/>
      <w:w w:val="100"/>
      <w:spacing w:val="0"/>
      <w:color w:val="000000"/>
      <w:position w:val="0"/>
    </w:rPr>
  </w:style>
  <w:style w:type="character" w:customStyle="1" w:styleId="CharStyle388">
    <w:name w:val="Body text (80)_"/>
    <w:basedOn w:val="DefaultParagraphFont"/>
    <w:link w:val="Style387"/>
    <w:rPr>
      <w:b/>
      <w:bCs/>
      <w:i/>
      <w:iCs/>
      <w:u w:val="none"/>
      <w:strike w:val="0"/>
      <w:smallCaps w:val="0"/>
      <w:sz w:val="38"/>
      <w:szCs w:val="38"/>
      <w:rFonts w:ascii="Arial" w:eastAsia="Arial" w:hAnsi="Arial" w:cs="Arial"/>
    </w:rPr>
  </w:style>
  <w:style w:type="character" w:customStyle="1" w:styleId="CharStyle390">
    <w:name w:val="Body text (81)_"/>
    <w:basedOn w:val="DefaultParagraphFont"/>
    <w:link w:val="Style389"/>
    <w:rPr>
      <w:b w:val="0"/>
      <w:bCs w:val="0"/>
      <w:i/>
      <w:iCs/>
      <w:u w:val="none"/>
      <w:strike w:val="0"/>
      <w:smallCaps w:val="0"/>
      <w:sz w:val="26"/>
      <w:szCs w:val="26"/>
      <w:rFonts w:ascii="Times New Roman" w:eastAsia="Times New Roman" w:hAnsi="Times New Roman" w:cs="Times New Roman"/>
      <w:w w:val="120"/>
    </w:rPr>
  </w:style>
  <w:style w:type="character" w:customStyle="1" w:styleId="CharStyle391">
    <w:name w:val="Body text (81) + 8.5 pt,Not Italic,Scaling 100%"/>
    <w:basedOn w:val="CharStyle390"/>
    <w:rPr>
      <w:lang w:val="en-US" w:eastAsia="en-US" w:bidi="en-US"/>
      <w:i/>
      <w:iCs/>
      <w:sz w:val="17"/>
      <w:szCs w:val="17"/>
      <w:w w:val="100"/>
      <w:spacing w:val="0"/>
      <w:color w:val="000000"/>
      <w:position w:val="0"/>
    </w:rPr>
  </w:style>
  <w:style w:type="character" w:customStyle="1" w:styleId="CharStyle393">
    <w:name w:val="Picture caption (22)_"/>
    <w:basedOn w:val="DefaultParagraphFont"/>
    <w:link w:val="Style392"/>
    <w:rPr>
      <w:b w:val="0"/>
      <w:bCs w:val="0"/>
      <w:i w:val="0"/>
      <w:iCs w:val="0"/>
      <w:u w:val="none"/>
      <w:strike w:val="0"/>
      <w:smallCaps w:val="0"/>
      <w:sz w:val="104"/>
      <w:szCs w:val="104"/>
      <w:rFonts w:ascii="Times New Roman" w:eastAsia="Times New Roman" w:hAnsi="Times New Roman" w:cs="Times New Roman"/>
    </w:rPr>
  </w:style>
  <w:style w:type="character" w:customStyle="1" w:styleId="CharStyle395">
    <w:name w:val="Body text (82)_"/>
    <w:basedOn w:val="DefaultParagraphFont"/>
    <w:link w:val="Style394"/>
    <w:rPr>
      <w:b w:val="0"/>
      <w:bCs w:val="0"/>
      <w:i w:val="0"/>
      <w:iCs w:val="0"/>
      <w:u w:val="none"/>
      <w:strike w:val="0"/>
      <w:smallCaps w:val="0"/>
      <w:sz w:val="26"/>
      <w:szCs w:val="26"/>
      <w:rFonts w:ascii="Times New Roman" w:eastAsia="Times New Roman" w:hAnsi="Times New Roman" w:cs="Times New Roman"/>
    </w:rPr>
  </w:style>
  <w:style w:type="character" w:customStyle="1" w:styleId="CharStyle396">
    <w:name w:val="Body text (2) + 8.5 pt"/>
    <w:basedOn w:val="CharStyle96"/>
    <w:rPr>
      <w:lang w:val="en-US" w:eastAsia="en-US" w:bidi="en-US"/>
      <w:sz w:val="17"/>
      <w:szCs w:val="17"/>
      <w:w w:val="100"/>
      <w:spacing w:val="0"/>
      <w:color w:val="000000"/>
      <w:position w:val="0"/>
    </w:rPr>
  </w:style>
  <w:style w:type="character" w:customStyle="1" w:styleId="CharStyle397">
    <w:name w:val="Body text (2) + 7 pt,Bold,Italic"/>
    <w:basedOn w:val="CharStyle96"/>
    <w:rPr>
      <w:lang w:val="en-US" w:eastAsia="en-US" w:bidi="en-US"/>
      <w:b/>
      <w:bCs/>
      <w:i/>
      <w:iCs/>
      <w:sz w:val="14"/>
      <w:szCs w:val="14"/>
      <w:w w:val="100"/>
      <w:spacing w:val="0"/>
      <w:color w:val="000000"/>
      <w:position w:val="0"/>
    </w:rPr>
  </w:style>
  <w:style w:type="character" w:customStyle="1" w:styleId="CharStyle398">
    <w:name w:val="Body text (2) + 7.5 pt"/>
    <w:basedOn w:val="CharStyle96"/>
    <w:rPr>
      <w:lang w:val="en-US" w:eastAsia="en-US" w:bidi="en-US"/>
      <w:sz w:val="15"/>
      <w:szCs w:val="15"/>
      <w:w w:val="100"/>
      <w:spacing w:val="0"/>
      <w:color w:val="000000"/>
      <w:position w:val="0"/>
    </w:rPr>
  </w:style>
  <w:style w:type="character" w:customStyle="1" w:styleId="CharStyle399">
    <w:name w:val="Body text (2) + 13 pt,Italic,Scaling 120%"/>
    <w:basedOn w:val="CharStyle96"/>
    <w:rPr>
      <w:lang w:val="en-US" w:eastAsia="en-US" w:bidi="en-US"/>
      <w:i/>
      <w:iCs/>
      <w:sz w:val="26"/>
      <w:szCs w:val="26"/>
      <w:w w:val="120"/>
      <w:spacing w:val="0"/>
      <w:color w:val="FFFFFF"/>
      <w:position w:val="0"/>
    </w:rPr>
  </w:style>
  <w:style w:type="character" w:customStyle="1" w:styleId="CharStyle400">
    <w:name w:val="Body text (2) + 5.5 pt,Bold"/>
    <w:basedOn w:val="CharStyle96"/>
    <w:rPr>
      <w:lang w:val="en-US" w:eastAsia="en-US" w:bidi="en-US"/>
      <w:b/>
      <w:bCs/>
      <w:sz w:val="11"/>
      <w:szCs w:val="11"/>
      <w:w w:val="100"/>
      <w:spacing w:val="0"/>
      <w:color w:val="FFFFFF"/>
      <w:position w:val="0"/>
    </w:rPr>
  </w:style>
  <w:style w:type="character" w:customStyle="1" w:styleId="CharStyle401">
    <w:name w:val="Body text (2) + 8.5 pt"/>
    <w:basedOn w:val="CharStyle96"/>
    <w:rPr>
      <w:lang w:val="en-US" w:eastAsia="en-US" w:bidi="en-US"/>
      <w:sz w:val="17"/>
      <w:szCs w:val="17"/>
      <w:w w:val="100"/>
      <w:spacing w:val="0"/>
      <w:color w:val="FFFFFF"/>
      <w:position w:val="0"/>
    </w:rPr>
  </w:style>
  <w:style w:type="character" w:customStyle="1" w:styleId="CharStyle402">
    <w:name w:val="Body text (2) + 4 pt"/>
    <w:basedOn w:val="CharStyle96"/>
    <w:rPr>
      <w:lang w:val="en-US" w:eastAsia="en-US" w:bidi="en-US"/>
      <w:sz w:val="8"/>
      <w:szCs w:val="8"/>
      <w:w w:val="100"/>
      <w:spacing w:val="0"/>
      <w:color w:val="FFFFFF"/>
      <w:position w:val="0"/>
    </w:rPr>
  </w:style>
  <w:style w:type="character" w:customStyle="1" w:styleId="CharStyle403">
    <w:name w:val="Body text (2) + 5.5 pt,Italic"/>
    <w:basedOn w:val="CharStyle96"/>
    <w:rPr>
      <w:lang w:val="en-US" w:eastAsia="en-US" w:bidi="en-US"/>
      <w:i/>
      <w:iCs/>
      <w:sz w:val="11"/>
      <w:szCs w:val="11"/>
      <w:w w:val="100"/>
      <w:spacing w:val="0"/>
      <w:color w:val="FFFFFF"/>
      <w:position w:val="0"/>
    </w:rPr>
  </w:style>
  <w:style w:type="character" w:customStyle="1" w:styleId="CharStyle404">
    <w:name w:val="Body text (2) + 5.5 pt,Bold,Small Caps"/>
    <w:basedOn w:val="CharStyle96"/>
    <w:rPr>
      <w:lang w:val="en-US" w:eastAsia="en-US" w:bidi="en-US"/>
      <w:b/>
      <w:bCs/>
      <w:smallCaps/>
      <w:sz w:val="11"/>
      <w:szCs w:val="11"/>
      <w:w w:val="100"/>
      <w:spacing w:val="0"/>
      <w:color w:val="FFFFFF"/>
      <w:position w:val="0"/>
    </w:rPr>
  </w:style>
  <w:style w:type="character" w:customStyle="1" w:styleId="CharStyle406">
    <w:name w:val="Body text (78)_"/>
    <w:basedOn w:val="DefaultParagraphFont"/>
    <w:link w:val="Style405"/>
    <w:rPr>
      <w:b w:val="0"/>
      <w:bCs w:val="0"/>
      <w:i w:val="0"/>
      <w:iCs w:val="0"/>
      <w:u w:val="none"/>
      <w:strike w:val="0"/>
      <w:smallCaps w:val="0"/>
      <w:sz w:val="78"/>
      <w:szCs w:val="78"/>
      <w:rFonts w:ascii="Times New Roman" w:eastAsia="Times New Roman" w:hAnsi="Times New Roman" w:cs="Times New Roman"/>
    </w:rPr>
  </w:style>
  <w:style w:type="character" w:customStyle="1" w:styleId="CharStyle408">
    <w:name w:val="Body text (79)_"/>
    <w:basedOn w:val="DefaultParagraphFont"/>
    <w:link w:val="Style407"/>
    <w:rPr>
      <w:b/>
      <w:bCs/>
      <w:i/>
      <w:iCs/>
      <w:u w:val="none"/>
      <w:strike w:val="0"/>
      <w:smallCaps w:val="0"/>
      <w:sz w:val="22"/>
      <w:szCs w:val="22"/>
      <w:rFonts w:ascii="Times New Roman" w:eastAsia="Times New Roman" w:hAnsi="Times New Roman" w:cs="Times New Roman"/>
    </w:rPr>
  </w:style>
  <w:style w:type="character" w:customStyle="1" w:styleId="CharStyle409">
    <w:name w:val="Body text (74) + Times New Roman,10.5 pt,Bold,Italic,Scaling 100%"/>
    <w:basedOn w:val="CharStyle365"/>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410">
    <w:name w:val="Body text (74) + Times New Roman,10.5 pt,Scaling 100%"/>
    <w:basedOn w:val="CharStyle365"/>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412">
    <w:name w:val="Picture caption (23)_"/>
    <w:basedOn w:val="DefaultParagraphFont"/>
    <w:link w:val="Style411"/>
    <w:rPr>
      <w:b w:val="0"/>
      <w:bCs w:val="0"/>
      <w:i w:val="0"/>
      <w:iCs w:val="0"/>
      <w:u w:val="none"/>
      <w:strike w:val="0"/>
      <w:smallCaps w:val="0"/>
      <w:sz w:val="19"/>
      <w:szCs w:val="19"/>
      <w:rFonts w:ascii="Arial" w:eastAsia="Arial" w:hAnsi="Arial" w:cs="Arial"/>
      <w:w w:val="90"/>
    </w:rPr>
  </w:style>
  <w:style w:type="character" w:customStyle="1" w:styleId="CharStyle414">
    <w:name w:val="Body text (83)_"/>
    <w:basedOn w:val="DefaultParagraphFont"/>
    <w:link w:val="Style413"/>
    <w:rPr>
      <w:b/>
      <w:bCs/>
      <w:i w:val="0"/>
      <w:iCs w:val="0"/>
      <w:u w:val="none"/>
      <w:strike w:val="0"/>
      <w:smallCaps w:val="0"/>
      <w:sz w:val="14"/>
      <w:szCs w:val="14"/>
      <w:rFonts w:ascii="Arial" w:eastAsia="Arial" w:hAnsi="Arial" w:cs="Arial"/>
    </w:rPr>
  </w:style>
  <w:style w:type="character" w:customStyle="1" w:styleId="CharStyle415">
    <w:name w:val="Other + Times New Roman,13 pt,Italic,Scaling 120%"/>
    <w:basedOn w:val="CharStyle53"/>
    <w:rPr>
      <w:lang w:val="en-US" w:eastAsia="en-US" w:bidi="en-US"/>
      <w:i/>
      <w:iCs/>
      <w:sz w:val="26"/>
      <w:szCs w:val="26"/>
      <w:rFonts w:ascii="Times New Roman" w:eastAsia="Times New Roman" w:hAnsi="Times New Roman" w:cs="Times New Roman"/>
      <w:w w:val="120"/>
      <w:spacing w:val="0"/>
      <w:color w:val="A62328"/>
      <w:position w:val="0"/>
    </w:rPr>
  </w:style>
  <w:style w:type="character" w:customStyle="1" w:styleId="CharStyle416">
    <w:name w:val="Other + Times New Roman,8.5 pt"/>
    <w:basedOn w:val="CharStyle53"/>
    <w:rPr>
      <w:lang w:val="en-US" w:eastAsia="en-US" w:bidi="en-US"/>
      <w:sz w:val="17"/>
      <w:szCs w:val="17"/>
      <w:rFonts w:ascii="Times New Roman" w:eastAsia="Times New Roman" w:hAnsi="Times New Roman" w:cs="Times New Roman"/>
      <w:w w:val="100"/>
      <w:spacing w:val="0"/>
      <w:color w:val="A62328"/>
      <w:position w:val="0"/>
    </w:rPr>
  </w:style>
  <w:style w:type="character" w:customStyle="1" w:styleId="CharStyle417">
    <w:name w:val="Other + Times New Roman,13 pt,Italic,Scaling 120%"/>
    <w:basedOn w:val="CharStyle53"/>
    <w:rPr>
      <w:lang w:val="en-US" w:eastAsia="en-US" w:bidi="en-US"/>
      <w:i/>
      <w:iCs/>
      <w:sz w:val="26"/>
      <w:szCs w:val="26"/>
      <w:rFonts w:ascii="Times New Roman" w:eastAsia="Times New Roman" w:hAnsi="Times New Roman" w:cs="Times New Roman"/>
      <w:w w:val="120"/>
      <w:spacing w:val="0"/>
      <w:color w:val="000000"/>
      <w:position w:val="0"/>
    </w:rPr>
  </w:style>
  <w:style w:type="character" w:customStyle="1" w:styleId="CharStyle418">
    <w:name w:val="Header or footer + 4.5 pt,Italic"/>
    <w:basedOn w:val="CharStyle75"/>
    <w:rPr>
      <w:lang w:val="en-US" w:eastAsia="en-US" w:bidi="en-US"/>
      <w:i/>
      <w:iCs/>
      <w:sz w:val="9"/>
      <w:szCs w:val="9"/>
      <w:w w:val="100"/>
      <w:spacing w:val="0"/>
      <w:color w:val="000000"/>
      <w:position w:val="0"/>
    </w:rPr>
  </w:style>
  <w:style w:type="character" w:customStyle="1" w:styleId="CharStyle419">
    <w:name w:val="Header or footer"/>
    <w:basedOn w:val="CharStyle75"/>
    <w:rPr>
      <w:lang w:val="en-US" w:eastAsia="en-US" w:bidi="en-US"/>
      <w:u w:val="single"/>
      <w:w w:val="100"/>
      <w:spacing w:val="0"/>
      <w:color w:val="000000"/>
      <w:position w:val="0"/>
    </w:rPr>
  </w:style>
  <w:style w:type="character" w:customStyle="1" w:styleId="CharStyle421">
    <w:name w:val="Picture caption (24)_"/>
    <w:basedOn w:val="DefaultParagraphFont"/>
    <w:link w:val="Style420"/>
    <w:rPr>
      <w:b/>
      <w:bCs/>
      <w:i w:val="0"/>
      <w:iCs w:val="0"/>
      <w:u w:val="none"/>
      <w:strike w:val="0"/>
      <w:smallCaps w:val="0"/>
      <w:sz w:val="14"/>
      <w:szCs w:val="14"/>
      <w:rFonts w:ascii="Arial" w:eastAsia="Arial" w:hAnsi="Arial" w:cs="Arial"/>
    </w:rPr>
  </w:style>
  <w:style w:type="character" w:customStyle="1" w:styleId="CharStyle422">
    <w:name w:val="Body text (5)"/>
    <w:basedOn w:val="CharStyle5"/>
    <w:rPr>
      <w:lang w:val="en-US" w:eastAsia="en-US" w:bidi="en-US"/>
      <w:w w:val="100"/>
      <w:spacing w:val="0"/>
      <w:color w:val="3A8947"/>
      <w:position w:val="0"/>
    </w:rPr>
  </w:style>
  <w:style w:type="character" w:customStyle="1" w:styleId="CharStyle423">
    <w:name w:val="Body text (2) + Arial,11 pt,Bold,Scaling 70%"/>
    <w:basedOn w:val="CharStyle96"/>
    <w:rPr>
      <w:lang w:val="en-US" w:eastAsia="en-US" w:bidi="en-US"/>
      <w:b/>
      <w:bCs/>
      <w:sz w:val="22"/>
      <w:szCs w:val="22"/>
      <w:rFonts w:ascii="Arial" w:eastAsia="Arial" w:hAnsi="Arial" w:cs="Arial"/>
      <w:w w:val="70"/>
      <w:spacing w:val="0"/>
      <w:color w:val="FFFFFF"/>
      <w:position w:val="0"/>
    </w:rPr>
  </w:style>
  <w:style w:type="character" w:customStyle="1" w:styleId="CharStyle424">
    <w:name w:val="Body text (2) + 11 pt,Bold,Italic"/>
    <w:basedOn w:val="CharStyle96"/>
    <w:rPr>
      <w:lang w:val="en-US" w:eastAsia="en-US" w:bidi="en-US"/>
      <w:b/>
      <w:bCs/>
      <w:i/>
      <w:iCs/>
      <w:sz w:val="22"/>
      <w:szCs w:val="22"/>
      <w:w w:val="100"/>
      <w:spacing w:val="0"/>
      <w:color w:val="FFFFFF"/>
      <w:position w:val="0"/>
    </w:rPr>
  </w:style>
  <w:style w:type="character" w:customStyle="1" w:styleId="CharStyle425">
    <w:name w:val="Body text (2) + Arial,22 pt"/>
    <w:basedOn w:val="CharStyle96"/>
    <w:rPr>
      <w:lang w:val="en-US" w:eastAsia="en-US" w:bidi="en-US"/>
      <w:sz w:val="44"/>
      <w:szCs w:val="44"/>
      <w:rFonts w:ascii="Arial" w:eastAsia="Arial" w:hAnsi="Arial" w:cs="Arial"/>
      <w:w w:val="100"/>
      <w:spacing w:val="0"/>
      <w:color w:val="FFFFFF"/>
      <w:position w:val="0"/>
    </w:rPr>
  </w:style>
  <w:style w:type="character" w:customStyle="1" w:styleId="CharStyle426">
    <w:name w:val="Body text (2) + Arial,11 pt,Bold,Scaling 70%"/>
    <w:basedOn w:val="CharStyle96"/>
    <w:rPr>
      <w:lang w:val="en-US" w:eastAsia="en-US" w:bidi="en-US"/>
      <w:b/>
      <w:bCs/>
      <w:sz w:val="22"/>
      <w:szCs w:val="22"/>
      <w:rFonts w:ascii="Arial" w:eastAsia="Arial" w:hAnsi="Arial" w:cs="Arial"/>
      <w:w w:val="70"/>
      <w:spacing w:val="0"/>
      <w:color w:val="000000"/>
      <w:position w:val="0"/>
    </w:rPr>
  </w:style>
  <w:style w:type="character" w:customStyle="1" w:styleId="CharStyle427">
    <w:name w:val="Body text (2) + Arial,22 pt"/>
    <w:basedOn w:val="CharStyle96"/>
    <w:rPr>
      <w:lang w:val="en-US" w:eastAsia="en-US" w:bidi="en-US"/>
      <w:sz w:val="44"/>
      <w:szCs w:val="44"/>
      <w:rFonts w:ascii="Arial" w:eastAsia="Arial" w:hAnsi="Arial" w:cs="Arial"/>
      <w:w w:val="100"/>
      <w:spacing w:val="0"/>
      <w:color w:val="000000"/>
      <w:position w:val="0"/>
    </w:rPr>
  </w:style>
  <w:style w:type="character" w:customStyle="1" w:styleId="CharStyle429">
    <w:name w:val="Table caption (2)_"/>
    <w:basedOn w:val="DefaultParagraphFont"/>
    <w:link w:val="Style428"/>
    <w:rPr>
      <w:b/>
      <w:bCs/>
      <w:i/>
      <w:iCs/>
      <w:u w:val="none"/>
      <w:strike w:val="0"/>
      <w:smallCaps w:val="0"/>
      <w:sz w:val="17"/>
      <w:szCs w:val="17"/>
      <w:rFonts w:ascii="Arial" w:eastAsia="Arial" w:hAnsi="Arial" w:cs="Arial"/>
      <w:w w:val="75"/>
    </w:rPr>
  </w:style>
  <w:style w:type="character" w:customStyle="1" w:styleId="CharStyle431">
    <w:name w:val="Body text (84)_"/>
    <w:basedOn w:val="DefaultParagraphFont"/>
    <w:link w:val="Style430"/>
    <w:rPr>
      <w:b w:val="0"/>
      <w:bCs w:val="0"/>
      <w:i w:val="0"/>
      <w:iCs w:val="0"/>
      <w:u w:val="none"/>
      <w:strike w:val="0"/>
      <w:smallCaps w:val="0"/>
      <w:rFonts w:ascii="Times New Roman" w:eastAsia="Times New Roman" w:hAnsi="Times New Roman" w:cs="Times New Roman"/>
    </w:rPr>
  </w:style>
  <w:style w:type="character" w:customStyle="1" w:styleId="CharStyle432">
    <w:name w:val="Body text (84)"/>
    <w:basedOn w:val="CharStyle431"/>
    <w:rPr>
      <w:lang w:val="en-US" w:eastAsia="en-US" w:bidi="en-US"/>
      <w:sz w:val="24"/>
      <w:szCs w:val="24"/>
      <w:w w:val="100"/>
      <w:spacing w:val="0"/>
      <w:color w:val="3A8947"/>
      <w:position w:val="0"/>
    </w:rPr>
  </w:style>
  <w:style w:type="character" w:customStyle="1" w:styleId="CharStyle433">
    <w:name w:val="Body text (84) + Bold"/>
    <w:basedOn w:val="CharStyle431"/>
    <w:rPr>
      <w:lang w:val="en-US" w:eastAsia="en-US" w:bidi="en-US"/>
      <w:b/>
      <w:bCs/>
      <w:sz w:val="24"/>
      <w:szCs w:val="24"/>
      <w:w w:val="100"/>
      <w:spacing w:val="0"/>
      <w:color w:val="000000"/>
      <w:position w:val="0"/>
    </w:rPr>
  </w:style>
  <w:style w:type="character" w:customStyle="1" w:styleId="CharStyle434">
    <w:name w:val="Body text (12) + Spacing 1 pt"/>
    <w:basedOn w:val="CharStyle34"/>
    <w:rPr>
      <w:lang w:val="en-US" w:eastAsia="en-US" w:bidi="en-US"/>
      <w:w w:val="100"/>
      <w:spacing w:val="30"/>
      <w:color w:val="412A78"/>
      <w:position w:val="0"/>
    </w:rPr>
  </w:style>
  <w:style w:type="character" w:customStyle="1" w:styleId="CharStyle435">
    <w:name w:val="Body text (84) + 7 pt,Small Caps"/>
    <w:basedOn w:val="CharStyle431"/>
    <w:rPr>
      <w:lang w:val="en-US" w:eastAsia="en-US" w:bidi="en-US"/>
      <w:smallCaps/>
      <w:sz w:val="14"/>
      <w:szCs w:val="14"/>
      <w:w w:val="100"/>
      <w:spacing w:val="0"/>
      <w:color w:val="3A8947"/>
      <w:position w:val="0"/>
    </w:rPr>
  </w:style>
  <w:style w:type="character" w:customStyle="1" w:styleId="CharStyle436">
    <w:name w:val="Body text (10)"/>
    <w:basedOn w:val="CharStyle29"/>
    <w:rPr>
      <w:lang w:val="en-US" w:eastAsia="en-US" w:bidi="en-US"/>
      <w:w w:val="100"/>
      <w:spacing w:val="0"/>
      <w:color w:val="412A78"/>
      <w:position w:val="0"/>
    </w:rPr>
  </w:style>
  <w:style w:type="character" w:customStyle="1" w:styleId="CharStyle438">
    <w:name w:val="Body text (85)_"/>
    <w:basedOn w:val="DefaultParagraphFont"/>
    <w:link w:val="Style437"/>
    <w:rPr>
      <w:b w:val="0"/>
      <w:bCs w:val="0"/>
      <w:i/>
      <w:iCs/>
      <w:u w:val="none"/>
      <w:strike w:val="0"/>
      <w:smallCaps w:val="0"/>
      <w:sz w:val="50"/>
      <w:szCs w:val="50"/>
      <w:rFonts w:ascii="Times New Roman" w:eastAsia="Times New Roman" w:hAnsi="Times New Roman" w:cs="Times New Roman"/>
    </w:rPr>
  </w:style>
  <w:style w:type="character" w:customStyle="1" w:styleId="CharStyle439">
    <w:name w:val="Body text (68)"/>
    <w:basedOn w:val="CharStyle327"/>
    <w:rPr>
      <w:lang w:val="en-US" w:eastAsia="en-US" w:bidi="en-US"/>
      <w:w w:val="100"/>
      <w:spacing w:val="0"/>
      <w:color w:val="412A78"/>
      <w:position w:val="0"/>
    </w:rPr>
  </w:style>
  <w:style w:type="character" w:customStyle="1" w:styleId="CharStyle440">
    <w:name w:val="Body text (68) + 7 pt,Bold,Italic"/>
    <w:basedOn w:val="CharStyle327"/>
    <w:rPr>
      <w:lang w:val="en-US" w:eastAsia="en-US" w:bidi="en-US"/>
      <w:b/>
      <w:bCs/>
      <w:i/>
      <w:iCs/>
      <w:sz w:val="14"/>
      <w:szCs w:val="14"/>
      <w:w w:val="100"/>
      <w:spacing w:val="0"/>
      <w:color w:val="412A78"/>
      <w:position w:val="0"/>
    </w:rPr>
  </w:style>
  <w:style w:type="character" w:customStyle="1" w:styleId="CharStyle442">
    <w:name w:val="Heading #16 (3)_"/>
    <w:basedOn w:val="DefaultParagraphFont"/>
    <w:link w:val="Style441"/>
    <w:rPr>
      <w:b w:val="0"/>
      <w:bCs w:val="0"/>
      <w:i w:val="0"/>
      <w:iCs w:val="0"/>
      <w:u w:val="none"/>
      <w:strike w:val="0"/>
      <w:smallCaps w:val="0"/>
      <w:sz w:val="21"/>
      <w:szCs w:val="21"/>
      <w:rFonts w:ascii="Times New Roman" w:eastAsia="Times New Roman" w:hAnsi="Times New Roman" w:cs="Times New Roman"/>
    </w:rPr>
  </w:style>
  <w:style w:type="character" w:customStyle="1" w:styleId="CharStyle444">
    <w:name w:val="Heading #16_"/>
    <w:basedOn w:val="DefaultParagraphFont"/>
    <w:link w:val="Style443"/>
    <w:rPr>
      <w:b w:val="0"/>
      <w:bCs w:val="0"/>
      <w:i w:val="0"/>
      <w:iCs w:val="0"/>
      <w:u w:val="none"/>
      <w:strike w:val="0"/>
      <w:smallCaps w:val="0"/>
      <w:sz w:val="34"/>
      <w:szCs w:val="34"/>
      <w:rFonts w:ascii="Times New Roman" w:eastAsia="Times New Roman" w:hAnsi="Times New Roman" w:cs="Times New Roman"/>
    </w:rPr>
  </w:style>
  <w:style w:type="character" w:customStyle="1" w:styleId="CharStyle446">
    <w:name w:val="Body text (86)_"/>
    <w:basedOn w:val="DefaultParagraphFont"/>
    <w:link w:val="Style445"/>
    <w:rPr>
      <w:b w:val="0"/>
      <w:bCs w:val="0"/>
      <w:i w:val="0"/>
      <w:iCs w:val="0"/>
      <w:u w:val="none"/>
      <w:strike w:val="0"/>
      <w:smallCaps w:val="0"/>
      <w:sz w:val="22"/>
      <w:szCs w:val="22"/>
      <w:rFonts w:ascii="Times New Roman" w:eastAsia="Times New Roman" w:hAnsi="Times New Roman" w:cs="Times New Roman"/>
    </w:rPr>
  </w:style>
  <w:style w:type="character" w:customStyle="1" w:styleId="CharStyle447">
    <w:name w:val="Body text (68) + 6.5 pt"/>
    <w:basedOn w:val="CharStyle327"/>
    <w:rPr>
      <w:lang w:val="en-US" w:eastAsia="en-US" w:bidi="en-US"/>
      <w:sz w:val="13"/>
      <w:szCs w:val="13"/>
      <w:w w:val="100"/>
      <w:spacing w:val="0"/>
      <w:color w:val="000000"/>
      <w:position w:val="0"/>
    </w:rPr>
  </w:style>
  <w:style w:type="character" w:customStyle="1" w:styleId="CharStyle449">
    <w:name w:val="Body text (87)_"/>
    <w:basedOn w:val="DefaultParagraphFont"/>
    <w:link w:val="Style448"/>
    <w:rPr>
      <w:b w:val="0"/>
      <w:bCs w:val="0"/>
      <w:i w:val="0"/>
      <w:iCs w:val="0"/>
      <w:u w:val="none"/>
      <w:strike w:val="0"/>
      <w:smallCaps w:val="0"/>
      <w:sz w:val="13"/>
      <w:szCs w:val="13"/>
      <w:rFonts w:ascii="Times New Roman" w:eastAsia="Times New Roman" w:hAnsi="Times New Roman" w:cs="Times New Roman"/>
    </w:rPr>
  </w:style>
  <w:style w:type="character" w:customStyle="1" w:styleId="CharStyle451">
    <w:name w:val="Picture caption (25)_"/>
    <w:basedOn w:val="DefaultParagraphFont"/>
    <w:link w:val="Style450"/>
    <w:rPr>
      <w:b w:val="0"/>
      <w:bCs w:val="0"/>
      <w:i w:val="0"/>
      <w:iCs w:val="0"/>
      <w:u w:val="none"/>
      <w:strike w:val="0"/>
      <w:smallCaps w:val="0"/>
      <w:sz w:val="13"/>
      <w:szCs w:val="13"/>
      <w:rFonts w:ascii="Times New Roman" w:eastAsia="Times New Roman" w:hAnsi="Times New Roman" w:cs="Times New Roman"/>
    </w:rPr>
  </w:style>
  <w:style w:type="character" w:customStyle="1" w:styleId="CharStyle453">
    <w:name w:val="Body text (88)_"/>
    <w:basedOn w:val="DefaultParagraphFont"/>
    <w:link w:val="Style452"/>
    <w:rPr>
      <w:b w:val="0"/>
      <w:bCs w:val="0"/>
      <w:i w:val="0"/>
      <w:iCs w:val="0"/>
      <w:u w:val="none"/>
      <w:strike w:val="0"/>
      <w:smallCaps w:val="0"/>
      <w:sz w:val="12"/>
      <w:szCs w:val="12"/>
      <w:rFonts w:ascii="Times New Roman" w:eastAsia="Times New Roman" w:hAnsi="Times New Roman" w:cs="Times New Roman"/>
    </w:rPr>
  </w:style>
  <w:style w:type="character" w:customStyle="1" w:styleId="CharStyle454">
    <w:name w:val="Body text (88) + 7 pt,Bold"/>
    <w:basedOn w:val="CharStyle453"/>
    <w:rPr>
      <w:lang w:val="en-US" w:eastAsia="en-US" w:bidi="en-US"/>
      <w:b/>
      <w:bCs/>
      <w:sz w:val="14"/>
      <w:szCs w:val="14"/>
      <w:w w:val="100"/>
      <w:spacing w:val="0"/>
      <w:color w:val="000000"/>
      <w:position w:val="0"/>
    </w:rPr>
  </w:style>
  <w:style w:type="character" w:customStyle="1" w:styleId="CharStyle455">
    <w:name w:val="Body text (88) + 4 pt,Italic,Spacing 1 pt"/>
    <w:basedOn w:val="CharStyle453"/>
    <w:rPr>
      <w:lang w:val="en-US" w:eastAsia="en-US" w:bidi="en-US"/>
      <w:i/>
      <w:iCs/>
      <w:sz w:val="8"/>
      <w:szCs w:val="8"/>
      <w:w w:val="100"/>
      <w:spacing w:val="30"/>
      <w:color w:val="000000"/>
      <w:position w:val="0"/>
    </w:rPr>
  </w:style>
  <w:style w:type="character" w:customStyle="1" w:styleId="CharStyle456">
    <w:name w:val="Body text (88) + Spacing 6 pt"/>
    <w:basedOn w:val="CharStyle453"/>
    <w:rPr>
      <w:lang w:val="en-US" w:eastAsia="en-US" w:bidi="en-US"/>
      <w:w w:val="100"/>
      <w:spacing w:val="130"/>
      <w:color w:val="000000"/>
      <w:position w:val="0"/>
    </w:rPr>
  </w:style>
  <w:style w:type="character" w:customStyle="1" w:styleId="CharStyle457">
    <w:name w:val="Body text (7) + Not Bold,Italic"/>
    <w:basedOn w:val="CharStyle22"/>
    <w:rPr>
      <w:lang w:val="en-US" w:eastAsia="en-US" w:bidi="en-US"/>
      <w:b/>
      <w:bCs/>
      <w:i/>
      <w:iCs/>
      <w:w w:val="100"/>
      <w:spacing w:val="0"/>
      <w:color w:val="000000"/>
      <w:position w:val="0"/>
    </w:rPr>
  </w:style>
  <w:style w:type="character" w:customStyle="1" w:styleId="CharStyle458">
    <w:name w:val="Body text (87) + 12 pt,Bold,Italic"/>
    <w:basedOn w:val="CharStyle449"/>
    <w:rPr>
      <w:lang w:val="en-US" w:eastAsia="en-US" w:bidi="en-US"/>
      <w:b/>
      <w:bCs/>
      <w:i/>
      <w:iCs/>
      <w:sz w:val="24"/>
      <w:szCs w:val="24"/>
      <w:w w:val="100"/>
      <w:spacing w:val="0"/>
      <w:color w:val="000000"/>
      <w:position w:val="0"/>
    </w:rPr>
  </w:style>
  <w:style w:type="character" w:customStyle="1" w:styleId="CharStyle460">
    <w:name w:val="Body text (89)_"/>
    <w:basedOn w:val="DefaultParagraphFont"/>
    <w:link w:val="Style459"/>
    <w:rPr>
      <w:b/>
      <w:bCs/>
      <w:i w:val="0"/>
      <w:iCs w:val="0"/>
      <w:u w:val="none"/>
      <w:strike w:val="0"/>
      <w:smallCaps w:val="0"/>
      <w:sz w:val="11"/>
      <w:szCs w:val="11"/>
      <w:rFonts w:ascii="Times New Roman" w:eastAsia="Times New Roman" w:hAnsi="Times New Roman" w:cs="Times New Roman"/>
    </w:rPr>
  </w:style>
  <w:style w:type="character" w:customStyle="1" w:styleId="CharStyle461">
    <w:name w:val="Body text (27) + Small Caps"/>
    <w:basedOn w:val="CharStyle120"/>
    <w:rPr>
      <w:lang w:val="en-US" w:eastAsia="en-US" w:bidi="en-US"/>
      <w:smallCaps/>
      <w:w w:val="100"/>
      <w:spacing w:val="0"/>
      <w:color w:val="000000"/>
      <w:position w:val="0"/>
    </w:rPr>
  </w:style>
  <w:style w:type="character" w:customStyle="1" w:styleId="CharStyle462">
    <w:name w:val="Body text (27) + Times New Roman,6 pt,Not Bold,Italic"/>
    <w:basedOn w:val="CharStyle120"/>
    <w:rPr>
      <w:lang w:val="en-US" w:eastAsia="en-US" w:bidi="en-US"/>
      <w:b/>
      <w:bCs/>
      <w:i/>
      <w:iCs/>
      <w:sz w:val="12"/>
      <w:szCs w:val="12"/>
      <w:rFonts w:ascii="Times New Roman" w:eastAsia="Times New Roman" w:hAnsi="Times New Roman" w:cs="Times New Roman"/>
      <w:w w:val="100"/>
      <w:spacing w:val="0"/>
      <w:color w:val="000000"/>
      <w:position w:val="0"/>
    </w:rPr>
  </w:style>
  <w:style w:type="character" w:customStyle="1" w:styleId="CharStyle464">
    <w:name w:val="Body text (90)_"/>
    <w:basedOn w:val="DefaultParagraphFont"/>
    <w:link w:val="Style463"/>
    <w:rPr>
      <w:b w:val="0"/>
      <w:bCs w:val="0"/>
      <w:i w:val="0"/>
      <w:iCs w:val="0"/>
      <w:u w:val="none"/>
      <w:strike w:val="0"/>
      <w:smallCaps w:val="0"/>
      <w:sz w:val="8"/>
      <w:szCs w:val="8"/>
      <w:rFonts w:ascii="Times New Roman" w:eastAsia="Times New Roman" w:hAnsi="Times New Roman" w:cs="Times New Roman"/>
    </w:rPr>
  </w:style>
  <w:style w:type="character" w:customStyle="1" w:styleId="CharStyle465">
    <w:name w:val="Body text (90) + 4.5 pt,Bold,Italic,Spacing 1 pt"/>
    <w:basedOn w:val="CharStyle464"/>
    <w:rPr>
      <w:lang w:val="en-US" w:eastAsia="en-US" w:bidi="en-US"/>
      <w:b/>
      <w:bCs/>
      <w:i/>
      <w:iCs/>
      <w:sz w:val="9"/>
      <w:szCs w:val="9"/>
      <w:w w:val="100"/>
      <w:spacing w:val="20"/>
      <w:color w:val="000000"/>
      <w:position w:val="0"/>
    </w:rPr>
  </w:style>
  <w:style w:type="character" w:customStyle="1" w:styleId="CharStyle467">
    <w:name w:val="Body text (91)_"/>
    <w:basedOn w:val="DefaultParagraphFont"/>
    <w:link w:val="Style466"/>
    <w:rPr>
      <w:b w:val="0"/>
      <w:bCs w:val="0"/>
      <w:i w:val="0"/>
      <w:iCs w:val="0"/>
      <w:u w:val="none"/>
      <w:strike w:val="0"/>
      <w:smallCaps w:val="0"/>
      <w:sz w:val="14"/>
      <w:szCs w:val="14"/>
      <w:rFonts w:ascii="Arial" w:eastAsia="Arial" w:hAnsi="Arial" w:cs="Arial"/>
    </w:rPr>
  </w:style>
  <w:style w:type="character" w:customStyle="1" w:styleId="CharStyle469">
    <w:name w:val="Body text (92)_"/>
    <w:basedOn w:val="DefaultParagraphFont"/>
    <w:link w:val="Style468"/>
    <w:rPr>
      <w:b/>
      <w:bCs/>
      <w:i w:val="0"/>
      <w:iCs w:val="0"/>
      <w:u w:val="none"/>
      <w:strike w:val="0"/>
      <w:smallCaps w:val="0"/>
      <w:sz w:val="18"/>
      <w:szCs w:val="18"/>
      <w:rFonts w:ascii="Arial" w:eastAsia="Arial" w:hAnsi="Arial" w:cs="Arial"/>
    </w:rPr>
  </w:style>
  <w:style w:type="character" w:customStyle="1" w:styleId="CharStyle471">
    <w:name w:val="Heading #18 (4)_"/>
    <w:basedOn w:val="DefaultParagraphFont"/>
    <w:link w:val="Style470"/>
    <w:rPr>
      <w:b/>
      <w:bCs/>
      <w:i w:val="0"/>
      <w:iCs w:val="0"/>
      <w:u w:val="none"/>
      <w:strike w:val="0"/>
      <w:smallCaps w:val="0"/>
      <w:sz w:val="22"/>
      <w:szCs w:val="22"/>
      <w:rFonts w:ascii="Arial" w:eastAsia="Arial" w:hAnsi="Arial" w:cs="Arial"/>
    </w:rPr>
  </w:style>
  <w:style w:type="character" w:customStyle="1" w:styleId="CharStyle473">
    <w:name w:val="Heading #19_"/>
    <w:basedOn w:val="DefaultParagraphFont"/>
    <w:link w:val="Style472"/>
    <w:rPr>
      <w:b/>
      <w:bCs/>
      <w:i w:val="0"/>
      <w:iCs w:val="0"/>
      <w:u w:val="none"/>
      <w:strike w:val="0"/>
      <w:smallCaps w:val="0"/>
      <w:sz w:val="22"/>
      <w:szCs w:val="22"/>
      <w:rFonts w:ascii="Arial" w:eastAsia="Arial" w:hAnsi="Arial" w:cs="Arial"/>
    </w:rPr>
  </w:style>
  <w:style w:type="character" w:customStyle="1" w:styleId="CharStyle474">
    <w:name w:val="Heading #19 + 9 pt"/>
    <w:basedOn w:val="CharStyle473"/>
    <w:rPr>
      <w:lang w:val="en-US" w:eastAsia="en-US" w:bidi="en-US"/>
      <w:sz w:val="18"/>
      <w:szCs w:val="18"/>
      <w:w w:val="100"/>
      <w:spacing w:val="0"/>
      <w:color w:val="000000"/>
      <w:position w:val="0"/>
    </w:rPr>
  </w:style>
  <w:style w:type="character" w:customStyle="1" w:styleId="CharStyle476">
    <w:name w:val="Picture caption (26)_"/>
    <w:basedOn w:val="DefaultParagraphFont"/>
    <w:link w:val="Style475"/>
    <w:rPr>
      <w:b/>
      <w:bCs/>
      <w:i w:val="0"/>
      <w:iCs w:val="0"/>
      <w:u w:val="none"/>
      <w:strike w:val="0"/>
      <w:smallCaps w:val="0"/>
      <w:sz w:val="11"/>
      <w:szCs w:val="11"/>
      <w:rFonts w:ascii="Times New Roman" w:eastAsia="Times New Roman" w:hAnsi="Times New Roman" w:cs="Times New Roman"/>
    </w:rPr>
  </w:style>
  <w:style w:type="character" w:customStyle="1" w:styleId="CharStyle478">
    <w:name w:val="Heading #19 (6)_"/>
    <w:basedOn w:val="DefaultParagraphFont"/>
    <w:link w:val="Style477"/>
    <w:rPr>
      <w:b/>
      <w:bCs/>
      <w:i w:val="0"/>
      <w:iCs w:val="0"/>
      <w:u w:val="none"/>
      <w:strike w:val="0"/>
      <w:smallCaps w:val="0"/>
      <w:sz w:val="20"/>
      <w:szCs w:val="20"/>
      <w:rFonts w:ascii="Arial" w:eastAsia="Arial" w:hAnsi="Arial" w:cs="Arial"/>
    </w:rPr>
  </w:style>
  <w:style w:type="character" w:customStyle="1" w:styleId="CharStyle479">
    <w:name w:val="Body text (92) + Times New Roman,11 pt"/>
    <w:basedOn w:val="CharStyle469"/>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480">
    <w:name w:val="Body text (19) + 6 pt,Bold"/>
    <w:basedOn w:val="CharStyle80"/>
    <w:rPr>
      <w:lang w:val="en-US" w:eastAsia="en-US" w:bidi="en-US"/>
      <w:b/>
      <w:bCs/>
      <w:sz w:val="12"/>
      <w:szCs w:val="12"/>
      <w:w w:val="100"/>
      <w:spacing w:val="0"/>
      <w:color w:val="000000"/>
      <w:position w:val="0"/>
    </w:rPr>
  </w:style>
  <w:style w:type="character" w:customStyle="1" w:styleId="CharStyle482">
    <w:name w:val="Body text (93)_"/>
    <w:basedOn w:val="DefaultParagraphFont"/>
    <w:link w:val="Style481"/>
    <w:rPr>
      <w:b w:val="0"/>
      <w:bCs w:val="0"/>
      <w:i w:val="0"/>
      <w:iCs w:val="0"/>
      <w:u w:val="none"/>
      <w:strike w:val="0"/>
      <w:smallCaps w:val="0"/>
      <w:sz w:val="19"/>
      <w:szCs w:val="19"/>
      <w:rFonts w:ascii="Arial" w:eastAsia="Arial" w:hAnsi="Arial" w:cs="Arial"/>
    </w:rPr>
  </w:style>
  <w:style w:type="character" w:customStyle="1" w:styleId="CharStyle483">
    <w:name w:val="Body text (93) + 9 pt,Italic"/>
    <w:basedOn w:val="CharStyle482"/>
    <w:rPr>
      <w:lang w:val="en-US" w:eastAsia="en-US" w:bidi="en-US"/>
      <w:i/>
      <w:iCs/>
      <w:sz w:val="18"/>
      <w:szCs w:val="18"/>
      <w:w w:val="100"/>
      <w:spacing w:val="0"/>
      <w:color w:val="000000"/>
      <w:position w:val="0"/>
    </w:rPr>
  </w:style>
  <w:style w:type="character" w:customStyle="1" w:styleId="CharStyle485">
    <w:name w:val="Heading #9_"/>
    <w:basedOn w:val="DefaultParagraphFont"/>
    <w:link w:val="Style484"/>
    <w:rPr>
      <w:b/>
      <w:bCs/>
      <w:i w:val="0"/>
      <w:iCs w:val="0"/>
      <w:u w:val="none"/>
      <w:strike w:val="0"/>
      <w:smallCaps w:val="0"/>
      <w:sz w:val="82"/>
      <w:szCs w:val="82"/>
      <w:rFonts w:ascii="Arial" w:eastAsia="Arial" w:hAnsi="Arial" w:cs="Arial"/>
    </w:rPr>
  </w:style>
  <w:style w:type="character" w:customStyle="1" w:styleId="CharStyle486">
    <w:name w:val="Heading #9"/>
    <w:basedOn w:val="CharStyle485"/>
    <w:rPr>
      <w:lang w:val="en-US" w:eastAsia="en-US" w:bidi="en-US"/>
      <w:w w:val="100"/>
      <w:spacing w:val="0"/>
      <w:color w:val="3A8947"/>
      <w:position w:val="0"/>
    </w:rPr>
  </w:style>
  <w:style w:type="character" w:customStyle="1" w:styleId="CharStyle487">
    <w:name w:val="Body text (2) + Arial,9 pt,Bold"/>
    <w:basedOn w:val="CharStyle96"/>
    <w:rPr>
      <w:lang w:val="en-US" w:eastAsia="en-US" w:bidi="en-US"/>
      <w:b/>
      <w:bCs/>
      <w:sz w:val="18"/>
      <w:szCs w:val="18"/>
      <w:rFonts w:ascii="Arial" w:eastAsia="Arial" w:hAnsi="Arial" w:cs="Arial"/>
      <w:w w:val="100"/>
      <w:spacing w:val="0"/>
      <w:color w:val="000000"/>
      <w:position w:val="0"/>
    </w:rPr>
  </w:style>
  <w:style w:type="character" w:customStyle="1" w:styleId="CharStyle488">
    <w:name w:val="Body text (2) + Bold,Italic"/>
    <w:basedOn w:val="CharStyle96"/>
    <w:rPr>
      <w:lang w:val="en-US" w:eastAsia="en-US" w:bidi="en-US"/>
      <w:b/>
      <w:bCs/>
      <w:i/>
      <w:iCs/>
      <w:w w:val="100"/>
      <w:spacing w:val="0"/>
      <w:color w:val="000000"/>
      <w:position w:val="0"/>
    </w:rPr>
  </w:style>
  <w:style w:type="character" w:customStyle="1" w:styleId="CharStyle490">
    <w:name w:val="Picture caption (27)_"/>
    <w:basedOn w:val="DefaultParagraphFont"/>
    <w:link w:val="Style489"/>
    <w:rPr>
      <w:b/>
      <w:bCs/>
      <w:i w:val="0"/>
      <w:iCs w:val="0"/>
      <w:u w:val="none"/>
      <w:strike w:val="0"/>
      <w:smallCaps w:val="0"/>
      <w:sz w:val="22"/>
      <w:szCs w:val="22"/>
      <w:rFonts w:ascii="Arial" w:eastAsia="Arial" w:hAnsi="Arial" w:cs="Arial"/>
    </w:rPr>
  </w:style>
  <w:style w:type="character" w:customStyle="1" w:styleId="CharStyle491">
    <w:name w:val="Picture caption (27)"/>
    <w:basedOn w:val="CharStyle490"/>
    <w:rPr>
      <w:lang w:val="en-US" w:eastAsia="en-US" w:bidi="en-US"/>
      <w:w w:val="100"/>
      <w:spacing w:val="0"/>
      <w:color w:val="3A8947"/>
      <w:position w:val="0"/>
    </w:rPr>
  </w:style>
  <w:style w:type="character" w:customStyle="1" w:styleId="CharStyle493">
    <w:name w:val="Body text (94)_"/>
    <w:basedOn w:val="DefaultParagraphFont"/>
    <w:link w:val="Style492"/>
    <w:rPr>
      <w:b/>
      <w:bCs/>
      <w:i/>
      <w:iCs/>
      <w:u w:val="none"/>
      <w:strike w:val="0"/>
      <w:smallCaps w:val="0"/>
      <w:sz w:val="22"/>
      <w:szCs w:val="22"/>
      <w:rFonts w:ascii="Times New Roman" w:eastAsia="Times New Roman" w:hAnsi="Times New Roman" w:cs="Times New Roman"/>
    </w:rPr>
  </w:style>
  <w:style w:type="character" w:customStyle="1" w:styleId="CharStyle495">
    <w:name w:val="Body text (95)_"/>
    <w:basedOn w:val="DefaultParagraphFont"/>
    <w:link w:val="Style494"/>
    <w:rPr>
      <w:b/>
      <w:bCs/>
      <w:i w:val="0"/>
      <w:iCs w:val="0"/>
      <w:u w:val="none"/>
      <w:strike w:val="0"/>
      <w:smallCaps w:val="0"/>
      <w:sz w:val="22"/>
      <w:szCs w:val="22"/>
      <w:rFonts w:ascii="Arial" w:eastAsia="Arial" w:hAnsi="Arial" w:cs="Arial"/>
    </w:rPr>
  </w:style>
  <w:style w:type="character" w:customStyle="1" w:styleId="CharStyle496">
    <w:name w:val="Body text (95)"/>
    <w:basedOn w:val="CharStyle495"/>
    <w:rPr>
      <w:lang w:val="en-US" w:eastAsia="en-US" w:bidi="en-US"/>
      <w:w w:val="100"/>
      <w:spacing w:val="0"/>
      <w:color w:val="3A8947"/>
      <w:position w:val="0"/>
    </w:rPr>
  </w:style>
  <w:style w:type="character" w:customStyle="1" w:styleId="CharStyle498">
    <w:name w:val="Body text (96)_"/>
    <w:basedOn w:val="DefaultParagraphFont"/>
    <w:link w:val="Style497"/>
    <w:rPr>
      <w:b/>
      <w:bCs/>
      <w:i w:val="0"/>
      <w:iCs w:val="0"/>
      <w:u w:val="none"/>
      <w:strike w:val="0"/>
      <w:smallCaps w:val="0"/>
      <w:sz w:val="26"/>
      <w:szCs w:val="26"/>
      <w:rFonts w:ascii="Times New Roman" w:eastAsia="Times New Roman" w:hAnsi="Times New Roman" w:cs="Times New Roman"/>
    </w:rPr>
  </w:style>
  <w:style w:type="character" w:customStyle="1" w:styleId="CharStyle500">
    <w:name w:val="Body text (97)_"/>
    <w:basedOn w:val="DefaultParagraphFont"/>
    <w:link w:val="Style499"/>
    <w:rPr>
      <w:b w:val="0"/>
      <w:bCs w:val="0"/>
      <w:i w:val="0"/>
      <w:iCs w:val="0"/>
      <w:u w:val="none"/>
      <w:strike w:val="0"/>
      <w:smallCaps w:val="0"/>
      <w:sz w:val="22"/>
      <w:szCs w:val="22"/>
      <w:rFonts w:ascii="Times New Roman" w:eastAsia="Times New Roman" w:hAnsi="Times New Roman" w:cs="Times New Roman"/>
    </w:rPr>
  </w:style>
  <w:style w:type="character" w:customStyle="1" w:styleId="CharStyle502">
    <w:name w:val="Body text (98)_"/>
    <w:basedOn w:val="DefaultParagraphFont"/>
    <w:link w:val="Style501"/>
    <w:rPr>
      <w:b/>
      <w:bCs/>
      <w:i w:val="0"/>
      <w:iCs w:val="0"/>
      <w:u w:val="none"/>
      <w:strike w:val="0"/>
      <w:smallCaps w:val="0"/>
      <w:sz w:val="20"/>
      <w:szCs w:val="20"/>
      <w:rFonts w:ascii="Arial" w:eastAsia="Arial" w:hAnsi="Arial" w:cs="Arial"/>
    </w:rPr>
  </w:style>
  <w:style w:type="character" w:customStyle="1" w:styleId="CharStyle504">
    <w:name w:val="Body text (99)_"/>
    <w:basedOn w:val="DefaultParagraphFont"/>
    <w:link w:val="Style503"/>
    <w:rPr>
      <w:b w:val="0"/>
      <w:bCs w:val="0"/>
      <w:i w:val="0"/>
      <w:iCs w:val="0"/>
      <w:u w:val="none"/>
      <w:strike w:val="0"/>
      <w:smallCaps w:val="0"/>
      <w:sz w:val="18"/>
      <w:szCs w:val="18"/>
      <w:rFonts w:ascii="Arial" w:eastAsia="Arial" w:hAnsi="Arial" w:cs="Arial"/>
    </w:rPr>
  </w:style>
  <w:style w:type="character" w:customStyle="1" w:styleId="CharStyle506">
    <w:name w:val="Body text (100)_"/>
    <w:basedOn w:val="DefaultParagraphFont"/>
    <w:link w:val="Style505"/>
    <w:rPr>
      <w:b/>
      <w:bCs/>
      <w:i w:val="0"/>
      <w:iCs w:val="0"/>
      <w:u w:val="none"/>
      <w:strike w:val="0"/>
      <w:smallCaps w:val="0"/>
      <w:sz w:val="52"/>
      <w:szCs w:val="52"/>
      <w:rFonts w:ascii="Arial" w:eastAsia="Arial" w:hAnsi="Arial" w:cs="Arial"/>
      <w:w w:val="75"/>
    </w:rPr>
  </w:style>
  <w:style w:type="character" w:customStyle="1" w:styleId="CharStyle507">
    <w:name w:val="Body text (100)"/>
    <w:basedOn w:val="CharStyle506"/>
    <w:rPr>
      <w:lang w:val="en-US" w:eastAsia="en-US" w:bidi="en-US"/>
      <w:spacing w:val="0"/>
      <w:color w:val="F2D465"/>
      <w:position w:val="0"/>
    </w:rPr>
  </w:style>
  <w:style w:type="character" w:customStyle="1" w:styleId="CharStyle509">
    <w:name w:val="Body text (101)_"/>
    <w:basedOn w:val="DefaultParagraphFont"/>
    <w:link w:val="Style508"/>
    <w:rPr>
      <w:b/>
      <w:bCs/>
      <w:i w:val="0"/>
      <w:iCs w:val="0"/>
      <w:u w:val="none"/>
      <w:strike w:val="0"/>
      <w:smallCaps w:val="0"/>
      <w:sz w:val="22"/>
      <w:szCs w:val="22"/>
      <w:rFonts w:ascii="Arial" w:eastAsia="Arial" w:hAnsi="Arial" w:cs="Arial"/>
      <w:spacing w:val="10"/>
    </w:rPr>
  </w:style>
  <w:style w:type="character" w:customStyle="1" w:styleId="CharStyle510">
    <w:name w:val="Body text (101)"/>
    <w:basedOn w:val="CharStyle509"/>
    <w:rPr>
      <w:lang w:val="en-US" w:eastAsia="en-US" w:bidi="en-US"/>
      <w:w w:val="100"/>
      <w:color w:val="FFFFFF"/>
      <w:position w:val="0"/>
    </w:rPr>
  </w:style>
  <w:style w:type="character" w:customStyle="1" w:styleId="CharStyle511">
    <w:name w:val="Body text (101)"/>
    <w:basedOn w:val="CharStyle509"/>
    <w:rPr>
      <w:lang w:val="en-US" w:eastAsia="en-US" w:bidi="en-US"/>
      <w:w w:val="100"/>
      <w:color w:val="FAE22E"/>
      <w:position w:val="0"/>
    </w:rPr>
  </w:style>
  <w:style w:type="character" w:customStyle="1" w:styleId="CharStyle512">
    <w:name w:val="Body text (21)"/>
    <w:basedOn w:val="CharStyle82"/>
    <w:rPr>
      <w:lang w:val="en-US" w:eastAsia="en-US" w:bidi="en-US"/>
      <w:u w:val="single"/>
      <w:w w:val="100"/>
      <w:spacing w:val="0"/>
      <w:color w:val="FFFFFF"/>
      <w:position w:val="0"/>
    </w:rPr>
  </w:style>
  <w:style w:type="character" w:customStyle="1" w:styleId="CharStyle513">
    <w:name w:val="Body text (83) + Spacing 6 pt"/>
    <w:basedOn w:val="CharStyle414"/>
    <w:rPr>
      <w:lang w:val="en-US" w:eastAsia="en-US" w:bidi="en-US"/>
      <w:w w:val="100"/>
      <w:spacing w:val="130"/>
      <w:color w:val="FFFFFF"/>
      <w:position w:val="0"/>
    </w:rPr>
  </w:style>
  <w:style w:type="character" w:customStyle="1" w:styleId="CharStyle515">
    <w:name w:val="Body text (102)_"/>
    <w:basedOn w:val="DefaultParagraphFont"/>
    <w:link w:val="Style514"/>
    <w:rPr>
      <w:b w:val="0"/>
      <w:bCs w:val="0"/>
      <w:i w:val="0"/>
      <w:iCs w:val="0"/>
      <w:u w:val="none"/>
      <w:strike w:val="0"/>
      <w:smallCaps w:val="0"/>
      <w:sz w:val="22"/>
      <w:szCs w:val="22"/>
      <w:rFonts w:ascii="Arial" w:eastAsia="Arial" w:hAnsi="Arial" w:cs="Arial"/>
    </w:rPr>
  </w:style>
  <w:style w:type="character" w:customStyle="1" w:styleId="CharStyle516">
    <w:name w:val="Body text (102)"/>
    <w:basedOn w:val="CharStyle515"/>
    <w:rPr>
      <w:lang w:val="en-US" w:eastAsia="en-US" w:bidi="en-US"/>
      <w:w w:val="100"/>
      <w:spacing w:val="0"/>
      <w:color w:val="FAE22E"/>
      <w:position w:val="0"/>
    </w:rPr>
  </w:style>
  <w:style w:type="character" w:customStyle="1" w:styleId="CharStyle518">
    <w:name w:val="Picture caption (28)_"/>
    <w:basedOn w:val="DefaultParagraphFont"/>
    <w:link w:val="Style517"/>
    <w:rPr>
      <w:b/>
      <w:bCs/>
      <w:i w:val="0"/>
      <w:iCs w:val="0"/>
      <w:u w:val="none"/>
      <w:strike w:val="0"/>
      <w:smallCaps w:val="0"/>
      <w:sz w:val="21"/>
      <w:szCs w:val="21"/>
      <w:rFonts w:ascii="Times New Roman" w:eastAsia="Times New Roman" w:hAnsi="Times New Roman" w:cs="Times New Roman"/>
    </w:rPr>
  </w:style>
  <w:style w:type="character" w:customStyle="1" w:styleId="CharStyle519">
    <w:name w:val="Body text (2) + 12 pt,Bold"/>
    <w:basedOn w:val="CharStyle96"/>
    <w:rPr>
      <w:lang w:val="en-US" w:eastAsia="en-US" w:bidi="en-US"/>
      <w:b/>
      <w:bCs/>
      <w:sz w:val="24"/>
      <w:szCs w:val="24"/>
      <w:w w:val="100"/>
      <w:spacing w:val="0"/>
      <w:color w:val="000000"/>
      <w:position w:val="0"/>
    </w:rPr>
  </w:style>
  <w:style w:type="character" w:customStyle="1" w:styleId="CharStyle520">
    <w:name w:val="Body text (2) + 11 pt"/>
    <w:basedOn w:val="CharStyle96"/>
    <w:rPr>
      <w:lang w:val="en-US" w:eastAsia="en-US" w:bidi="en-US"/>
      <w:sz w:val="22"/>
      <w:szCs w:val="22"/>
      <w:w w:val="100"/>
      <w:spacing w:val="0"/>
      <w:color w:val="000000"/>
      <w:position w:val="0"/>
    </w:rPr>
  </w:style>
  <w:style w:type="character" w:customStyle="1" w:styleId="CharStyle522">
    <w:name w:val="Header or footer (9)_"/>
    <w:basedOn w:val="DefaultParagraphFont"/>
    <w:link w:val="Style521"/>
    <w:rPr>
      <w:b/>
      <w:bCs/>
      <w:i/>
      <w:iCs/>
      <w:u w:val="none"/>
      <w:strike w:val="0"/>
      <w:smallCaps w:val="0"/>
      <w:sz w:val="54"/>
      <w:szCs w:val="54"/>
      <w:rFonts w:ascii="Palatino" w:eastAsia="Palatino" w:hAnsi="Palatino" w:cs="Palatino"/>
    </w:rPr>
  </w:style>
  <w:style w:type="character" w:customStyle="1" w:styleId="CharStyle523">
    <w:name w:val="Body text (2) + Arial,11 pt,Bold"/>
    <w:basedOn w:val="CharStyle96"/>
    <w:rPr>
      <w:lang w:val="en-US" w:eastAsia="en-US" w:bidi="en-US"/>
      <w:b/>
      <w:bCs/>
      <w:sz w:val="22"/>
      <w:szCs w:val="22"/>
      <w:rFonts w:ascii="Arial" w:eastAsia="Arial" w:hAnsi="Arial" w:cs="Arial"/>
      <w:w w:val="100"/>
      <w:spacing w:val="0"/>
      <w:color w:val="000000"/>
      <w:position w:val="0"/>
    </w:rPr>
  </w:style>
  <w:style w:type="character" w:customStyle="1" w:styleId="CharStyle525">
    <w:name w:val="Picture caption (30)_"/>
    <w:basedOn w:val="DefaultParagraphFont"/>
    <w:link w:val="Style524"/>
    <w:rPr>
      <w:b/>
      <w:bCs/>
      <w:i w:val="0"/>
      <w:iCs w:val="0"/>
      <w:u w:val="none"/>
      <w:strike w:val="0"/>
      <w:smallCaps w:val="0"/>
      <w:sz w:val="12"/>
      <w:szCs w:val="12"/>
      <w:rFonts w:ascii="Arial" w:eastAsia="Arial" w:hAnsi="Arial" w:cs="Arial"/>
    </w:rPr>
  </w:style>
  <w:style w:type="character" w:customStyle="1" w:styleId="CharStyle526">
    <w:name w:val="Picture caption (30)"/>
    <w:basedOn w:val="CharStyle525"/>
    <w:rPr>
      <w:lang w:val="en-US" w:eastAsia="en-US" w:bidi="en-US"/>
      <w:w w:val="100"/>
      <w:spacing w:val="0"/>
      <w:color w:val="FFFFFF"/>
      <w:position w:val="0"/>
    </w:rPr>
  </w:style>
  <w:style w:type="character" w:customStyle="1" w:styleId="CharStyle528">
    <w:name w:val="Heading #15 (2)_"/>
    <w:basedOn w:val="DefaultParagraphFont"/>
    <w:link w:val="Style527"/>
    <w:rPr>
      <w:b/>
      <w:bCs/>
      <w:i w:val="0"/>
      <w:iCs w:val="0"/>
      <w:u w:val="none"/>
      <w:strike w:val="0"/>
      <w:smallCaps w:val="0"/>
      <w:sz w:val="32"/>
      <w:szCs w:val="32"/>
      <w:rFonts w:ascii="Arial" w:eastAsia="Arial" w:hAnsi="Arial" w:cs="Arial"/>
    </w:rPr>
  </w:style>
  <w:style w:type="character" w:customStyle="1" w:styleId="CharStyle530">
    <w:name w:val="Picture caption (29)_"/>
    <w:basedOn w:val="DefaultParagraphFont"/>
    <w:link w:val="Style529"/>
    <w:rPr>
      <w:b/>
      <w:bCs/>
      <w:i w:val="0"/>
      <w:iCs w:val="0"/>
      <w:u w:val="none"/>
      <w:strike w:val="0"/>
      <w:smallCaps w:val="0"/>
      <w:sz w:val="14"/>
      <w:szCs w:val="14"/>
      <w:rFonts w:ascii="Times New Roman" w:eastAsia="Times New Roman" w:hAnsi="Times New Roman" w:cs="Times New Roman"/>
    </w:rPr>
  </w:style>
  <w:style w:type="character" w:customStyle="1" w:styleId="CharStyle532">
    <w:name w:val="Body text (103)_"/>
    <w:basedOn w:val="DefaultParagraphFont"/>
    <w:link w:val="Style531"/>
    <w:rPr>
      <w:b w:val="0"/>
      <w:bCs w:val="0"/>
      <w:i w:val="0"/>
      <w:iCs w:val="0"/>
      <w:u w:val="none"/>
      <w:strike w:val="0"/>
      <w:smallCaps w:val="0"/>
      <w:sz w:val="17"/>
      <w:szCs w:val="17"/>
      <w:rFonts w:ascii="Arial" w:eastAsia="Arial" w:hAnsi="Arial" w:cs="Arial"/>
    </w:rPr>
  </w:style>
  <w:style w:type="character" w:customStyle="1" w:styleId="CharStyle534">
    <w:name w:val="Body text (104)_"/>
    <w:basedOn w:val="DefaultParagraphFont"/>
    <w:link w:val="Style533"/>
    <w:rPr>
      <w:b/>
      <w:bCs/>
      <w:i w:val="0"/>
      <w:iCs w:val="0"/>
      <w:u w:val="none"/>
      <w:strike w:val="0"/>
      <w:smallCaps w:val="0"/>
      <w:sz w:val="18"/>
      <w:szCs w:val="18"/>
      <w:rFonts w:ascii="Arial" w:eastAsia="Arial" w:hAnsi="Arial" w:cs="Arial"/>
    </w:rPr>
  </w:style>
  <w:style w:type="character" w:customStyle="1" w:styleId="CharStyle535">
    <w:name w:val="Body text (103) + 11 pt,Bold"/>
    <w:basedOn w:val="CharStyle532"/>
    <w:rPr>
      <w:lang w:val="en-US" w:eastAsia="en-US" w:bidi="en-US"/>
      <w:b/>
      <w:bCs/>
      <w:sz w:val="22"/>
      <w:szCs w:val="22"/>
      <w:w w:val="100"/>
      <w:spacing w:val="0"/>
      <w:color w:val="000000"/>
      <w:position w:val="0"/>
    </w:rPr>
  </w:style>
  <w:style w:type="character" w:customStyle="1" w:styleId="CharStyle536">
    <w:name w:val="Header or footer (3)"/>
    <w:basedOn w:val="CharStyle44"/>
    <w:rPr>
      <w:lang w:val="en-US" w:eastAsia="en-US" w:bidi="en-US"/>
      <w:w w:val="100"/>
      <w:spacing w:val="0"/>
      <w:color w:val="491C0B"/>
      <w:position w:val="0"/>
    </w:rPr>
  </w:style>
  <w:style w:type="character" w:customStyle="1" w:styleId="CharStyle537">
    <w:name w:val="Header or footer"/>
    <w:basedOn w:val="CharStyle75"/>
    <w:rPr>
      <w:lang w:val="en-US" w:eastAsia="en-US" w:bidi="en-US"/>
      <w:w w:val="100"/>
      <w:spacing w:val="0"/>
      <w:color w:val="491C0B"/>
      <w:position w:val="0"/>
    </w:rPr>
  </w:style>
  <w:style w:type="character" w:customStyle="1" w:styleId="CharStyle539">
    <w:name w:val="Body text (105)_"/>
    <w:basedOn w:val="DefaultParagraphFont"/>
    <w:link w:val="Style538"/>
    <w:rPr>
      <w:b w:val="0"/>
      <w:bCs w:val="0"/>
      <w:i w:val="0"/>
      <w:iCs w:val="0"/>
      <w:u w:val="none"/>
      <w:strike w:val="0"/>
      <w:smallCaps w:val="0"/>
      <w:sz w:val="13"/>
      <w:szCs w:val="13"/>
      <w:rFonts w:ascii="Arial" w:eastAsia="Arial" w:hAnsi="Arial" w:cs="Arial"/>
    </w:rPr>
  </w:style>
  <w:style w:type="character" w:customStyle="1" w:styleId="CharStyle541">
    <w:name w:val="Body text (106)_"/>
    <w:basedOn w:val="DefaultParagraphFont"/>
    <w:link w:val="Style540"/>
    <w:rPr>
      <w:b w:val="0"/>
      <w:bCs w:val="0"/>
      <w:i w:val="0"/>
      <w:iCs w:val="0"/>
      <w:u w:val="none"/>
      <w:strike w:val="0"/>
      <w:smallCaps w:val="0"/>
      <w:sz w:val="16"/>
      <w:szCs w:val="16"/>
      <w:rFonts w:ascii="Times New Roman" w:eastAsia="Times New Roman" w:hAnsi="Times New Roman" w:cs="Times New Roman"/>
    </w:rPr>
  </w:style>
  <w:style w:type="character" w:customStyle="1" w:styleId="CharStyle543">
    <w:name w:val="Body text (107)_"/>
    <w:basedOn w:val="DefaultParagraphFont"/>
    <w:link w:val="Style542"/>
    <w:rPr>
      <w:b w:val="0"/>
      <w:bCs w:val="0"/>
      <w:i w:val="0"/>
      <w:iCs w:val="0"/>
      <w:u w:val="none"/>
      <w:strike w:val="0"/>
      <w:smallCaps w:val="0"/>
      <w:sz w:val="18"/>
      <w:szCs w:val="18"/>
      <w:rFonts w:ascii="Arial" w:eastAsia="Arial" w:hAnsi="Arial" w:cs="Arial"/>
      <w:w w:val="80"/>
    </w:rPr>
  </w:style>
  <w:style w:type="character" w:customStyle="1" w:styleId="CharStyle545">
    <w:name w:val="Body text (109)_"/>
    <w:basedOn w:val="DefaultParagraphFont"/>
    <w:link w:val="Style544"/>
    <w:rPr>
      <w:b/>
      <w:bCs/>
      <w:i w:val="0"/>
      <w:iCs w:val="0"/>
      <w:u w:val="none"/>
      <w:strike w:val="0"/>
      <w:smallCaps w:val="0"/>
      <w:sz w:val="18"/>
      <w:szCs w:val="18"/>
      <w:rFonts w:ascii="Arial" w:eastAsia="Arial" w:hAnsi="Arial" w:cs="Arial"/>
    </w:rPr>
  </w:style>
  <w:style w:type="character" w:customStyle="1" w:styleId="CharStyle546">
    <w:name w:val="Body text (99)"/>
    <w:basedOn w:val="CharStyle504"/>
    <w:rPr>
      <w:lang w:val="en-US" w:eastAsia="en-US" w:bidi="en-US"/>
      <w:u w:val="single"/>
      <w:w w:val="100"/>
      <w:spacing w:val="0"/>
      <w:color w:val="000000"/>
      <w:position w:val="0"/>
    </w:rPr>
  </w:style>
  <w:style w:type="character" w:customStyle="1" w:styleId="CharStyle548">
    <w:name w:val="Body text (108)_"/>
    <w:basedOn w:val="DefaultParagraphFont"/>
    <w:link w:val="Style547"/>
    <w:rPr>
      <w:b/>
      <w:bCs/>
      <w:i w:val="0"/>
      <w:iCs w:val="0"/>
      <w:u w:val="none"/>
      <w:strike w:val="0"/>
      <w:smallCaps w:val="0"/>
      <w:sz w:val="18"/>
      <w:szCs w:val="18"/>
      <w:rFonts w:ascii="Arial" w:eastAsia="Arial" w:hAnsi="Arial" w:cs="Arial"/>
    </w:rPr>
  </w:style>
  <w:style w:type="character" w:customStyle="1" w:styleId="CharStyle549">
    <w:name w:val="Body text (99) + Bold"/>
    <w:basedOn w:val="CharStyle504"/>
    <w:rPr>
      <w:lang w:val="en-US" w:eastAsia="en-US" w:bidi="en-US"/>
      <w:b/>
      <w:bCs/>
      <w:w w:val="100"/>
      <w:spacing w:val="0"/>
      <w:color w:val="000000"/>
      <w:position w:val="0"/>
    </w:rPr>
  </w:style>
  <w:style w:type="character" w:customStyle="1" w:styleId="CharStyle550">
    <w:name w:val="Body text (102) + Times New Roman,Bold"/>
    <w:basedOn w:val="CharStyle515"/>
    <w:rPr>
      <w:lang w:val="en-US" w:eastAsia="en-US" w:bidi="en-US"/>
      <w:b/>
      <w:bCs/>
      <w:rFonts w:ascii="Times New Roman" w:eastAsia="Times New Roman" w:hAnsi="Times New Roman" w:cs="Times New Roman"/>
      <w:w w:val="100"/>
      <w:spacing w:val="0"/>
      <w:color w:val="000000"/>
      <w:position w:val="0"/>
    </w:rPr>
  </w:style>
  <w:style w:type="character" w:customStyle="1" w:styleId="CharStyle552">
    <w:name w:val="Body text (116)_"/>
    <w:basedOn w:val="DefaultParagraphFont"/>
    <w:link w:val="Style551"/>
    <w:rPr>
      <w:b/>
      <w:bCs/>
      <w:i w:val="0"/>
      <w:iCs w:val="0"/>
      <w:u w:val="none"/>
      <w:strike w:val="0"/>
      <w:smallCaps w:val="0"/>
      <w:sz w:val="28"/>
      <w:szCs w:val="28"/>
      <w:rFonts w:ascii="Times New Roman" w:eastAsia="Times New Roman" w:hAnsi="Times New Roman" w:cs="Times New Roman"/>
    </w:rPr>
  </w:style>
  <w:style w:type="character" w:customStyle="1" w:styleId="CharStyle553">
    <w:name w:val="Body text (103) + 11 pt,Bold,Spacing 0 pt"/>
    <w:basedOn w:val="CharStyle532"/>
    <w:rPr>
      <w:lang w:val="en-US" w:eastAsia="en-US" w:bidi="en-US"/>
      <w:b/>
      <w:bCs/>
      <w:sz w:val="22"/>
      <w:szCs w:val="22"/>
      <w:w w:val="100"/>
      <w:spacing w:val="10"/>
      <w:color w:val="000000"/>
      <w:position w:val="0"/>
    </w:rPr>
  </w:style>
  <w:style w:type="character" w:customStyle="1" w:styleId="CharStyle555">
    <w:name w:val="Picture caption (31)_"/>
    <w:basedOn w:val="DefaultParagraphFont"/>
    <w:link w:val="Style554"/>
    <w:rPr>
      <w:b/>
      <w:bCs/>
      <w:i/>
      <w:iCs/>
      <w:u w:val="none"/>
      <w:strike w:val="0"/>
      <w:smallCaps w:val="0"/>
      <w:sz w:val="13"/>
      <w:szCs w:val="13"/>
      <w:rFonts w:ascii="Arial" w:eastAsia="Arial" w:hAnsi="Arial" w:cs="Arial"/>
    </w:rPr>
  </w:style>
  <w:style w:type="character" w:customStyle="1" w:styleId="CharStyle557">
    <w:name w:val="Heading #18 (5)_"/>
    <w:basedOn w:val="DefaultParagraphFont"/>
    <w:link w:val="Style556"/>
    <w:rPr>
      <w:b/>
      <w:bCs/>
      <w:i w:val="0"/>
      <w:iCs w:val="0"/>
      <w:u w:val="none"/>
      <w:strike w:val="0"/>
      <w:smallCaps w:val="0"/>
      <w:sz w:val="21"/>
      <w:szCs w:val="21"/>
      <w:rFonts w:ascii="Arial" w:eastAsia="Arial" w:hAnsi="Arial" w:cs="Arial"/>
    </w:rPr>
  </w:style>
  <w:style w:type="character" w:customStyle="1" w:styleId="CharStyle559">
    <w:name w:val="Heading #18 (6)_"/>
    <w:basedOn w:val="DefaultParagraphFont"/>
    <w:link w:val="Style558"/>
    <w:rPr>
      <w:b/>
      <w:bCs/>
      <w:i w:val="0"/>
      <w:iCs w:val="0"/>
      <w:u w:val="none"/>
      <w:strike w:val="0"/>
      <w:smallCaps w:val="0"/>
      <w:sz w:val="28"/>
      <w:szCs w:val="28"/>
      <w:rFonts w:ascii="Times New Roman" w:eastAsia="Times New Roman" w:hAnsi="Times New Roman" w:cs="Times New Roman"/>
    </w:rPr>
  </w:style>
  <w:style w:type="character" w:customStyle="1" w:styleId="CharStyle561">
    <w:name w:val="Body text (110)_"/>
    <w:basedOn w:val="DefaultParagraphFont"/>
    <w:link w:val="Style560"/>
    <w:rPr>
      <w:b/>
      <w:bCs/>
      <w:i w:val="0"/>
      <w:iCs w:val="0"/>
      <w:u w:val="none"/>
      <w:strike w:val="0"/>
      <w:smallCaps w:val="0"/>
      <w:sz w:val="21"/>
      <w:szCs w:val="21"/>
      <w:rFonts w:ascii="Times New Roman" w:eastAsia="Times New Roman" w:hAnsi="Times New Roman" w:cs="Times New Roman"/>
    </w:rPr>
  </w:style>
  <w:style w:type="character" w:customStyle="1" w:styleId="CharStyle563">
    <w:name w:val="Body text (113)_"/>
    <w:basedOn w:val="DefaultParagraphFont"/>
    <w:link w:val="Style562"/>
    <w:rPr>
      <w:b w:val="0"/>
      <w:bCs w:val="0"/>
      <w:i w:val="0"/>
      <w:iCs w:val="0"/>
      <w:u w:val="none"/>
      <w:strike w:val="0"/>
      <w:smallCaps w:val="0"/>
      <w:sz w:val="15"/>
      <w:szCs w:val="15"/>
      <w:rFonts w:ascii="Times New Roman" w:eastAsia="Times New Roman" w:hAnsi="Times New Roman" w:cs="Times New Roman"/>
    </w:rPr>
  </w:style>
  <w:style w:type="character" w:customStyle="1" w:styleId="CharStyle565">
    <w:name w:val="Body text (111)_"/>
    <w:basedOn w:val="DefaultParagraphFont"/>
    <w:link w:val="Style564"/>
    <w:rPr>
      <w:b/>
      <w:bCs/>
      <w:i w:val="0"/>
      <w:iCs w:val="0"/>
      <w:u w:val="none"/>
      <w:strike w:val="0"/>
      <w:smallCaps w:val="0"/>
      <w:sz w:val="21"/>
      <w:szCs w:val="21"/>
      <w:rFonts w:ascii="Times New Roman" w:eastAsia="Times New Roman" w:hAnsi="Times New Roman" w:cs="Times New Roman"/>
      <w:w w:val="70"/>
    </w:rPr>
  </w:style>
  <w:style w:type="character" w:customStyle="1" w:styleId="CharStyle567">
    <w:name w:val="Body text (112)_"/>
    <w:basedOn w:val="DefaultParagraphFont"/>
    <w:link w:val="Style566"/>
    <w:rPr>
      <w:b/>
      <w:bCs/>
      <w:i w:val="0"/>
      <w:iCs w:val="0"/>
      <w:u w:val="none"/>
      <w:strike w:val="0"/>
      <w:smallCaps w:val="0"/>
      <w:sz w:val="14"/>
      <w:szCs w:val="14"/>
      <w:rFonts w:ascii="Times New Roman" w:eastAsia="Times New Roman" w:hAnsi="Times New Roman" w:cs="Times New Roman"/>
    </w:rPr>
  </w:style>
  <w:style w:type="character" w:customStyle="1" w:styleId="CharStyle568">
    <w:name w:val="Body text (112) + 6.5 pt"/>
    <w:basedOn w:val="CharStyle567"/>
    <w:rPr>
      <w:lang w:val="en-US" w:eastAsia="en-US" w:bidi="en-US"/>
      <w:sz w:val="13"/>
      <w:szCs w:val="13"/>
      <w:w w:val="100"/>
      <w:spacing w:val="0"/>
      <w:color w:val="000000"/>
      <w:position w:val="0"/>
    </w:rPr>
  </w:style>
  <w:style w:type="character" w:customStyle="1" w:styleId="CharStyle569">
    <w:name w:val="Body text (21) + Times New Roman,15 pt,Italic"/>
    <w:basedOn w:val="CharStyle82"/>
    <w:rPr>
      <w:lang w:val="en-US" w:eastAsia="en-US" w:bidi="en-US"/>
      <w:i/>
      <w:iCs/>
      <w:sz w:val="30"/>
      <w:szCs w:val="30"/>
      <w:rFonts w:ascii="Times New Roman" w:eastAsia="Times New Roman" w:hAnsi="Times New Roman" w:cs="Times New Roman"/>
      <w:w w:val="100"/>
      <w:spacing w:val="0"/>
      <w:color w:val="EBEBEB"/>
      <w:position w:val="0"/>
    </w:rPr>
  </w:style>
  <w:style w:type="character" w:customStyle="1" w:styleId="CharStyle570">
    <w:name w:val="Body text (19) + Spacing 1 pt"/>
    <w:basedOn w:val="CharStyle80"/>
    <w:rPr>
      <w:lang w:val="en-US" w:eastAsia="en-US" w:bidi="en-US"/>
      <w:w w:val="100"/>
      <w:spacing w:val="30"/>
      <w:color w:val="EBEBEB"/>
      <w:position w:val="0"/>
    </w:rPr>
  </w:style>
  <w:style w:type="character" w:customStyle="1" w:styleId="CharStyle572">
    <w:name w:val="Body text (114)_"/>
    <w:basedOn w:val="DefaultParagraphFont"/>
    <w:link w:val="Style571"/>
    <w:rPr>
      <w:b w:val="0"/>
      <w:bCs w:val="0"/>
      <w:i w:val="0"/>
      <w:iCs w:val="0"/>
      <w:u w:val="none"/>
      <w:strike w:val="0"/>
      <w:smallCaps w:val="0"/>
      <w:sz w:val="17"/>
      <w:szCs w:val="17"/>
      <w:rFonts w:ascii="Arial" w:eastAsia="Arial" w:hAnsi="Arial" w:cs="Arial"/>
      <w:w w:val="70"/>
    </w:rPr>
  </w:style>
  <w:style w:type="character" w:customStyle="1" w:styleId="CharStyle574">
    <w:name w:val="Body text (115)_"/>
    <w:basedOn w:val="DefaultParagraphFont"/>
    <w:link w:val="Style573"/>
    <w:rPr>
      <w:b w:val="0"/>
      <w:bCs w:val="0"/>
      <w:i w:val="0"/>
      <w:iCs w:val="0"/>
      <w:u w:val="none"/>
      <w:strike w:val="0"/>
      <w:smallCaps w:val="0"/>
      <w:sz w:val="19"/>
      <w:szCs w:val="19"/>
      <w:rFonts w:ascii="Arial" w:eastAsia="Arial" w:hAnsi="Arial" w:cs="Arial"/>
      <w:w w:val="66"/>
    </w:rPr>
  </w:style>
  <w:style w:type="character" w:customStyle="1" w:styleId="CharStyle576">
    <w:name w:val="Heading #18 (7)_"/>
    <w:basedOn w:val="DefaultParagraphFont"/>
    <w:link w:val="Style575"/>
    <w:rPr>
      <w:b/>
      <w:bCs/>
      <w:i w:val="0"/>
      <w:iCs w:val="0"/>
      <w:u w:val="none"/>
      <w:strike w:val="0"/>
      <w:smallCaps w:val="0"/>
      <w:rFonts w:ascii="Arial" w:eastAsia="Arial" w:hAnsi="Arial" w:cs="Arial"/>
    </w:rPr>
  </w:style>
  <w:style w:type="character" w:customStyle="1" w:styleId="CharStyle578">
    <w:name w:val="Heading #19 (7)_"/>
    <w:basedOn w:val="DefaultParagraphFont"/>
    <w:link w:val="Style577"/>
    <w:rPr>
      <w:b w:val="0"/>
      <w:bCs w:val="0"/>
      <w:i w:val="0"/>
      <w:iCs w:val="0"/>
      <w:u w:val="none"/>
      <w:strike w:val="0"/>
      <w:smallCaps w:val="0"/>
      <w:sz w:val="22"/>
      <w:szCs w:val="22"/>
      <w:rFonts w:ascii="Times New Roman" w:eastAsia="Times New Roman" w:hAnsi="Times New Roman" w:cs="Times New Roman"/>
    </w:rPr>
  </w:style>
  <w:style w:type="character" w:customStyle="1" w:styleId="CharStyle580">
    <w:name w:val="Picture caption (32)_"/>
    <w:basedOn w:val="DefaultParagraphFont"/>
    <w:link w:val="Style579"/>
    <w:rPr>
      <w:b w:val="0"/>
      <w:bCs w:val="0"/>
      <w:i w:val="0"/>
      <w:iCs w:val="0"/>
      <w:u w:val="none"/>
      <w:strike w:val="0"/>
      <w:smallCaps w:val="0"/>
      <w:sz w:val="22"/>
      <w:szCs w:val="22"/>
      <w:rFonts w:ascii="Times New Roman" w:eastAsia="Times New Roman" w:hAnsi="Times New Roman" w:cs="Times New Roman"/>
    </w:rPr>
  </w:style>
  <w:style w:type="character" w:customStyle="1" w:styleId="CharStyle581">
    <w:name w:val="Picture caption (32)"/>
    <w:basedOn w:val="CharStyle580"/>
    <w:rPr>
      <w:lang w:val="en-US" w:eastAsia="en-US" w:bidi="en-US"/>
      <w:w w:val="100"/>
      <w:spacing w:val="0"/>
      <w:color w:val="FFFFFF"/>
      <w:position w:val="0"/>
    </w:rPr>
  </w:style>
  <w:style w:type="character" w:customStyle="1" w:styleId="CharStyle583">
    <w:name w:val="Body text (117)_"/>
    <w:basedOn w:val="DefaultParagraphFont"/>
    <w:link w:val="Style582"/>
    <w:rPr>
      <w:b w:val="0"/>
      <w:bCs w:val="0"/>
      <w:i w:val="0"/>
      <w:iCs w:val="0"/>
      <w:u w:val="none"/>
      <w:strike w:val="0"/>
      <w:smallCaps w:val="0"/>
      <w:sz w:val="22"/>
      <w:szCs w:val="22"/>
      <w:rFonts w:ascii="Times New Roman" w:eastAsia="Times New Roman" w:hAnsi="Times New Roman" w:cs="Times New Roman"/>
    </w:rPr>
  </w:style>
  <w:style w:type="character" w:customStyle="1" w:styleId="CharStyle584">
    <w:name w:val="Body text (117)"/>
    <w:basedOn w:val="CharStyle583"/>
    <w:rPr>
      <w:lang w:val="en-US" w:eastAsia="en-US" w:bidi="en-US"/>
      <w:w w:val="100"/>
      <w:spacing w:val="0"/>
      <w:color w:val="FFFFFF"/>
      <w:position w:val="0"/>
    </w:rPr>
  </w:style>
  <w:style w:type="character" w:customStyle="1" w:styleId="CharStyle585">
    <w:name w:val="Body text (103)"/>
    <w:basedOn w:val="CharStyle532"/>
    <w:rPr>
      <w:lang w:val="en-US" w:eastAsia="en-US" w:bidi="en-US"/>
      <w:w w:val="100"/>
      <w:spacing w:val="0"/>
      <w:color w:val="FFFFFF"/>
      <w:position w:val="0"/>
    </w:rPr>
  </w:style>
  <w:style w:type="character" w:customStyle="1" w:styleId="CharStyle587">
    <w:name w:val="Body text (118)_"/>
    <w:basedOn w:val="DefaultParagraphFont"/>
    <w:link w:val="Style586"/>
    <w:rPr>
      <w:b/>
      <w:bCs/>
      <w:i w:val="0"/>
      <w:iCs w:val="0"/>
      <w:u w:val="none"/>
      <w:strike w:val="0"/>
      <w:smallCaps w:val="0"/>
      <w:sz w:val="70"/>
      <w:szCs w:val="70"/>
      <w:rFonts w:ascii="Times New Roman" w:eastAsia="Times New Roman" w:hAnsi="Times New Roman" w:cs="Times New Roman"/>
    </w:rPr>
  </w:style>
  <w:style w:type="character" w:customStyle="1" w:styleId="CharStyle588">
    <w:name w:val="Body text (117)"/>
    <w:basedOn w:val="CharStyle583"/>
    <w:rPr>
      <w:lang w:val="en-US" w:eastAsia="en-US" w:bidi="en-US"/>
      <w:u w:val="single"/>
      <w:w w:val="100"/>
      <w:spacing w:val="0"/>
      <w:color w:val="000000"/>
      <w:position w:val="0"/>
    </w:rPr>
  </w:style>
  <w:style w:type="character" w:customStyle="1" w:styleId="CharStyle589">
    <w:name w:val="Body text (117) + 11.5 pt,Italic"/>
    <w:basedOn w:val="CharStyle583"/>
    <w:rPr>
      <w:lang w:val="en-US" w:eastAsia="en-US" w:bidi="en-US"/>
      <w:i/>
      <w:iCs/>
      <w:u w:val="single"/>
      <w:sz w:val="23"/>
      <w:szCs w:val="23"/>
      <w:w w:val="100"/>
      <w:spacing w:val="0"/>
      <w:color w:val="000000"/>
      <w:position w:val="0"/>
    </w:rPr>
  </w:style>
  <w:style w:type="character" w:customStyle="1" w:styleId="CharStyle591">
    <w:name w:val="Body text (119)_"/>
    <w:basedOn w:val="DefaultParagraphFont"/>
    <w:link w:val="Style590"/>
    <w:rPr>
      <w:b/>
      <w:bCs/>
      <w:i w:val="0"/>
      <w:iCs w:val="0"/>
      <w:u w:val="none"/>
      <w:strike w:val="0"/>
      <w:smallCaps w:val="0"/>
      <w:sz w:val="22"/>
      <w:szCs w:val="22"/>
      <w:rFonts w:ascii="Times New Roman" w:eastAsia="Times New Roman" w:hAnsi="Times New Roman" w:cs="Times New Roman"/>
    </w:rPr>
  </w:style>
  <w:style w:type="character" w:customStyle="1" w:styleId="CharStyle592">
    <w:name w:val="Body text (48) + Spacing 1 pt"/>
    <w:basedOn w:val="CharStyle222"/>
    <w:rPr>
      <w:lang w:val="en-US" w:eastAsia="en-US" w:bidi="en-US"/>
      <w:w w:val="100"/>
      <w:spacing w:val="20"/>
      <w:color w:val="000000"/>
      <w:position w:val="0"/>
    </w:rPr>
  </w:style>
  <w:style w:type="character" w:customStyle="1" w:styleId="CharStyle594">
    <w:name w:val="Body text (120)_"/>
    <w:basedOn w:val="DefaultParagraphFont"/>
    <w:link w:val="Style593"/>
    <w:rPr>
      <w:b/>
      <w:bCs/>
      <w:i w:val="0"/>
      <w:iCs w:val="0"/>
      <w:u w:val="none"/>
      <w:strike w:val="0"/>
      <w:smallCaps w:val="0"/>
      <w:sz w:val="62"/>
      <w:szCs w:val="62"/>
      <w:rFonts w:ascii="Times New Roman" w:eastAsia="Times New Roman" w:hAnsi="Times New Roman" w:cs="Times New Roman"/>
    </w:rPr>
  </w:style>
  <w:style w:type="character" w:customStyle="1" w:styleId="CharStyle595">
    <w:name w:val="Body text (117) + 11.5 pt,Italic"/>
    <w:basedOn w:val="CharStyle583"/>
    <w:rPr>
      <w:lang w:val="en-US" w:eastAsia="en-US" w:bidi="en-US"/>
      <w:i/>
      <w:iCs/>
      <w:sz w:val="23"/>
      <w:szCs w:val="23"/>
      <w:w w:val="100"/>
      <w:spacing w:val="0"/>
      <w:color w:val="000000"/>
      <w:position w:val="0"/>
    </w:rPr>
  </w:style>
  <w:style w:type="character" w:customStyle="1" w:styleId="CharStyle597">
    <w:name w:val="Picture caption (33)_"/>
    <w:basedOn w:val="DefaultParagraphFont"/>
    <w:link w:val="Style596"/>
    <w:rPr>
      <w:b w:val="0"/>
      <w:bCs w:val="0"/>
      <w:i w:val="0"/>
      <w:iCs w:val="0"/>
      <w:u w:val="none"/>
      <w:strike w:val="0"/>
      <w:smallCaps w:val="0"/>
      <w:sz w:val="13"/>
      <w:szCs w:val="13"/>
      <w:rFonts w:ascii="Arial" w:eastAsia="Arial" w:hAnsi="Arial" w:cs="Arial"/>
    </w:rPr>
  </w:style>
  <w:style w:type="character" w:customStyle="1" w:styleId="CharStyle599">
    <w:name w:val="Body text (122)_"/>
    <w:basedOn w:val="DefaultParagraphFont"/>
    <w:link w:val="Style598"/>
    <w:rPr>
      <w:b w:val="0"/>
      <w:bCs w:val="0"/>
      <w:i w:val="0"/>
      <w:iCs w:val="0"/>
      <w:u w:val="none"/>
      <w:strike w:val="0"/>
      <w:smallCaps w:val="0"/>
      <w:sz w:val="13"/>
      <w:szCs w:val="13"/>
      <w:rFonts w:ascii="Arial" w:eastAsia="Arial" w:hAnsi="Arial" w:cs="Arial"/>
    </w:rPr>
  </w:style>
  <w:style w:type="character" w:customStyle="1" w:styleId="CharStyle600">
    <w:name w:val="Picture caption (23)"/>
    <w:basedOn w:val="CharStyle412"/>
    <w:rPr>
      <w:lang w:val="en-US" w:eastAsia="en-US" w:bidi="en-US"/>
      <w:u w:val="single"/>
      <w:spacing w:val="0"/>
      <w:color w:val="000000"/>
      <w:position w:val="0"/>
    </w:rPr>
  </w:style>
  <w:style w:type="character" w:customStyle="1" w:styleId="CharStyle602">
    <w:name w:val="Body text (121)_"/>
    <w:basedOn w:val="DefaultParagraphFont"/>
    <w:link w:val="Style601"/>
    <w:rPr>
      <w:b w:val="0"/>
      <w:bCs w:val="0"/>
      <w:i/>
      <w:iCs/>
      <w:u w:val="none"/>
      <w:strike w:val="0"/>
      <w:smallCaps w:val="0"/>
      <w:sz w:val="23"/>
      <w:szCs w:val="23"/>
      <w:rFonts w:ascii="Times New Roman" w:eastAsia="Times New Roman" w:hAnsi="Times New Roman" w:cs="Times New Roman"/>
    </w:rPr>
  </w:style>
  <w:style w:type="character" w:customStyle="1" w:styleId="CharStyle603">
    <w:name w:val="Body text (121)"/>
    <w:basedOn w:val="CharStyle602"/>
    <w:rPr>
      <w:lang w:val="en-US" w:eastAsia="en-US" w:bidi="en-US"/>
      <w:u w:val="single"/>
      <w:w w:val="100"/>
      <w:spacing w:val="0"/>
      <w:color w:val="000000"/>
      <w:position w:val="0"/>
    </w:rPr>
  </w:style>
  <w:style w:type="character" w:customStyle="1" w:styleId="CharStyle605">
    <w:name w:val="Picture caption (34)_"/>
    <w:basedOn w:val="DefaultParagraphFont"/>
    <w:link w:val="Style604"/>
    <w:rPr>
      <w:b/>
      <w:bCs/>
      <w:i w:val="0"/>
      <w:iCs w:val="0"/>
      <w:u w:val="none"/>
      <w:strike w:val="0"/>
      <w:smallCaps w:val="0"/>
      <w:sz w:val="16"/>
      <w:szCs w:val="16"/>
      <w:rFonts w:ascii="Arial" w:eastAsia="Arial" w:hAnsi="Arial" w:cs="Arial"/>
    </w:rPr>
  </w:style>
  <w:style w:type="character" w:customStyle="1" w:styleId="CharStyle606">
    <w:name w:val="Body text (117) + Bold"/>
    <w:basedOn w:val="CharStyle583"/>
    <w:rPr>
      <w:lang w:val="en-US" w:eastAsia="en-US" w:bidi="en-US"/>
      <w:b/>
      <w:bCs/>
      <w:w w:val="100"/>
      <w:spacing w:val="0"/>
      <w:color w:val="000000"/>
      <w:position w:val="0"/>
    </w:rPr>
  </w:style>
  <w:style w:type="character" w:customStyle="1" w:styleId="CharStyle608">
    <w:name w:val="Heading #18 (8)_"/>
    <w:basedOn w:val="DefaultParagraphFont"/>
    <w:link w:val="Style607"/>
    <w:rPr>
      <w:b/>
      <w:bCs/>
      <w:i w:val="0"/>
      <w:iCs w:val="0"/>
      <w:u w:val="none"/>
      <w:strike w:val="0"/>
      <w:smallCaps w:val="0"/>
      <w:sz w:val="19"/>
      <w:szCs w:val="19"/>
      <w:rFonts w:ascii="Times New Roman" w:eastAsia="Times New Roman" w:hAnsi="Times New Roman" w:cs="Times New Roman"/>
    </w:rPr>
  </w:style>
  <w:style w:type="character" w:customStyle="1" w:styleId="CharStyle609">
    <w:name w:val="Heading #18 (8) + Arial,Not Bold,Italic"/>
    <w:basedOn w:val="CharStyle608"/>
    <w:rPr>
      <w:lang w:val="en-US" w:eastAsia="en-US" w:bidi="en-US"/>
      <w:b/>
      <w:bCs/>
      <w:i/>
      <w:iCs/>
      <w:rFonts w:ascii="Arial" w:eastAsia="Arial" w:hAnsi="Arial" w:cs="Arial"/>
      <w:w w:val="100"/>
      <w:spacing w:val="0"/>
      <w:color w:val="000000"/>
      <w:position w:val="0"/>
    </w:rPr>
  </w:style>
  <w:style w:type="character" w:customStyle="1" w:styleId="CharStyle610">
    <w:name w:val="Picture caption (7) + Spacing 1 pt"/>
    <w:basedOn w:val="CharStyle110"/>
    <w:rPr>
      <w:lang w:val="en-US" w:eastAsia="en-US" w:bidi="en-US"/>
      <w:w w:val="100"/>
      <w:spacing w:val="30"/>
      <w:color w:val="000000"/>
      <w:position w:val="0"/>
    </w:rPr>
  </w:style>
  <w:style w:type="character" w:customStyle="1" w:styleId="CharStyle611">
    <w:name w:val="Picture caption (7) + 13 pt,Italic,Scaling 120%"/>
    <w:basedOn w:val="CharStyle110"/>
    <w:rPr>
      <w:lang w:val="en-US" w:eastAsia="en-US" w:bidi="en-US"/>
      <w:i/>
      <w:iCs/>
      <w:sz w:val="26"/>
      <w:szCs w:val="26"/>
      <w:w w:val="120"/>
      <w:spacing w:val="0"/>
      <w:color w:val="000000"/>
      <w:position w:val="0"/>
    </w:rPr>
  </w:style>
  <w:style w:type="character" w:customStyle="1" w:styleId="CharStyle612">
    <w:name w:val="Picture caption (7) + 10 pt"/>
    <w:basedOn w:val="CharStyle110"/>
    <w:rPr>
      <w:lang w:val="en-US" w:eastAsia="en-US" w:bidi="en-US"/>
      <w:sz w:val="20"/>
      <w:szCs w:val="20"/>
      <w:w w:val="100"/>
      <w:spacing w:val="0"/>
      <w:color w:val="000000"/>
      <w:position w:val="0"/>
    </w:rPr>
  </w:style>
  <w:style w:type="character" w:customStyle="1" w:styleId="CharStyle613">
    <w:name w:val="Picture caption (7) + Arial,9.5 pt,Bold,Italic,Scaling 150%"/>
    <w:basedOn w:val="CharStyle110"/>
    <w:rPr>
      <w:lang w:val="en-US" w:eastAsia="en-US" w:bidi="en-US"/>
      <w:b/>
      <w:bCs/>
      <w:i/>
      <w:iCs/>
      <w:sz w:val="19"/>
      <w:szCs w:val="19"/>
      <w:rFonts w:ascii="Arial" w:eastAsia="Arial" w:hAnsi="Arial" w:cs="Arial"/>
      <w:w w:val="150"/>
      <w:spacing w:val="0"/>
      <w:color w:val="000000"/>
      <w:position w:val="0"/>
    </w:rPr>
  </w:style>
  <w:style w:type="character" w:customStyle="1" w:styleId="CharStyle615">
    <w:name w:val="Picture caption (35)_"/>
    <w:basedOn w:val="DefaultParagraphFont"/>
    <w:link w:val="Style614"/>
    <w:rPr>
      <w:b/>
      <w:bCs/>
      <w:i w:val="0"/>
      <w:iCs w:val="0"/>
      <w:u w:val="none"/>
      <w:strike w:val="0"/>
      <w:smallCaps w:val="0"/>
      <w:sz w:val="22"/>
      <w:szCs w:val="22"/>
      <w:rFonts w:ascii="Times New Roman" w:eastAsia="Times New Roman" w:hAnsi="Times New Roman" w:cs="Times New Roman"/>
    </w:rPr>
  </w:style>
  <w:style w:type="character" w:customStyle="1" w:styleId="CharStyle616">
    <w:name w:val="Picture caption (35) + Italic"/>
    <w:basedOn w:val="CharStyle615"/>
    <w:rPr>
      <w:lang w:val="en-US" w:eastAsia="en-US" w:bidi="en-US"/>
      <w:i/>
      <w:iCs/>
      <w:u w:val="single"/>
      <w:w w:val="100"/>
      <w:spacing w:val="0"/>
      <w:color w:val="000000"/>
      <w:position w:val="0"/>
    </w:rPr>
  </w:style>
  <w:style w:type="character" w:customStyle="1" w:styleId="CharStyle618">
    <w:name w:val="Heading #19 (8)_"/>
    <w:basedOn w:val="DefaultParagraphFont"/>
    <w:link w:val="Style617"/>
    <w:rPr>
      <w:b/>
      <w:bCs/>
      <w:i w:val="0"/>
      <w:iCs w:val="0"/>
      <w:u w:val="none"/>
      <w:strike w:val="0"/>
      <w:smallCaps w:val="0"/>
      <w:sz w:val="19"/>
      <w:szCs w:val="19"/>
      <w:rFonts w:ascii="Times New Roman" w:eastAsia="Times New Roman" w:hAnsi="Times New Roman" w:cs="Times New Roman"/>
    </w:rPr>
  </w:style>
  <w:style w:type="character" w:customStyle="1" w:styleId="CharStyle619">
    <w:name w:val="Body text (69) + Arial,Italic,Scaling 100%"/>
    <w:basedOn w:val="CharStyle329"/>
    <w:rPr>
      <w:lang w:val="en-US" w:eastAsia="en-US" w:bidi="en-US"/>
      <w:i/>
      <w:iCs/>
      <w:u w:val="single"/>
      <w:rFonts w:ascii="Arial" w:eastAsia="Arial" w:hAnsi="Arial" w:cs="Arial"/>
      <w:w w:val="100"/>
      <w:spacing w:val="0"/>
      <w:color w:val="000000"/>
      <w:position w:val="0"/>
    </w:rPr>
  </w:style>
  <w:style w:type="character" w:customStyle="1" w:styleId="CharStyle620">
    <w:name w:val="Body text (69)"/>
    <w:basedOn w:val="CharStyle329"/>
    <w:rPr>
      <w:lang w:val="en-US" w:eastAsia="en-US" w:bidi="en-US"/>
      <w:u w:val="single"/>
      <w:spacing w:val="0"/>
      <w:color w:val="000000"/>
      <w:position w:val="0"/>
    </w:rPr>
  </w:style>
  <w:style w:type="character" w:customStyle="1" w:styleId="CharStyle621">
    <w:name w:val="Body text (69) + 8.5 pt,Not Bold,Spacing 1 pt,Scaling 100%"/>
    <w:basedOn w:val="CharStyle329"/>
    <w:rPr>
      <w:lang w:val="en-US" w:eastAsia="en-US" w:bidi="en-US"/>
      <w:b/>
      <w:bCs/>
      <w:u w:val="single"/>
      <w:sz w:val="17"/>
      <w:szCs w:val="17"/>
      <w:w w:val="100"/>
      <w:spacing w:val="30"/>
      <w:color w:val="000000"/>
      <w:position w:val="0"/>
    </w:rPr>
  </w:style>
  <w:style w:type="character" w:customStyle="1" w:styleId="CharStyle623">
    <w:name w:val="Body text (123)_"/>
    <w:basedOn w:val="DefaultParagraphFont"/>
    <w:link w:val="Style622"/>
    <w:rPr>
      <w:b/>
      <w:bCs/>
      <w:i w:val="0"/>
      <w:iCs w:val="0"/>
      <w:u w:val="none"/>
      <w:strike w:val="0"/>
      <w:smallCaps w:val="0"/>
      <w:sz w:val="26"/>
      <w:szCs w:val="26"/>
      <w:rFonts w:ascii="Times New Roman" w:eastAsia="Times New Roman" w:hAnsi="Times New Roman" w:cs="Times New Roman"/>
      <w:w w:val="60"/>
    </w:rPr>
  </w:style>
  <w:style w:type="character" w:customStyle="1" w:styleId="CharStyle624">
    <w:name w:val="Body text (123) + Not Bold,Spacing 1 pt,Scaling 100%"/>
    <w:basedOn w:val="CharStyle623"/>
    <w:rPr>
      <w:lang w:val="en-US" w:eastAsia="en-US" w:bidi="en-US"/>
      <w:b/>
      <w:bCs/>
      <w:w w:val="100"/>
      <w:spacing w:val="30"/>
      <w:color w:val="000000"/>
      <w:position w:val="0"/>
    </w:rPr>
  </w:style>
  <w:style w:type="character" w:customStyle="1" w:styleId="CharStyle626">
    <w:name w:val="Body text (124)_"/>
    <w:basedOn w:val="DefaultParagraphFont"/>
    <w:link w:val="Style625"/>
    <w:rPr>
      <w:b/>
      <w:bCs/>
      <w:i w:val="0"/>
      <w:iCs w:val="0"/>
      <w:u w:val="none"/>
      <w:strike w:val="0"/>
      <w:smallCaps w:val="0"/>
      <w:sz w:val="44"/>
      <w:szCs w:val="44"/>
      <w:rFonts w:ascii="Times New Roman" w:eastAsia="Times New Roman" w:hAnsi="Times New Roman" w:cs="Times New Roman"/>
      <w:w w:val="66"/>
    </w:rPr>
  </w:style>
  <w:style w:type="character" w:customStyle="1" w:styleId="CharStyle627">
    <w:name w:val="Body text (116)"/>
    <w:basedOn w:val="CharStyle552"/>
    <w:rPr>
      <w:lang w:val="en-US" w:eastAsia="en-US" w:bidi="en-US"/>
      <w:w w:val="100"/>
      <w:spacing w:val="0"/>
      <w:color w:val="412A78"/>
      <w:position w:val="0"/>
    </w:rPr>
  </w:style>
  <w:style w:type="character" w:customStyle="1" w:styleId="CharStyle628">
    <w:name w:val="Body text (2) + 14 pt,Bold"/>
    <w:basedOn w:val="CharStyle96"/>
    <w:rPr>
      <w:lang w:val="en-US" w:eastAsia="en-US" w:bidi="en-US"/>
      <w:b/>
      <w:bCs/>
      <w:sz w:val="28"/>
      <w:szCs w:val="28"/>
      <w:w w:val="100"/>
      <w:spacing w:val="0"/>
      <w:color w:val="412A78"/>
      <w:position w:val="0"/>
    </w:rPr>
  </w:style>
  <w:style w:type="character" w:customStyle="1" w:styleId="CharStyle629">
    <w:name w:val="Body text (116) + 10.5 pt,Not Bold"/>
    <w:basedOn w:val="CharStyle552"/>
    <w:rPr>
      <w:lang w:val="en-US" w:eastAsia="en-US" w:bidi="en-US"/>
      <w:b/>
      <w:bCs/>
      <w:sz w:val="21"/>
      <w:szCs w:val="21"/>
      <w:w w:val="100"/>
      <w:spacing w:val="0"/>
      <w:color w:val="000000"/>
      <w:position w:val="0"/>
    </w:rPr>
  </w:style>
  <w:style w:type="character" w:customStyle="1" w:styleId="CharStyle631">
    <w:name w:val="Body text (125)_"/>
    <w:basedOn w:val="DefaultParagraphFont"/>
    <w:link w:val="Style630"/>
    <w:rPr>
      <w:b w:val="0"/>
      <w:bCs w:val="0"/>
      <w:i w:val="0"/>
      <w:iCs w:val="0"/>
      <w:u w:val="none"/>
      <w:strike w:val="0"/>
      <w:smallCaps w:val="0"/>
      <w:sz w:val="34"/>
      <w:szCs w:val="34"/>
      <w:rFonts w:ascii="Times New Roman" w:eastAsia="Times New Roman" w:hAnsi="Times New Roman" w:cs="Times New Roman"/>
    </w:rPr>
  </w:style>
  <w:style w:type="character" w:customStyle="1" w:styleId="CharStyle633">
    <w:name w:val="Body text (126)_"/>
    <w:basedOn w:val="DefaultParagraphFont"/>
    <w:link w:val="Style632"/>
    <w:rPr>
      <w:b w:val="0"/>
      <w:bCs w:val="0"/>
      <w:i w:val="0"/>
      <w:iCs w:val="0"/>
      <w:u w:val="none"/>
      <w:strike w:val="0"/>
      <w:smallCaps w:val="0"/>
      <w:sz w:val="21"/>
      <w:szCs w:val="21"/>
      <w:rFonts w:ascii="Times New Roman" w:eastAsia="Times New Roman" w:hAnsi="Times New Roman" w:cs="Times New Roman"/>
    </w:rPr>
  </w:style>
  <w:style w:type="character" w:customStyle="1" w:styleId="CharStyle635">
    <w:name w:val="Body text (127)_"/>
    <w:basedOn w:val="DefaultParagraphFont"/>
    <w:link w:val="Style634"/>
    <w:rPr>
      <w:b/>
      <w:bCs/>
      <w:i w:val="0"/>
      <w:iCs w:val="0"/>
      <w:u w:val="none"/>
      <w:strike w:val="0"/>
      <w:smallCaps w:val="0"/>
      <w:rFonts w:ascii="Times New Roman" w:eastAsia="Times New Roman" w:hAnsi="Times New Roman" w:cs="Times New Roman"/>
    </w:rPr>
  </w:style>
  <w:style w:type="character" w:customStyle="1" w:styleId="CharStyle637">
    <w:name w:val="Heading #19 (9)_"/>
    <w:basedOn w:val="DefaultParagraphFont"/>
    <w:link w:val="Style636"/>
    <w:rPr>
      <w:b/>
      <w:bCs/>
      <w:i w:val="0"/>
      <w:iCs w:val="0"/>
      <w:u w:val="none"/>
      <w:strike w:val="0"/>
      <w:smallCaps w:val="0"/>
      <w:rFonts w:ascii="Arial" w:eastAsia="Arial" w:hAnsi="Arial" w:cs="Arial"/>
    </w:rPr>
  </w:style>
  <w:style w:type="character" w:customStyle="1" w:styleId="CharStyle639">
    <w:name w:val="Body text (128)_"/>
    <w:basedOn w:val="DefaultParagraphFont"/>
    <w:link w:val="Style638"/>
    <w:rPr>
      <w:b w:val="0"/>
      <w:bCs w:val="0"/>
      <w:i w:val="0"/>
      <w:iCs w:val="0"/>
      <w:u w:val="none"/>
      <w:strike w:val="0"/>
      <w:smallCaps w:val="0"/>
      <w:sz w:val="12"/>
      <w:szCs w:val="12"/>
      <w:rFonts w:ascii="Times New Roman" w:eastAsia="Times New Roman" w:hAnsi="Times New Roman" w:cs="Times New Roman"/>
    </w:rPr>
  </w:style>
  <w:style w:type="character" w:customStyle="1" w:styleId="CharStyle641">
    <w:name w:val="Heading #3_"/>
    <w:basedOn w:val="DefaultParagraphFont"/>
    <w:link w:val="Style640"/>
    <w:rPr>
      <w:b/>
      <w:bCs/>
      <w:i w:val="0"/>
      <w:iCs w:val="0"/>
      <w:u w:val="none"/>
      <w:strike w:val="0"/>
      <w:smallCaps w:val="0"/>
      <w:sz w:val="216"/>
      <w:szCs w:val="216"/>
      <w:rFonts w:ascii="Times New Roman" w:eastAsia="Times New Roman" w:hAnsi="Times New Roman" w:cs="Times New Roman"/>
      <w:w w:val="70"/>
    </w:rPr>
  </w:style>
  <w:style w:type="character" w:customStyle="1" w:styleId="CharStyle642">
    <w:name w:val="Heading #3"/>
    <w:basedOn w:val="CharStyle641"/>
    <w:rPr>
      <w:lang w:val="en-US" w:eastAsia="en-US" w:bidi="en-US"/>
      <w:spacing w:val="0"/>
      <w:color w:val="412A78"/>
      <w:position w:val="0"/>
    </w:rPr>
  </w:style>
  <w:style w:type="character" w:customStyle="1" w:styleId="CharStyle644">
    <w:name w:val="Heading #19 (10)_"/>
    <w:basedOn w:val="DefaultParagraphFont"/>
    <w:link w:val="Style643"/>
    <w:rPr>
      <w:b/>
      <w:bCs/>
      <w:i w:val="0"/>
      <w:iCs w:val="0"/>
      <w:u w:val="none"/>
      <w:strike w:val="0"/>
      <w:smallCaps w:val="0"/>
      <w:sz w:val="21"/>
      <w:szCs w:val="21"/>
      <w:rFonts w:ascii="Arial" w:eastAsia="Arial" w:hAnsi="Arial" w:cs="Arial"/>
    </w:rPr>
  </w:style>
  <w:style w:type="character" w:customStyle="1" w:styleId="CharStyle646">
    <w:name w:val="Heading #19 (11)_"/>
    <w:basedOn w:val="DefaultParagraphFont"/>
    <w:link w:val="Style645"/>
    <w:rPr>
      <w:b/>
      <w:bCs/>
      <w:i w:val="0"/>
      <w:iCs w:val="0"/>
      <w:u w:val="none"/>
      <w:strike w:val="0"/>
      <w:smallCaps w:val="0"/>
      <w:sz w:val="28"/>
      <w:szCs w:val="28"/>
      <w:rFonts w:ascii="Times New Roman" w:eastAsia="Times New Roman" w:hAnsi="Times New Roman" w:cs="Times New Roman"/>
    </w:rPr>
  </w:style>
  <w:style w:type="character" w:customStyle="1" w:styleId="CharStyle647">
    <w:name w:val="Heading #19 (11)"/>
    <w:basedOn w:val="CharStyle646"/>
    <w:rPr>
      <w:lang w:val="en-US" w:eastAsia="en-US" w:bidi="en-US"/>
      <w:w w:val="100"/>
      <w:spacing w:val="0"/>
      <w:color w:val="412A78"/>
      <w:position w:val="0"/>
    </w:rPr>
  </w:style>
  <w:style w:type="character" w:customStyle="1" w:styleId="CharStyle648">
    <w:name w:val="Heading #19 (11) + 10.5 pt,Not Bold"/>
    <w:basedOn w:val="CharStyle646"/>
    <w:rPr>
      <w:lang w:val="en-US" w:eastAsia="en-US" w:bidi="en-US"/>
      <w:b/>
      <w:bCs/>
      <w:sz w:val="21"/>
      <w:szCs w:val="21"/>
      <w:w w:val="100"/>
      <w:spacing w:val="0"/>
      <w:color w:val="000000"/>
      <w:position w:val="0"/>
    </w:rPr>
  </w:style>
  <w:style w:type="character" w:customStyle="1" w:styleId="CharStyle649">
    <w:name w:val="Body text (7) + Arial,6.5 pt"/>
    <w:basedOn w:val="CharStyle22"/>
    <w:rPr>
      <w:lang w:val="en-US" w:eastAsia="en-US" w:bidi="en-US"/>
      <w:sz w:val="13"/>
      <w:szCs w:val="13"/>
      <w:rFonts w:ascii="Arial" w:eastAsia="Arial" w:hAnsi="Arial" w:cs="Arial"/>
      <w:w w:val="100"/>
      <w:spacing w:val="0"/>
      <w:color w:val="000000"/>
      <w:position w:val="0"/>
    </w:rPr>
  </w:style>
  <w:style w:type="character" w:customStyle="1" w:styleId="CharStyle650">
    <w:name w:val="Body text (49) + Arial,13 pt,Not Italic"/>
    <w:basedOn w:val="CharStyle225"/>
    <w:rPr>
      <w:lang w:val="en-US" w:eastAsia="en-US" w:bidi="en-US"/>
      <w:i/>
      <w:iCs/>
      <w:sz w:val="26"/>
      <w:szCs w:val="26"/>
      <w:rFonts w:ascii="Arial" w:eastAsia="Arial" w:hAnsi="Arial" w:cs="Arial"/>
      <w:w w:val="100"/>
      <w:spacing w:val="0"/>
      <w:color w:val="000000"/>
      <w:position w:val="0"/>
    </w:rPr>
  </w:style>
  <w:style w:type="character" w:customStyle="1" w:styleId="CharStyle652">
    <w:name w:val="Body text (129)_"/>
    <w:basedOn w:val="DefaultParagraphFont"/>
    <w:link w:val="Style651"/>
    <w:rPr>
      <w:b/>
      <w:bCs/>
      <w:i/>
      <w:iCs/>
      <w:u w:val="none"/>
      <w:strike w:val="0"/>
      <w:smallCaps w:val="0"/>
      <w:sz w:val="11"/>
      <w:szCs w:val="11"/>
      <w:rFonts w:ascii="Arial" w:eastAsia="Arial" w:hAnsi="Arial" w:cs="Arial"/>
      <w:w w:val="66"/>
    </w:rPr>
  </w:style>
  <w:style w:type="character" w:customStyle="1" w:styleId="CharStyle654">
    <w:name w:val="Picture caption (36)_"/>
    <w:basedOn w:val="DefaultParagraphFont"/>
    <w:link w:val="Style653"/>
    <w:rPr>
      <w:b/>
      <w:bCs/>
      <w:i w:val="0"/>
      <w:iCs w:val="0"/>
      <w:u w:val="none"/>
      <w:strike w:val="0"/>
      <w:smallCaps w:val="0"/>
      <w:rFonts w:ascii="Times New Roman" w:eastAsia="Times New Roman" w:hAnsi="Times New Roman" w:cs="Times New Roman"/>
    </w:rPr>
  </w:style>
  <w:style w:type="character" w:customStyle="1" w:styleId="CharStyle655">
    <w:name w:val="Picture caption (36) + Small Caps"/>
    <w:basedOn w:val="CharStyle654"/>
    <w:rPr>
      <w:lang w:val="en-US" w:eastAsia="en-US" w:bidi="en-US"/>
      <w:u w:val="single"/>
      <w:smallCaps/>
      <w:sz w:val="24"/>
      <w:szCs w:val="24"/>
      <w:w w:val="100"/>
      <w:spacing w:val="0"/>
      <w:color w:val="000000"/>
      <w:position w:val="0"/>
    </w:rPr>
  </w:style>
  <w:style w:type="character" w:customStyle="1" w:styleId="CharStyle657">
    <w:name w:val="Picture caption (37)_"/>
    <w:basedOn w:val="DefaultParagraphFont"/>
    <w:link w:val="Style656"/>
    <w:rPr>
      <w:b/>
      <w:bCs/>
      <w:i/>
      <w:iCs/>
      <w:u w:val="none"/>
      <w:strike w:val="0"/>
      <w:smallCaps w:val="0"/>
      <w:sz w:val="10"/>
      <w:szCs w:val="10"/>
      <w:rFonts w:ascii="Times New Roman" w:eastAsia="Times New Roman" w:hAnsi="Times New Roman" w:cs="Times New Roman"/>
      <w:spacing w:val="10"/>
    </w:rPr>
  </w:style>
  <w:style w:type="character" w:customStyle="1" w:styleId="CharStyle659">
    <w:name w:val="Picture caption (38)_"/>
    <w:basedOn w:val="DefaultParagraphFont"/>
    <w:link w:val="Style658"/>
    <w:rPr>
      <w:b/>
      <w:bCs/>
      <w:i w:val="0"/>
      <w:iCs w:val="0"/>
      <w:u w:val="none"/>
      <w:strike w:val="0"/>
      <w:smallCaps w:val="0"/>
      <w:sz w:val="12"/>
      <w:szCs w:val="12"/>
      <w:rFonts w:ascii="Times New Roman" w:eastAsia="Times New Roman" w:hAnsi="Times New Roman" w:cs="Times New Roman"/>
    </w:rPr>
  </w:style>
  <w:style w:type="character" w:customStyle="1" w:styleId="CharStyle661">
    <w:name w:val="Body text (130)_"/>
    <w:basedOn w:val="DefaultParagraphFont"/>
    <w:link w:val="Style660"/>
    <w:rPr>
      <w:b/>
      <w:bCs/>
      <w:i w:val="0"/>
      <w:iCs w:val="0"/>
      <w:u w:val="none"/>
      <w:strike w:val="0"/>
      <w:smallCaps w:val="0"/>
      <w:sz w:val="20"/>
      <w:szCs w:val="20"/>
      <w:rFonts w:ascii="Arial" w:eastAsia="Arial" w:hAnsi="Arial" w:cs="Arial"/>
      <w:w w:val="150"/>
    </w:rPr>
  </w:style>
  <w:style w:type="character" w:customStyle="1" w:styleId="CharStyle662">
    <w:name w:val="Body text (130)"/>
    <w:basedOn w:val="CharStyle661"/>
    <w:rPr>
      <w:lang w:val="en-US" w:eastAsia="en-US" w:bidi="en-US"/>
      <w:spacing w:val="0"/>
      <w:color w:val="EF0218"/>
      <w:position w:val="0"/>
    </w:rPr>
  </w:style>
  <w:style w:type="character" w:customStyle="1" w:styleId="CharStyle664">
    <w:name w:val="Heading #17_"/>
    <w:basedOn w:val="DefaultParagraphFont"/>
    <w:link w:val="Style663"/>
    <w:rPr>
      <w:b/>
      <w:bCs/>
      <w:i w:val="0"/>
      <w:iCs w:val="0"/>
      <w:u w:val="none"/>
      <w:strike w:val="0"/>
      <w:smallCaps w:val="0"/>
      <w:rFonts w:ascii="Arial" w:eastAsia="Arial" w:hAnsi="Arial" w:cs="Arial"/>
      <w:w w:val="150"/>
    </w:rPr>
  </w:style>
  <w:style w:type="character" w:customStyle="1" w:styleId="CharStyle665">
    <w:name w:val="Heading #17"/>
    <w:basedOn w:val="CharStyle664"/>
    <w:rPr>
      <w:lang w:val="en-US" w:eastAsia="en-US" w:bidi="en-US"/>
      <w:sz w:val="24"/>
      <w:szCs w:val="24"/>
      <w:spacing w:val="0"/>
      <w:color w:val="FFFFFF"/>
      <w:position w:val="0"/>
    </w:rPr>
  </w:style>
  <w:style w:type="character" w:customStyle="1" w:styleId="CharStyle666">
    <w:name w:val="Body text (73)"/>
    <w:basedOn w:val="CharStyle354"/>
    <w:rPr>
      <w:lang w:val="en-US" w:eastAsia="en-US" w:bidi="en-US"/>
      <w:w w:val="100"/>
      <w:spacing w:val="0"/>
      <w:color w:val="FFFFFF"/>
      <w:position w:val="0"/>
    </w:rPr>
  </w:style>
  <w:style w:type="character" w:customStyle="1" w:styleId="CharStyle667">
    <w:name w:val="Heading #17"/>
    <w:basedOn w:val="CharStyle664"/>
    <w:rPr>
      <w:lang w:val="en-US" w:eastAsia="en-US" w:bidi="en-US"/>
      <w:sz w:val="24"/>
      <w:szCs w:val="24"/>
      <w:spacing w:val="0"/>
      <w:color w:val="EF0218"/>
      <w:position w:val="0"/>
    </w:rPr>
  </w:style>
  <w:style w:type="character" w:customStyle="1" w:styleId="CharStyle669">
    <w:name w:val="Heading #17 (2)_"/>
    <w:basedOn w:val="DefaultParagraphFont"/>
    <w:link w:val="Style668"/>
    <w:rPr>
      <w:b/>
      <w:bCs/>
      <w:i w:val="0"/>
      <w:iCs w:val="0"/>
      <w:u w:val="none"/>
      <w:strike w:val="0"/>
      <w:smallCaps w:val="0"/>
      <w:sz w:val="26"/>
      <w:szCs w:val="26"/>
      <w:rFonts w:ascii="Arial" w:eastAsia="Arial" w:hAnsi="Arial" w:cs="Arial"/>
    </w:rPr>
  </w:style>
  <w:style w:type="character" w:customStyle="1" w:styleId="CharStyle670">
    <w:name w:val="Heading #17 (2)"/>
    <w:basedOn w:val="CharStyle669"/>
    <w:rPr>
      <w:lang w:val="en-US" w:eastAsia="en-US" w:bidi="en-US"/>
      <w:w w:val="100"/>
      <w:spacing w:val="0"/>
      <w:color w:val="EF0218"/>
      <w:position w:val="0"/>
    </w:rPr>
  </w:style>
  <w:style w:type="character" w:customStyle="1" w:styleId="CharStyle672">
    <w:name w:val="Body text (131)_"/>
    <w:basedOn w:val="DefaultParagraphFont"/>
    <w:link w:val="Style671"/>
    <w:rPr>
      <w:b/>
      <w:bCs/>
      <w:i w:val="0"/>
      <w:iCs w:val="0"/>
      <w:u w:val="none"/>
      <w:strike w:val="0"/>
      <w:smallCaps w:val="0"/>
      <w:sz w:val="40"/>
      <w:szCs w:val="40"/>
      <w:rFonts w:ascii="Times New Roman" w:eastAsia="Times New Roman" w:hAnsi="Times New Roman" w:cs="Times New Roman"/>
    </w:rPr>
  </w:style>
  <w:style w:type="character" w:customStyle="1" w:styleId="CharStyle674">
    <w:name w:val="Body text (132)_"/>
    <w:basedOn w:val="DefaultParagraphFont"/>
    <w:link w:val="Style673"/>
    <w:rPr>
      <w:b w:val="0"/>
      <w:bCs w:val="0"/>
      <w:i w:val="0"/>
      <w:iCs w:val="0"/>
      <w:u w:val="none"/>
      <w:strike w:val="0"/>
      <w:smallCaps w:val="0"/>
      <w:sz w:val="44"/>
      <w:szCs w:val="44"/>
      <w:rFonts w:ascii="Times New Roman" w:eastAsia="Times New Roman" w:hAnsi="Times New Roman" w:cs="Times New Roman"/>
    </w:rPr>
  </w:style>
  <w:style w:type="character" w:customStyle="1" w:styleId="CharStyle675">
    <w:name w:val="Body text (132) + 20 pt,Italic"/>
    <w:basedOn w:val="CharStyle674"/>
    <w:rPr>
      <w:lang w:val="en-US" w:eastAsia="en-US" w:bidi="en-US"/>
      <w:i/>
      <w:iCs/>
      <w:sz w:val="40"/>
      <w:szCs w:val="40"/>
      <w:w w:val="100"/>
      <w:spacing w:val="0"/>
      <w:color w:val="000000"/>
      <w:position w:val="0"/>
    </w:rPr>
  </w:style>
  <w:style w:type="character" w:customStyle="1" w:styleId="CharStyle677">
    <w:name w:val="Body text (133)_"/>
    <w:basedOn w:val="DefaultParagraphFont"/>
    <w:link w:val="Style676"/>
    <w:rPr>
      <w:b/>
      <w:bCs/>
      <w:i w:val="0"/>
      <w:iCs w:val="0"/>
      <w:u w:val="none"/>
      <w:strike w:val="0"/>
      <w:smallCaps w:val="0"/>
      <w:sz w:val="20"/>
      <w:szCs w:val="20"/>
      <w:rFonts w:ascii="Times New Roman" w:eastAsia="Times New Roman" w:hAnsi="Times New Roman" w:cs="Times New Roman"/>
    </w:rPr>
  </w:style>
  <w:style w:type="character" w:customStyle="1" w:styleId="CharStyle678">
    <w:name w:val="Body text (133) + Small Caps"/>
    <w:basedOn w:val="CharStyle677"/>
    <w:rPr>
      <w:lang w:val="en-US" w:eastAsia="en-US" w:bidi="en-US"/>
      <w:smallCaps/>
      <w:w w:val="100"/>
      <w:spacing w:val="0"/>
      <w:color w:val="000000"/>
      <w:position w:val="0"/>
    </w:rPr>
  </w:style>
  <w:style w:type="character" w:customStyle="1" w:styleId="CharStyle679">
    <w:name w:val="Body text (133) + Arial,Scaling 150%"/>
    <w:basedOn w:val="CharStyle677"/>
    <w:rPr>
      <w:lang w:val="en-US" w:eastAsia="en-US" w:bidi="en-US"/>
      <w:rFonts w:ascii="Arial" w:eastAsia="Arial" w:hAnsi="Arial" w:cs="Arial"/>
      <w:w w:val="150"/>
      <w:spacing w:val="0"/>
      <w:color w:val="000000"/>
      <w:position w:val="0"/>
    </w:rPr>
  </w:style>
  <w:style w:type="character" w:customStyle="1" w:styleId="CharStyle681">
    <w:name w:val="Body text (134)_"/>
    <w:basedOn w:val="DefaultParagraphFont"/>
    <w:link w:val="Style680"/>
    <w:rPr>
      <w:b w:val="0"/>
      <w:bCs w:val="0"/>
      <w:i w:val="0"/>
      <w:iCs w:val="0"/>
      <w:u w:val="none"/>
      <w:strike w:val="0"/>
      <w:smallCaps w:val="0"/>
      <w:sz w:val="40"/>
      <w:szCs w:val="40"/>
      <w:rFonts w:ascii="Times New Roman" w:eastAsia="Times New Roman" w:hAnsi="Times New Roman" w:cs="Times New Roman"/>
    </w:rPr>
  </w:style>
  <w:style w:type="character" w:customStyle="1" w:styleId="CharStyle682">
    <w:name w:val="Body text (134) + 6.5 pt,Bold"/>
    <w:basedOn w:val="CharStyle681"/>
    <w:rPr>
      <w:lang w:val="en-US" w:eastAsia="en-US" w:bidi="en-US"/>
      <w:b/>
      <w:bCs/>
      <w:sz w:val="13"/>
      <w:szCs w:val="13"/>
      <w:w w:val="100"/>
      <w:spacing w:val="0"/>
      <w:color w:val="000000"/>
      <w:position w:val="0"/>
    </w:rPr>
  </w:style>
  <w:style w:type="character" w:customStyle="1" w:styleId="CharStyle684">
    <w:name w:val="Body text (135)_"/>
    <w:basedOn w:val="DefaultParagraphFont"/>
    <w:link w:val="Style683"/>
    <w:rPr>
      <w:b w:val="0"/>
      <w:bCs w:val="0"/>
      <w:i/>
      <w:iCs/>
      <w:u w:val="none"/>
      <w:strike w:val="0"/>
      <w:smallCaps w:val="0"/>
      <w:sz w:val="30"/>
      <w:szCs w:val="30"/>
      <w:rFonts w:ascii="Arial" w:eastAsia="Arial" w:hAnsi="Arial" w:cs="Arial"/>
    </w:rPr>
  </w:style>
  <w:style w:type="character" w:customStyle="1" w:styleId="CharStyle685">
    <w:name w:val="Body text (135) + Times New Roman,18 pt,Not Italic,Scaling 66%"/>
    <w:basedOn w:val="CharStyle684"/>
    <w:rPr>
      <w:lang w:val="en-US" w:eastAsia="en-US" w:bidi="en-US"/>
      <w:i/>
      <w:iCs/>
      <w:sz w:val="36"/>
      <w:szCs w:val="36"/>
      <w:rFonts w:ascii="Times New Roman" w:eastAsia="Times New Roman" w:hAnsi="Times New Roman" w:cs="Times New Roman"/>
      <w:w w:val="66"/>
      <w:spacing w:val="0"/>
      <w:color w:val="000000"/>
      <w:position w:val="0"/>
    </w:rPr>
  </w:style>
  <w:style w:type="character" w:customStyle="1" w:styleId="CharStyle686">
    <w:name w:val="Body text (135) + Small Caps"/>
    <w:basedOn w:val="CharStyle684"/>
    <w:rPr>
      <w:lang w:val="en-US" w:eastAsia="en-US" w:bidi="en-US"/>
      <w:smallCaps/>
      <w:w w:val="100"/>
      <w:spacing w:val="0"/>
      <w:color w:val="000000"/>
      <w:position w:val="0"/>
    </w:rPr>
  </w:style>
  <w:style w:type="character" w:customStyle="1" w:styleId="CharStyle688">
    <w:name w:val="Body text (136)_"/>
    <w:basedOn w:val="DefaultParagraphFont"/>
    <w:link w:val="Style687"/>
    <w:rPr>
      <w:b/>
      <w:bCs/>
      <w:i w:val="0"/>
      <w:iCs w:val="0"/>
      <w:u w:val="none"/>
      <w:strike w:val="0"/>
      <w:smallCaps w:val="0"/>
      <w:sz w:val="17"/>
      <w:szCs w:val="17"/>
      <w:rFonts w:ascii="Times New Roman" w:eastAsia="Times New Roman" w:hAnsi="Times New Roman" w:cs="Times New Roman"/>
    </w:rPr>
  </w:style>
  <w:style w:type="character" w:customStyle="1" w:styleId="CharStyle689">
    <w:name w:val="Body text (136) + Arial,9 pt"/>
    <w:basedOn w:val="CharStyle688"/>
    <w:rPr>
      <w:lang w:val="en-US" w:eastAsia="en-US" w:bidi="en-US"/>
      <w:sz w:val="18"/>
      <w:szCs w:val="18"/>
      <w:rFonts w:ascii="Arial" w:eastAsia="Arial" w:hAnsi="Arial" w:cs="Arial"/>
      <w:w w:val="100"/>
      <w:spacing w:val="0"/>
      <w:color w:val="000000"/>
      <w:position w:val="0"/>
    </w:rPr>
  </w:style>
  <w:style w:type="character" w:customStyle="1" w:styleId="CharStyle690">
    <w:name w:val="Body text (136) + 9.5 pt"/>
    <w:basedOn w:val="CharStyle688"/>
    <w:rPr>
      <w:lang w:val="en-US" w:eastAsia="en-US" w:bidi="en-US"/>
      <w:sz w:val="19"/>
      <w:szCs w:val="19"/>
      <w:w w:val="100"/>
      <w:spacing w:val="0"/>
      <w:color w:val="000000"/>
      <w:position w:val="0"/>
    </w:rPr>
  </w:style>
  <w:style w:type="character" w:customStyle="1" w:styleId="CharStyle692">
    <w:name w:val="Body text (137)_"/>
    <w:basedOn w:val="DefaultParagraphFont"/>
    <w:link w:val="Style691"/>
    <w:rPr>
      <w:b w:val="0"/>
      <w:bCs w:val="0"/>
      <w:i w:val="0"/>
      <w:iCs w:val="0"/>
      <w:u w:val="none"/>
      <w:strike w:val="0"/>
      <w:smallCaps w:val="0"/>
      <w:sz w:val="56"/>
      <w:szCs w:val="56"/>
      <w:rFonts w:ascii="Times New Roman" w:eastAsia="Times New Roman" w:hAnsi="Times New Roman" w:cs="Times New Roman"/>
    </w:rPr>
  </w:style>
  <w:style w:type="character" w:customStyle="1" w:styleId="CharStyle694">
    <w:name w:val="Body text (138)_"/>
    <w:basedOn w:val="DefaultParagraphFont"/>
    <w:link w:val="Style693"/>
    <w:rPr>
      <w:b/>
      <w:bCs/>
      <w:i w:val="0"/>
      <w:iCs w:val="0"/>
      <w:u w:val="none"/>
      <w:strike w:val="0"/>
      <w:smallCaps w:val="0"/>
      <w:sz w:val="19"/>
      <w:szCs w:val="19"/>
      <w:rFonts w:ascii="Times New Roman" w:eastAsia="Times New Roman" w:hAnsi="Times New Roman" w:cs="Times New Roman"/>
    </w:rPr>
  </w:style>
  <w:style w:type="character" w:customStyle="1" w:styleId="CharStyle695">
    <w:name w:val="Header or footer (7) + 8.5 pt,Not Bold,Not Italic,Spacing 0 pt"/>
    <w:basedOn w:val="CharStyle101"/>
    <w:rPr>
      <w:lang w:val="en-US" w:eastAsia="en-US" w:bidi="en-US"/>
      <w:b/>
      <w:bCs/>
      <w:i/>
      <w:iCs/>
      <w:sz w:val="17"/>
      <w:szCs w:val="17"/>
      <w:w w:val="100"/>
      <w:spacing w:val="10"/>
      <w:color w:val="000000"/>
      <w:position w:val="0"/>
    </w:rPr>
  </w:style>
  <w:style w:type="character" w:customStyle="1" w:styleId="CharStyle696">
    <w:name w:val="Body text (2) + Arial,11.5 pt,Bold"/>
    <w:basedOn w:val="CharStyle96"/>
    <w:rPr>
      <w:lang w:val="en-US" w:eastAsia="en-US" w:bidi="en-US"/>
      <w:b/>
      <w:bCs/>
      <w:sz w:val="23"/>
      <w:szCs w:val="23"/>
      <w:rFonts w:ascii="Arial" w:eastAsia="Arial" w:hAnsi="Arial" w:cs="Arial"/>
      <w:w w:val="100"/>
      <w:spacing w:val="0"/>
      <w:color w:val="F2D465"/>
      <w:position w:val="0"/>
    </w:rPr>
  </w:style>
  <w:style w:type="character" w:customStyle="1" w:styleId="CharStyle697">
    <w:name w:val="Body text (2) + 7.5 pt"/>
    <w:basedOn w:val="CharStyle96"/>
    <w:rPr>
      <w:lang w:val="en-US" w:eastAsia="en-US" w:bidi="en-US"/>
      <w:sz w:val="15"/>
      <w:szCs w:val="15"/>
      <w:w w:val="100"/>
      <w:spacing w:val="0"/>
      <w:color w:val="FFFFFF"/>
      <w:position w:val="0"/>
    </w:rPr>
  </w:style>
  <w:style w:type="character" w:customStyle="1" w:styleId="CharStyle698">
    <w:name w:val="Body text (2) + Arial,12 pt,Bold"/>
    <w:basedOn w:val="CharStyle96"/>
    <w:rPr>
      <w:lang w:val="en-US" w:eastAsia="en-US" w:bidi="en-US"/>
      <w:b/>
      <w:bCs/>
      <w:sz w:val="24"/>
      <w:szCs w:val="24"/>
      <w:rFonts w:ascii="Arial" w:eastAsia="Arial" w:hAnsi="Arial" w:cs="Arial"/>
      <w:w w:val="100"/>
      <w:spacing w:val="0"/>
      <w:color w:val="D77F36"/>
      <w:position w:val="0"/>
    </w:rPr>
  </w:style>
  <w:style w:type="character" w:customStyle="1" w:styleId="CharStyle699">
    <w:name w:val="Body text (2) + Arial,12 pt,Bold"/>
    <w:basedOn w:val="CharStyle96"/>
    <w:rPr>
      <w:lang w:val="en-US" w:eastAsia="en-US" w:bidi="en-US"/>
      <w:b/>
      <w:bCs/>
      <w:sz w:val="24"/>
      <w:szCs w:val="24"/>
      <w:rFonts w:ascii="Arial" w:eastAsia="Arial" w:hAnsi="Arial" w:cs="Arial"/>
      <w:w w:val="100"/>
      <w:spacing w:val="0"/>
      <w:color w:val="F2D465"/>
      <w:position w:val="0"/>
    </w:rPr>
  </w:style>
  <w:style w:type="character" w:customStyle="1" w:styleId="CharStyle700">
    <w:name w:val="Body text (2) + 7.5 pt"/>
    <w:basedOn w:val="CharStyle96"/>
    <w:rPr>
      <w:lang w:val="en-US" w:eastAsia="en-US" w:bidi="en-US"/>
      <w:sz w:val="15"/>
      <w:szCs w:val="15"/>
      <w:w w:val="100"/>
      <w:spacing w:val="0"/>
      <w:color w:val="F2D465"/>
      <w:position w:val="0"/>
    </w:rPr>
  </w:style>
  <w:style w:type="character" w:customStyle="1" w:styleId="CharStyle701">
    <w:name w:val="Body text (2) + 7 pt,Bold,Italic"/>
    <w:basedOn w:val="CharStyle96"/>
    <w:rPr>
      <w:lang w:val="en-US" w:eastAsia="en-US" w:bidi="en-US"/>
      <w:b/>
      <w:bCs/>
      <w:i/>
      <w:iCs/>
      <w:sz w:val="14"/>
      <w:szCs w:val="14"/>
      <w:w w:val="100"/>
      <w:spacing w:val="0"/>
      <w:color w:val="F4E7AD"/>
      <w:position w:val="0"/>
    </w:rPr>
  </w:style>
  <w:style w:type="character" w:customStyle="1" w:styleId="CharStyle702">
    <w:name w:val="Body text (2) + 7.5 pt"/>
    <w:basedOn w:val="CharStyle96"/>
    <w:rPr>
      <w:lang w:val="1024"/>
      <w:sz w:val="15"/>
      <w:szCs w:val="15"/>
      <w:w w:val="100"/>
      <w:spacing w:val="0"/>
      <w:color w:val="F4E7AD"/>
      <w:position w:val="0"/>
    </w:rPr>
  </w:style>
  <w:style w:type="character" w:customStyle="1" w:styleId="CharStyle703">
    <w:name w:val="Body text (2) + 7.5 pt"/>
    <w:basedOn w:val="CharStyle96"/>
    <w:rPr>
      <w:lang w:val="en-US" w:eastAsia="en-US" w:bidi="en-US"/>
      <w:sz w:val="15"/>
      <w:szCs w:val="15"/>
      <w:w w:val="100"/>
      <w:spacing w:val="0"/>
      <w:color w:val="D77F36"/>
      <w:position w:val="0"/>
    </w:rPr>
  </w:style>
  <w:style w:type="character" w:customStyle="1" w:styleId="CharStyle705">
    <w:name w:val="Heading #18 (9)_"/>
    <w:basedOn w:val="DefaultParagraphFont"/>
    <w:link w:val="Style704"/>
    <w:rPr>
      <w:b/>
      <w:bCs/>
      <w:i w:val="0"/>
      <w:iCs w:val="0"/>
      <w:u w:val="none"/>
      <w:strike w:val="0"/>
      <w:smallCaps w:val="0"/>
      <w:sz w:val="22"/>
      <w:szCs w:val="22"/>
      <w:rFonts w:ascii="Arial" w:eastAsia="Arial" w:hAnsi="Arial" w:cs="Arial"/>
    </w:rPr>
  </w:style>
  <w:style w:type="character" w:customStyle="1" w:styleId="CharStyle706">
    <w:name w:val="Heading #18 (9) + Times New Roman,9.5 pt,Not Bold"/>
    <w:basedOn w:val="CharStyle705"/>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708">
    <w:name w:val="Picture caption (39)_"/>
    <w:basedOn w:val="DefaultParagraphFont"/>
    <w:link w:val="Style707"/>
    <w:rPr>
      <w:b w:val="0"/>
      <w:bCs w:val="0"/>
      <w:i w:val="0"/>
      <w:iCs w:val="0"/>
      <w:u w:val="none"/>
      <w:strike w:val="0"/>
      <w:smallCaps w:val="0"/>
      <w:sz w:val="19"/>
      <w:szCs w:val="19"/>
      <w:rFonts w:ascii="Times New Roman" w:eastAsia="Times New Roman" w:hAnsi="Times New Roman" w:cs="Times New Roman"/>
    </w:rPr>
  </w:style>
  <w:style w:type="character" w:customStyle="1" w:styleId="CharStyle709">
    <w:name w:val="Body text (42) + Arial,11 pt,Bold"/>
    <w:basedOn w:val="CharStyle196"/>
    <w:rPr>
      <w:lang w:val="en-US" w:eastAsia="en-US" w:bidi="en-US"/>
      <w:b/>
      <w:bCs/>
      <w:sz w:val="22"/>
      <w:szCs w:val="22"/>
      <w:rFonts w:ascii="Arial" w:eastAsia="Arial" w:hAnsi="Arial" w:cs="Arial"/>
      <w:w w:val="100"/>
      <w:spacing w:val="0"/>
      <w:color w:val="000000"/>
      <w:position w:val="0"/>
    </w:rPr>
  </w:style>
  <w:style w:type="character" w:customStyle="1" w:styleId="CharStyle711">
    <w:name w:val="Body text (139)_"/>
    <w:basedOn w:val="DefaultParagraphFont"/>
    <w:link w:val="Style710"/>
    <w:rPr>
      <w:b/>
      <w:bCs/>
      <w:i w:val="0"/>
      <w:iCs w:val="0"/>
      <w:u w:val="none"/>
      <w:strike w:val="0"/>
      <w:smallCaps w:val="0"/>
      <w:sz w:val="42"/>
      <w:szCs w:val="42"/>
      <w:rFonts w:ascii="Arial" w:eastAsia="Arial" w:hAnsi="Arial" w:cs="Arial"/>
    </w:rPr>
  </w:style>
  <w:style w:type="character" w:customStyle="1" w:styleId="CharStyle712">
    <w:name w:val="Body text (139)"/>
    <w:basedOn w:val="CharStyle711"/>
    <w:rPr>
      <w:lang w:val="en-US" w:eastAsia="en-US" w:bidi="en-US"/>
      <w:u w:val="single"/>
      <w:w w:val="100"/>
      <w:spacing w:val="0"/>
      <w:color w:val="000000"/>
      <w:position w:val="0"/>
    </w:rPr>
  </w:style>
  <w:style w:type="character" w:customStyle="1" w:styleId="CharStyle714">
    <w:name w:val="Body text (140)_"/>
    <w:basedOn w:val="DefaultParagraphFont"/>
    <w:link w:val="Style713"/>
    <w:rPr>
      <w:b/>
      <w:bCs/>
      <w:i w:val="0"/>
      <w:iCs w:val="0"/>
      <w:u w:val="none"/>
      <w:strike w:val="0"/>
      <w:smallCaps w:val="0"/>
      <w:sz w:val="26"/>
      <w:szCs w:val="26"/>
      <w:rFonts w:ascii="Times New Roman" w:eastAsia="Times New Roman" w:hAnsi="Times New Roman" w:cs="Times New Roman"/>
    </w:rPr>
  </w:style>
  <w:style w:type="character" w:customStyle="1" w:styleId="CharStyle716">
    <w:name w:val="Body text (141)_"/>
    <w:basedOn w:val="DefaultParagraphFont"/>
    <w:link w:val="Style715"/>
    <w:rPr>
      <w:b w:val="0"/>
      <w:bCs w:val="0"/>
      <w:i/>
      <w:iCs/>
      <w:u w:val="none"/>
      <w:strike w:val="0"/>
      <w:smallCaps w:val="0"/>
      <w:sz w:val="22"/>
      <w:szCs w:val="22"/>
      <w:rFonts w:ascii="Arial" w:eastAsia="Arial" w:hAnsi="Arial" w:cs="Arial"/>
    </w:rPr>
  </w:style>
  <w:style w:type="character" w:customStyle="1" w:styleId="CharStyle718">
    <w:name w:val="Body text (142)_"/>
    <w:basedOn w:val="DefaultParagraphFont"/>
    <w:link w:val="Style717"/>
    <w:rPr>
      <w:b/>
      <w:bCs/>
      <w:i/>
      <w:iCs/>
      <w:u w:val="none"/>
      <w:strike w:val="0"/>
      <w:smallCaps w:val="0"/>
      <w:sz w:val="21"/>
      <w:szCs w:val="21"/>
      <w:rFonts w:ascii="Arial" w:eastAsia="Arial" w:hAnsi="Arial" w:cs="Arial"/>
    </w:rPr>
  </w:style>
  <w:style w:type="character" w:customStyle="1" w:styleId="CharStyle720">
    <w:name w:val="Body text (143)_"/>
    <w:basedOn w:val="DefaultParagraphFont"/>
    <w:link w:val="Style719"/>
    <w:rPr>
      <w:b w:val="0"/>
      <w:bCs w:val="0"/>
      <w:i w:val="0"/>
      <w:iCs w:val="0"/>
      <w:u w:val="none"/>
      <w:strike w:val="0"/>
      <w:smallCaps w:val="0"/>
      <w:sz w:val="22"/>
      <w:szCs w:val="22"/>
      <w:rFonts w:ascii="Arial" w:eastAsia="Arial" w:hAnsi="Arial" w:cs="Arial"/>
    </w:rPr>
  </w:style>
  <w:style w:type="character" w:customStyle="1" w:styleId="CharStyle722">
    <w:name w:val="Body text (144)_"/>
    <w:basedOn w:val="DefaultParagraphFont"/>
    <w:link w:val="Style721"/>
    <w:rPr>
      <w:b/>
      <w:bCs/>
      <w:i w:val="0"/>
      <w:iCs w:val="0"/>
      <w:u w:val="none"/>
      <w:strike w:val="0"/>
      <w:smallCaps w:val="0"/>
      <w:sz w:val="22"/>
      <w:szCs w:val="22"/>
      <w:rFonts w:ascii="Arial" w:eastAsia="Arial" w:hAnsi="Arial" w:cs="Arial"/>
    </w:rPr>
  </w:style>
  <w:style w:type="character" w:customStyle="1" w:styleId="CharStyle723">
    <w:name w:val="Body text (143) + Italic"/>
    <w:basedOn w:val="CharStyle720"/>
    <w:rPr>
      <w:lang w:val="en-US" w:eastAsia="en-US" w:bidi="en-US"/>
      <w:i/>
      <w:iCs/>
      <w:w w:val="100"/>
      <w:spacing w:val="0"/>
      <w:color w:val="000000"/>
      <w:position w:val="0"/>
    </w:rPr>
  </w:style>
  <w:style w:type="character" w:customStyle="1" w:styleId="CharStyle724">
    <w:name w:val="Body text (42) + 10 pt,Italic"/>
    <w:basedOn w:val="CharStyle196"/>
    <w:rPr>
      <w:lang w:val="en-US" w:eastAsia="en-US" w:bidi="en-US"/>
      <w:i/>
      <w:iCs/>
      <w:sz w:val="20"/>
      <w:szCs w:val="20"/>
      <w:w w:val="100"/>
      <w:spacing w:val="0"/>
      <w:color w:val="000000"/>
      <w:position w:val="0"/>
    </w:rPr>
  </w:style>
  <w:style w:type="character" w:customStyle="1" w:styleId="CharStyle726">
    <w:name w:val="Body text (145)_"/>
    <w:basedOn w:val="DefaultParagraphFont"/>
    <w:link w:val="Style725"/>
    <w:rPr>
      <w:b w:val="0"/>
      <w:bCs w:val="0"/>
      <w:i/>
      <w:iCs/>
      <w:u w:val="none"/>
      <w:strike w:val="0"/>
      <w:smallCaps w:val="0"/>
      <w:sz w:val="20"/>
      <w:szCs w:val="20"/>
      <w:rFonts w:ascii="Times New Roman" w:eastAsia="Times New Roman" w:hAnsi="Times New Roman" w:cs="Times New Roman"/>
    </w:rPr>
  </w:style>
  <w:style w:type="character" w:customStyle="1" w:styleId="CharStyle728">
    <w:name w:val="Header or footer (10)_"/>
    <w:basedOn w:val="DefaultParagraphFont"/>
    <w:link w:val="Style727"/>
    <w:rPr>
      <w:b w:val="0"/>
      <w:bCs w:val="0"/>
      <w:i w:val="0"/>
      <w:iCs w:val="0"/>
      <w:u w:val="none"/>
      <w:strike w:val="0"/>
      <w:smallCaps w:val="0"/>
      <w:sz w:val="13"/>
      <w:szCs w:val="13"/>
      <w:rFonts w:ascii="Times New Roman" w:eastAsia="Times New Roman" w:hAnsi="Times New Roman" w:cs="Times New Roman"/>
    </w:rPr>
  </w:style>
  <w:style w:type="character" w:customStyle="1" w:styleId="CharStyle730">
    <w:name w:val="Header or footer (11)_"/>
    <w:basedOn w:val="DefaultParagraphFont"/>
    <w:link w:val="Style729"/>
    <w:rPr>
      <w:b/>
      <w:bCs/>
      <w:i/>
      <w:iCs/>
      <w:u w:val="none"/>
      <w:strike w:val="0"/>
      <w:smallCaps w:val="0"/>
      <w:sz w:val="15"/>
      <w:szCs w:val="15"/>
      <w:rFonts w:ascii="Times New Roman" w:eastAsia="Times New Roman" w:hAnsi="Times New Roman" w:cs="Times New Roman"/>
    </w:rPr>
  </w:style>
  <w:style w:type="character" w:customStyle="1" w:styleId="CharStyle732">
    <w:name w:val="Body text (146)_"/>
    <w:basedOn w:val="DefaultParagraphFont"/>
    <w:link w:val="Style731"/>
    <w:rPr>
      <w:b w:val="0"/>
      <w:bCs w:val="0"/>
      <w:i/>
      <w:iCs/>
      <w:u w:val="none"/>
      <w:strike w:val="0"/>
      <w:smallCaps w:val="0"/>
      <w:sz w:val="20"/>
      <w:szCs w:val="20"/>
      <w:rFonts w:ascii="Arial" w:eastAsia="Arial" w:hAnsi="Arial" w:cs="Arial"/>
    </w:rPr>
  </w:style>
  <w:style w:type="character" w:customStyle="1" w:styleId="CharStyle734">
    <w:name w:val="Body text (147)_"/>
    <w:basedOn w:val="DefaultParagraphFont"/>
    <w:link w:val="Style733"/>
    <w:rPr>
      <w:b/>
      <w:bCs/>
      <w:i w:val="0"/>
      <w:iCs w:val="0"/>
      <w:u w:val="none"/>
      <w:strike w:val="0"/>
      <w:smallCaps w:val="0"/>
      <w:sz w:val="42"/>
      <w:szCs w:val="42"/>
      <w:rFonts w:ascii="Arial" w:eastAsia="Arial" w:hAnsi="Arial" w:cs="Arial"/>
      <w:w w:val="150"/>
    </w:rPr>
  </w:style>
  <w:style w:type="character" w:customStyle="1" w:styleId="CharStyle736">
    <w:name w:val="Body text (148)_"/>
    <w:basedOn w:val="DefaultParagraphFont"/>
    <w:link w:val="Style735"/>
    <w:rPr>
      <w:b/>
      <w:bCs/>
      <w:i w:val="0"/>
      <w:iCs w:val="0"/>
      <w:u w:val="none"/>
      <w:strike w:val="0"/>
      <w:smallCaps w:val="0"/>
      <w:sz w:val="44"/>
      <w:szCs w:val="44"/>
      <w:rFonts w:ascii="Arial" w:eastAsia="Arial" w:hAnsi="Arial" w:cs="Arial"/>
      <w:w w:val="75"/>
    </w:rPr>
  </w:style>
  <w:style w:type="character" w:customStyle="1" w:styleId="CharStyle737">
    <w:name w:val="Body text (148)"/>
    <w:basedOn w:val="CharStyle736"/>
    <w:rPr>
      <w:lang w:val="en-US" w:eastAsia="en-US" w:bidi="en-US"/>
      <w:spacing w:val="0"/>
      <w:color w:val="161F4A"/>
      <w:position w:val="0"/>
    </w:rPr>
  </w:style>
  <w:style w:type="character" w:customStyle="1" w:styleId="CharStyle739">
    <w:name w:val="Body text (149)_"/>
    <w:basedOn w:val="DefaultParagraphFont"/>
    <w:link w:val="Style738"/>
    <w:rPr>
      <w:b/>
      <w:bCs/>
      <w:i w:val="0"/>
      <w:iCs w:val="0"/>
      <w:u w:val="none"/>
      <w:strike w:val="0"/>
      <w:smallCaps w:val="0"/>
      <w:rFonts w:ascii="Arial" w:eastAsia="Arial" w:hAnsi="Arial" w:cs="Arial"/>
    </w:rPr>
  </w:style>
  <w:style w:type="character" w:customStyle="1" w:styleId="CharStyle740">
    <w:name w:val="Body text (149)"/>
    <w:basedOn w:val="CharStyle739"/>
    <w:rPr>
      <w:lang w:val="en-US" w:eastAsia="en-US" w:bidi="en-US"/>
      <w:sz w:val="24"/>
      <w:szCs w:val="24"/>
      <w:w w:val="100"/>
      <w:spacing w:val="0"/>
      <w:color w:val="A62328"/>
      <w:position w:val="0"/>
    </w:rPr>
  </w:style>
  <w:style w:type="character" w:customStyle="1" w:styleId="CharStyle741">
    <w:name w:val="Body text (2) + 7 pt,Bold,Italic"/>
    <w:basedOn w:val="CharStyle96"/>
    <w:rPr>
      <w:lang w:val="en-US" w:eastAsia="en-US" w:bidi="en-US"/>
      <w:b/>
      <w:bCs/>
      <w:i/>
      <w:iCs/>
      <w:sz w:val="14"/>
      <w:szCs w:val="14"/>
      <w:w w:val="100"/>
      <w:spacing w:val="0"/>
      <w:color w:val="000000"/>
      <w:position w:val="0"/>
    </w:rPr>
  </w:style>
  <w:style w:type="character" w:customStyle="1" w:styleId="CharStyle742">
    <w:name w:val="Body text (2) + 7.5 pt"/>
    <w:basedOn w:val="CharStyle96"/>
    <w:rPr>
      <w:lang w:val="en-US" w:eastAsia="en-US" w:bidi="en-US"/>
      <w:sz w:val="15"/>
      <w:szCs w:val="15"/>
      <w:w w:val="100"/>
      <w:spacing w:val="0"/>
      <w:color w:val="000000"/>
      <w:position w:val="0"/>
    </w:rPr>
  </w:style>
  <w:style w:type="character" w:customStyle="1" w:styleId="CharStyle743">
    <w:name w:val="Body text (126)"/>
    <w:basedOn w:val="CharStyle633"/>
    <w:rPr>
      <w:lang w:val="en-US" w:eastAsia="en-US" w:bidi="en-US"/>
      <w:w w:val="100"/>
      <w:spacing w:val="0"/>
      <w:color w:val="2B4882"/>
      <w:position w:val="0"/>
    </w:rPr>
  </w:style>
  <w:style w:type="character" w:customStyle="1" w:styleId="CharStyle744">
    <w:name w:val="Header or footer (10)"/>
    <w:basedOn w:val="CharStyle728"/>
    <w:rPr>
      <w:lang w:val="en-US" w:eastAsia="en-US" w:bidi="en-US"/>
      <w:u w:val="single"/>
      <w:w w:val="100"/>
      <w:spacing w:val="0"/>
      <w:color w:val="000000"/>
      <w:position w:val="0"/>
    </w:rPr>
  </w:style>
  <w:style w:type="character" w:customStyle="1" w:styleId="CharStyle745">
    <w:name w:val="Header or footer (10) + 7.5 pt,Bold,Italic"/>
    <w:basedOn w:val="CharStyle728"/>
    <w:rPr>
      <w:lang w:val="en-US" w:eastAsia="en-US" w:bidi="en-US"/>
      <w:b/>
      <w:bCs/>
      <w:i/>
      <w:iCs/>
      <w:u w:val="single"/>
      <w:sz w:val="15"/>
      <w:szCs w:val="15"/>
      <w:w w:val="100"/>
      <w:spacing w:val="0"/>
      <w:color w:val="000000"/>
      <w:position w:val="0"/>
    </w:rPr>
  </w:style>
  <w:style w:type="character" w:customStyle="1" w:styleId="CharStyle747">
    <w:name w:val="Header or footer (12)_"/>
    <w:basedOn w:val="DefaultParagraphFont"/>
    <w:link w:val="Style746"/>
    <w:rPr>
      <w:b w:val="0"/>
      <w:bCs w:val="0"/>
      <w:i w:val="0"/>
      <w:iCs w:val="0"/>
      <w:u w:val="none"/>
      <w:strike w:val="0"/>
      <w:smallCaps w:val="0"/>
      <w:sz w:val="13"/>
      <w:szCs w:val="13"/>
      <w:rFonts w:ascii="Times New Roman" w:eastAsia="Times New Roman" w:hAnsi="Times New Roman" w:cs="Times New Roman"/>
    </w:rPr>
  </w:style>
  <w:style w:type="character" w:customStyle="1" w:styleId="CharStyle749">
    <w:name w:val="Body text (152)_"/>
    <w:basedOn w:val="DefaultParagraphFont"/>
    <w:link w:val="Style748"/>
    <w:rPr>
      <w:b w:val="0"/>
      <w:bCs w:val="0"/>
      <w:i/>
      <w:iCs/>
      <w:u w:val="none"/>
      <w:strike w:val="0"/>
      <w:smallCaps w:val="0"/>
      <w:sz w:val="17"/>
      <w:szCs w:val="17"/>
      <w:rFonts w:ascii="Times New Roman" w:eastAsia="Times New Roman" w:hAnsi="Times New Roman" w:cs="Times New Roman"/>
    </w:rPr>
  </w:style>
  <w:style w:type="character" w:customStyle="1" w:styleId="CharStyle751">
    <w:name w:val="Body text (150)_"/>
    <w:basedOn w:val="DefaultParagraphFont"/>
    <w:link w:val="Style750"/>
    <w:rPr>
      <w:b/>
      <w:bCs/>
      <w:i w:val="0"/>
      <w:iCs w:val="0"/>
      <w:u w:val="none"/>
      <w:strike w:val="0"/>
      <w:smallCaps w:val="0"/>
      <w:sz w:val="19"/>
      <w:szCs w:val="19"/>
      <w:rFonts w:ascii="Arial" w:eastAsia="Arial" w:hAnsi="Arial" w:cs="Arial"/>
    </w:rPr>
  </w:style>
  <w:style w:type="character" w:customStyle="1" w:styleId="CharStyle752">
    <w:name w:val="Body text (150)"/>
    <w:basedOn w:val="CharStyle751"/>
    <w:rPr>
      <w:lang w:val="en-US" w:eastAsia="en-US" w:bidi="en-US"/>
      <w:w w:val="100"/>
      <w:spacing w:val="0"/>
      <w:color w:val="EBEBEB"/>
      <w:position w:val="0"/>
    </w:rPr>
  </w:style>
  <w:style w:type="character" w:customStyle="1" w:styleId="CharStyle754">
    <w:name w:val="Body text (151)_"/>
    <w:basedOn w:val="DefaultParagraphFont"/>
    <w:link w:val="Style753"/>
    <w:rPr>
      <w:b w:val="0"/>
      <w:bCs w:val="0"/>
      <w:i w:val="0"/>
      <w:iCs w:val="0"/>
      <w:u w:val="none"/>
      <w:strike w:val="0"/>
      <w:smallCaps w:val="0"/>
      <w:sz w:val="46"/>
      <w:szCs w:val="46"/>
      <w:rFonts w:ascii="Times New Roman" w:eastAsia="Times New Roman" w:hAnsi="Times New Roman" w:cs="Times New Roman"/>
    </w:rPr>
  </w:style>
  <w:style w:type="character" w:customStyle="1" w:styleId="CharStyle755">
    <w:name w:val="Body text (151)"/>
    <w:basedOn w:val="CharStyle754"/>
    <w:rPr>
      <w:lang w:val="en-US" w:eastAsia="en-US" w:bidi="en-US"/>
      <w:w w:val="100"/>
      <w:spacing w:val="0"/>
      <w:color w:val="EBEBEB"/>
      <w:position w:val="0"/>
    </w:rPr>
  </w:style>
  <w:style w:type="character" w:customStyle="1" w:styleId="CharStyle756">
    <w:name w:val="Body text (98)"/>
    <w:basedOn w:val="CharStyle502"/>
    <w:rPr>
      <w:lang w:val="en-US" w:eastAsia="en-US" w:bidi="en-US"/>
      <w:w w:val="100"/>
      <w:spacing w:val="0"/>
      <w:color w:val="EBEBEB"/>
      <w:position w:val="0"/>
    </w:rPr>
  </w:style>
  <w:style w:type="character" w:customStyle="1" w:styleId="CharStyle757">
    <w:name w:val="Body text (80)"/>
    <w:basedOn w:val="CharStyle388"/>
    <w:rPr>
      <w:lang w:val="en-US" w:eastAsia="en-US" w:bidi="en-US"/>
      <w:w w:val="100"/>
      <w:spacing w:val="0"/>
      <w:color w:val="EBEBEB"/>
      <w:position w:val="0"/>
    </w:rPr>
  </w:style>
  <w:style w:type="character" w:customStyle="1" w:styleId="CharStyle758">
    <w:name w:val="Body text (80) + 10 pt,Not Bold"/>
    <w:basedOn w:val="CharStyle388"/>
    <w:rPr>
      <w:lang w:val="en-US" w:eastAsia="en-US" w:bidi="en-US"/>
      <w:b/>
      <w:bCs/>
      <w:sz w:val="20"/>
      <w:szCs w:val="20"/>
      <w:w w:val="100"/>
      <w:spacing w:val="0"/>
      <w:color w:val="EBEBEB"/>
      <w:position w:val="0"/>
    </w:rPr>
  </w:style>
  <w:style w:type="character" w:customStyle="1" w:styleId="CharStyle759">
    <w:name w:val="Body text (80) + Times New Roman,10 pt,Not Bold"/>
    <w:basedOn w:val="CharStyle388"/>
    <w:rPr>
      <w:lang w:val="en-US" w:eastAsia="en-US" w:bidi="en-US"/>
      <w:b/>
      <w:bCs/>
      <w:sz w:val="20"/>
      <w:szCs w:val="20"/>
      <w:rFonts w:ascii="Times New Roman" w:eastAsia="Times New Roman" w:hAnsi="Times New Roman" w:cs="Times New Roman"/>
      <w:w w:val="100"/>
      <w:spacing w:val="0"/>
      <w:color w:val="EBEBEB"/>
      <w:position w:val="0"/>
    </w:rPr>
  </w:style>
  <w:style w:type="character" w:customStyle="1" w:styleId="CharStyle761">
    <w:name w:val="Body text (153)_"/>
    <w:basedOn w:val="DefaultParagraphFont"/>
    <w:link w:val="Style760"/>
    <w:rPr>
      <w:b/>
      <w:bCs/>
      <w:i w:val="0"/>
      <w:iCs w:val="0"/>
      <w:u w:val="none"/>
      <w:strike w:val="0"/>
      <w:smallCaps w:val="0"/>
      <w:sz w:val="34"/>
      <w:szCs w:val="34"/>
      <w:rFonts w:ascii="Arial" w:eastAsia="Arial" w:hAnsi="Arial" w:cs="Arial"/>
    </w:rPr>
  </w:style>
  <w:style w:type="character" w:customStyle="1" w:styleId="CharStyle762">
    <w:name w:val="Body text (153)"/>
    <w:basedOn w:val="CharStyle761"/>
    <w:rPr>
      <w:lang w:val="en-US" w:eastAsia="en-US" w:bidi="en-US"/>
      <w:w w:val="100"/>
      <w:spacing w:val="0"/>
      <w:color w:val="EBEBEB"/>
      <w:position w:val="0"/>
    </w:rPr>
  </w:style>
  <w:style w:type="character" w:customStyle="1" w:styleId="CharStyle763">
    <w:name w:val="Body text (92)"/>
    <w:basedOn w:val="CharStyle469"/>
    <w:rPr>
      <w:lang w:val="en-US" w:eastAsia="en-US" w:bidi="en-US"/>
      <w:w w:val="100"/>
      <w:spacing w:val="0"/>
      <w:color w:val="EBEBEB"/>
      <w:position w:val="0"/>
    </w:rPr>
  </w:style>
  <w:style w:type="character" w:customStyle="1" w:styleId="CharStyle764">
    <w:name w:val="Body text (98)"/>
    <w:basedOn w:val="CharStyle502"/>
    <w:rPr>
      <w:lang w:val="en-US" w:eastAsia="en-US" w:bidi="en-US"/>
      <w:w w:val="100"/>
      <w:spacing w:val="0"/>
      <w:color w:val="2B4882"/>
      <w:position w:val="0"/>
    </w:rPr>
  </w:style>
  <w:style w:type="character" w:customStyle="1" w:styleId="CharStyle765">
    <w:name w:val="Body text (145)"/>
    <w:basedOn w:val="CharStyle726"/>
    <w:rPr>
      <w:lang w:val="en-US" w:eastAsia="en-US" w:bidi="en-US"/>
      <w:w w:val="100"/>
      <w:spacing w:val="0"/>
      <w:color w:val="2B4882"/>
      <w:position w:val="0"/>
    </w:rPr>
  </w:style>
  <w:style w:type="character" w:customStyle="1" w:styleId="CharStyle766">
    <w:name w:val="Body text (139)"/>
    <w:basedOn w:val="CharStyle711"/>
    <w:rPr>
      <w:lang w:val="en-US" w:eastAsia="en-US" w:bidi="en-US"/>
      <w:w w:val="100"/>
      <w:spacing w:val="0"/>
      <w:color w:val="2B4882"/>
      <w:position w:val="0"/>
    </w:rPr>
  </w:style>
  <w:style w:type="character" w:customStyle="1" w:styleId="CharStyle767">
    <w:name w:val="Body text (148)"/>
    <w:basedOn w:val="CharStyle736"/>
    <w:rPr>
      <w:lang w:val="en-US" w:eastAsia="en-US" w:bidi="en-US"/>
      <w:spacing w:val="0"/>
      <w:color w:val="F2D465"/>
      <w:position w:val="0"/>
    </w:rPr>
  </w:style>
  <w:style w:type="character" w:customStyle="1" w:styleId="CharStyle768">
    <w:name w:val="Body text (102)"/>
    <w:basedOn w:val="CharStyle515"/>
    <w:rPr>
      <w:lang w:val="en-US" w:eastAsia="en-US" w:bidi="en-US"/>
      <w:u w:val="single"/>
      <w:w w:val="100"/>
      <w:spacing w:val="0"/>
      <w:color w:val="EBEBEB"/>
      <w:position w:val="0"/>
    </w:rPr>
  </w:style>
  <w:style w:type="character" w:customStyle="1" w:styleId="CharStyle769">
    <w:name w:val="Body text (102) + 8.5 pt,Italic,Scaling 200%"/>
    <w:basedOn w:val="CharStyle515"/>
    <w:rPr>
      <w:lang w:val="en-US" w:eastAsia="en-US" w:bidi="en-US"/>
      <w:i/>
      <w:iCs/>
      <w:u w:val="single"/>
      <w:sz w:val="17"/>
      <w:szCs w:val="17"/>
      <w:w w:val="200"/>
      <w:spacing w:val="0"/>
      <w:color w:val="EBEBEB"/>
      <w:position w:val="0"/>
    </w:rPr>
  </w:style>
  <w:style w:type="character" w:customStyle="1" w:styleId="CharStyle770">
    <w:name w:val="Body text (102) + Small Caps"/>
    <w:basedOn w:val="CharStyle515"/>
    <w:rPr>
      <w:lang w:val="en-US" w:eastAsia="en-US" w:bidi="en-US"/>
      <w:u w:val="single"/>
      <w:smallCaps/>
      <w:w w:val="100"/>
      <w:spacing w:val="0"/>
      <w:color w:val="EBEBEB"/>
      <w:position w:val="0"/>
    </w:rPr>
  </w:style>
  <w:style w:type="character" w:customStyle="1" w:styleId="CharStyle771">
    <w:name w:val="Body text (102)"/>
    <w:basedOn w:val="CharStyle515"/>
    <w:rPr>
      <w:lang w:val="en-US" w:eastAsia="en-US" w:bidi="en-US"/>
      <w:w w:val="100"/>
      <w:spacing w:val="0"/>
      <w:color w:val="EBEBEB"/>
      <w:position w:val="0"/>
    </w:rPr>
  </w:style>
  <w:style w:type="character" w:customStyle="1" w:styleId="CharStyle772">
    <w:name w:val="Body text (102)"/>
    <w:basedOn w:val="CharStyle515"/>
    <w:rPr>
      <w:lang w:val="en-US" w:eastAsia="en-US" w:bidi="en-US"/>
      <w:w w:val="100"/>
      <w:spacing w:val="0"/>
      <w:color w:val="F2D465"/>
      <w:position w:val="0"/>
    </w:rPr>
  </w:style>
  <w:style w:type="character" w:customStyle="1" w:styleId="CharStyle773">
    <w:name w:val="Body text (102)"/>
    <w:basedOn w:val="CharStyle515"/>
    <w:rPr>
      <w:lang w:val="en-US" w:eastAsia="en-US" w:bidi="en-US"/>
      <w:w w:val="100"/>
      <w:spacing w:val="0"/>
      <w:color w:val="D77F36"/>
      <w:position w:val="0"/>
    </w:rPr>
  </w:style>
  <w:style w:type="character" w:customStyle="1" w:styleId="CharStyle774">
    <w:name w:val="Body text (58)"/>
    <w:basedOn w:val="CharStyle273"/>
    <w:rPr>
      <w:lang w:val="en-US" w:eastAsia="en-US" w:bidi="en-US"/>
      <w:w w:val="100"/>
      <w:spacing w:val="0"/>
      <w:color w:val="EBEBEB"/>
      <w:position w:val="0"/>
    </w:rPr>
  </w:style>
  <w:style w:type="character" w:customStyle="1" w:styleId="CharStyle776">
    <w:name w:val="Body text (154)_"/>
    <w:basedOn w:val="DefaultParagraphFont"/>
    <w:link w:val="Style775"/>
    <w:rPr>
      <w:b w:val="0"/>
      <w:bCs w:val="0"/>
      <w:i w:val="0"/>
      <w:iCs w:val="0"/>
      <w:u w:val="none"/>
      <w:strike w:val="0"/>
      <w:smallCaps w:val="0"/>
      <w:sz w:val="12"/>
      <w:szCs w:val="12"/>
      <w:rFonts w:ascii="Arial" w:eastAsia="Arial" w:hAnsi="Arial" w:cs="Arial"/>
    </w:rPr>
  </w:style>
  <w:style w:type="character" w:customStyle="1" w:styleId="CharStyle777">
    <w:name w:val="Body text (154)"/>
    <w:basedOn w:val="CharStyle776"/>
    <w:rPr>
      <w:lang w:val="en-US" w:eastAsia="en-US" w:bidi="en-US"/>
      <w:w w:val="100"/>
      <w:spacing w:val="0"/>
      <w:color w:val="EBEBEB"/>
      <w:position w:val="0"/>
    </w:rPr>
  </w:style>
  <w:style w:type="character" w:customStyle="1" w:styleId="CharStyle778">
    <w:name w:val="Body text (154)"/>
    <w:basedOn w:val="CharStyle776"/>
    <w:rPr>
      <w:lang w:val="en-US" w:eastAsia="en-US" w:bidi="en-US"/>
      <w:w w:val="100"/>
      <w:spacing w:val="0"/>
      <w:color w:val="F2D465"/>
      <w:position w:val="0"/>
    </w:rPr>
  </w:style>
  <w:style w:type="character" w:customStyle="1" w:styleId="CharStyle780">
    <w:name w:val="Body text (155)_"/>
    <w:basedOn w:val="DefaultParagraphFont"/>
    <w:link w:val="Style779"/>
    <w:rPr>
      <w:b/>
      <w:bCs/>
      <w:i/>
      <w:iCs/>
      <w:u w:val="none"/>
      <w:strike w:val="0"/>
      <w:smallCaps w:val="0"/>
      <w:sz w:val="19"/>
      <w:szCs w:val="19"/>
      <w:rFonts w:ascii="Times New Roman" w:eastAsia="Times New Roman" w:hAnsi="Times New Roman" w:cs="Times New Roman"/>
    </w:rPr>
  </w:style>
  <w:style w:type="character" w:customStyle="1" w:styleId="CharStyle781">
    <w:name w:val="Body text (155)"/>
    <w:basedOn w:val="CharStyle780"/>
    <w:rPr>
      <w:lang w:val="en-US" w:eastAsia="en-US" w:bidi="en-US"/>
      <w:w w:val="100"/>
      <w:spacing w:val="0"/>
      <w:color w:val="F2D465"/>
      <w:position w:val="0"/>
    </w:rPr>
  </w:style>
  <w:style w:type="character" w:customStyle="1" w:styleId="CharStyle783">
    <w:name w:val="Picture caption (40)_"/>
    <w:basedOn w:val="DefaultParagraphFont"/>
    <w:link w:val="Style782"/>
    <w:rPr>
      <w:b w:val="0"/>
      <w:bCs w:val="0"/>
      <w:i w:val="0"/>
      <w:iCs w:val="0"/>
      <w:u w:val="none"/>
      <w:strike w:val="0"/>
      <w:smallCaps w:val="0"/>
      <w:sz w:val="18"/>
      <w:szCs w:val="18"/>
      <w:rFonts w:ascii="Arial" w:eastAsia="Arial" w:hAnsi="Arial" w:cs="Arial"/>
    </w:rPr>
  </w:style>
  <w:style w:type="character" w:customStyle="1" w:styleId="CharStyle784">
    <w:name w:val="Header or footer (11) + Arial,6.5 pt,Not Italic"/>
    <w:basedOn w:val="CharStyle730"/>
    <w:rPr>
      <w:lang w:val="en-US" w:eastAsia="en-US" w:bidi="en-US"/>
      <w:i/>
      <w:iCs/>
      <w:sz w:val="13"/>
      <w:szCs w:val="13"/>
      <w:rFonts w:ascii="Arial" w:eastAsia="Arial" w:hAnsi="Arial" w:cs="Arial"/>
      <w:w w:val="100"/>
      <w:spacing w:val="0"/>
      <w:color w:val="000000"/>
      <w:position w:val="0"/>
    </w:rPr>
  </w:style>
  <w:style w:type="character" w:customStyle="1" w:styleId="CharStyle785">
    <w:name w:val="Header or footer (11) + 6.5 pt,Not Bold,Not Italic"/>
    <w:basedOn w:val="CharStyle730"/>
    <w:rPr>
      <w:lang w:val="en-US" w:eastAsia="en-US" w:bidi="en-US"/>
      <w:b/>
      <w:bCs/>
      <w:i/>
      <w:iCs/>
      <w:u w:val="single"/>
      <w:sz w:val="13"/>
      <w:szCs w:val="13"/>
      <w:w w:val="100"/>
      <w:spacing w:val="0"/>
      <w:color w:val="000000"/>
      <w:position w:val="0"/>
    </w:rPr>
  </w:style>
  <w:style w:type="character" w:customStyle="1" w:styleId="CharStyle786">
    <w:name w:val="Body text (144)"/>
    <w:basedOn w:val="CharStyle722"/>
    <w:rPr>
      <w:lang w:val="en-US" w:eastAsia="en-US" w:bidi="en-US"/>
      <w:w w:val="100"/>
      <w:spacing w:val="0"/>
      <w:color w:val="2B4882"/>
      <w:position w:val="0"/>
    </w:rPr>
  </w:style>
  <w:style w:type="character" w:customStyle="1" w:styleId="CharStyle787">
    <w:name w:val="Body text (144)"/>
    <w:basedOn w:val="CharStyle722"/>
    <w:rPr>
      <w:lang w:val="en-US" w:eastAsia="en-US" w:bidi="en-US"/>
      <w:w w:val="100"/>
      <w:spacing w:val="0"/>
      <w:color w:val="252B66"/>
      <w:position w:val="0"/>
    </w:rPr>
  </w:style>
  <w:style w:type="character" w:customStyle="1" w:styleId="CharStyle788">
    <w:name w:val="Header or footer (11) + 11 pt,Not Bold,Not Italic"/>
    <w:basedOn w:val="CharStyle730"/>
    <w:rPr>
      <w:lang w:val="en-US" w:eastAsia="en-US" w:bidi="en-US"/>
      <w:b/>
      <w:bCs/>
      <w:i/>
      <w:iCs/>
      <w:sz w:val="22"/>
      <w:szCs w:val="22"/>
      <w:w w:val="100"/>
      <w:spacing w:val="0"/>
      <w:color w:val="000000"/>
      <w:position w:val="0"/>
    </w:rPr>
  </w:style>
  <w:style w:type="character" w:customStyle="1" w:styleId="CharStyle790">
    <w:name w:val="Body text (156)_"/>
    <w:basedOn w:val="DefaultParagraphFont"/>
    <w:link w:val="Style789"/>
    <w:rPr>
      <w:b/>
      <w:bCs/>
      <w:i w:val="0"/>
      <w:iCs w:val="0"/>
      <w:u w:val="none"/>
      <w:strike w:val="0"/>
      <w:smallCaps w:val="0"/>
      <w:sz w:val="22"/>
      <w:szCs w:val="22"/>
      <w:rFonts w:ascii="Arial" w:eastAsia="Arial" w:hAnsi="Arial" w:cs="Arial"/>
      <w:w w:val="70"/>
    </w:rPr>
  </w:style>
  <w:style w:type="character" w:customStyle="1" w:styleId="CharStyle792">
    <w:name w:val="Picture caption (41)_"/>
    <w:basedOn w:val="DefaultParagraphFont"/>
    <w:link w:val="Style791"/>
    <w:rPr>
      <w:b/>
      <w:bCs/>
      <w:i w:val="0"/>
      <w:iCs w:val="0"/>
      <w:u w:val="none"/>
      <w:strike w:val="0"/>
      <w:smallCaps w:val="0"/>
      <w:sz w:val="22"/>
      <w:szCs w:val="22"/>
      <w:rFonts w:ascii="Arial" w:eastAsia="Arial" w:hAnsi="Arial" w:cs="Arial"/>
      <w:w w:val="70"/>
    </w:rPr>
  </w:style>
  <w:style w:type="character" w:customStyle="1" w:styleId="CharStyle794">
    <w:name w:val="Body text (158)_"/>
    <w:basedOn w:val="DefaultParagraphFont"/>
    <w:link w:val="Style793"/>
    <w:rPr>
      <w:b w:val="0"/>
      <w:bCs w:val="0"/>
      <w:i w:val="0"/>
      <w:iCs w:val="0"/>
      <w:u w:val="none"/>
      <w:strike w:val="0"/>
      <w:smallCaps w:val="0"/>
      <w:sz w:val="20"/>
      <w:szCs w:val="20"/>
      <w:rFonts w:ascii="Arial" w:eastAsia="Arial" w:hAnsi="Arial" w:cs="Arial"/>
    </w:rPr>
  </w:style>
  <w:style w:type="character" w:customStyle="1" w:styleId="CharStyle796">
    <w:name w:val="Picture caption (42)_"/>
    <w:basedOn w:val="DefaultParagraphFont"/>
    <w:link w:val="Style795"/>
    <w:rPr>
      <w:b w:val="0"/>
      <w:bCs w:val="0"/>
      <w:i w:val="0"/>
      <w:iCs w:val="0"/>
      <w:u w:val="none"/>
      <w:strike w:val="0"/>
      <w:smallCaps w:val="0"/>
      <w:sz w:val="15"/>
      <w:szCs w:val="15"/>
      <w:rFonts w:ascii="Arial" w:eastAsia="Arial" w:hAnsi="Arial" w:cs="Arial"/>
    </w:rPr>
  </w:style>
  <w:style w:type="character" w:customStyle="1" w:styleId="CharStyle798">
    <w:name w:val="Body text (157)_"/>
    <w:basedOn w:val="DefaultParagraphFont"/>
    <w:link w:val="Style797"/>
    <w:rPr>
      <w:b w:val="0"/>
      <w:bCs w:val="0"/>
      <w:i w:val="0"/>
      <w:iCs w:val="0"/>
      <w:u w:val="none"/>
      <w:strike w:val="0"/>
      <w:smallCaps w:val="0"/>
      <w:sz w:val="21"/>
      <w:szCs w:val="21"/>
      <w:rFonts w:ascii="Arial" w:eastAsia="Arial" w:hAnsi="Arial" w:cs="Arial"/>
      <w:w w:val="80"/>
    </w:rPr>
  </w:style>
  <w:style w:type="character" w:customStyle="1" w:styleId="CharStyle799">
    <w:name w:val="Body text (156) + Times New Roman,9.5 pt,Not Bold,Scaling 100%"/>
    <w:basedOn w:val="CharStyle790"/>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800">
    <w:name w:val="Body text (156) + 8 pt,Scaling 100%"/>
    <w:basedOn w:val="CharStyle790"/>
    <w:rPr>
      <w:lang w:val="en-US" w:eastAsia="en-US" w:bidi="en-US"/>
      <w:sz w:val="16"/>
      <w:szCs w:val="16"/>
      <w:w w:val="100"/>
      <w:spacing w:val="0"/>
      <w:color w:val="000000"/>
      <w:position w:val="0"/>
    </w:rPr>
  </w:style>
  <w:style w:type="character" w:customStyle="1" w:styleId="CharStyle802">
    <w:name w:val="Body text (159)_"/>
    <w:basedOn w:val="DefaultParagraphFont"/>
    <w:link w:val="Style801"/>
    <w:rPr>
      <w:b/>
      <w:bCs/>
      <w:i w:val="0"/>
      <w:iCs w:val="0"/>
      <w:u w:val="none"/>
      <w:strike w:val="0"/>
      <w:smallCaps w:val="0"/>
      <w:sz w:val="18"/>
      <w:szCs w:val="18"/>
      <w:rFonts w:ascii="Arial" w:eastAsia="Arial" w:hAnsi="Arial" w:cs="Arial"/>
      <w:w w:val="75"/>
    </w:rPr>
  </w:style>
  <w:style w:type="character" w:customStyle="1" w:styleId="CharStyle803">
    <w:name w:val="Body text (159) + Times New Roman,9.5 pt,Italic,Scaling 100%"/>
    <w:basedOn w:val="CharStyle802"/>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804">
    <w:name w:val="Body text (156) + Times New Roman,Italic,Scaling 100%"/>
    <w:basedOn w:val="CharStyle790"/>
    <w:rPr>
      <w:lang w:val="en-US" w:eastAsia="en-US" w:bidi="en-US"/>
      <w:i/>
      <w:iCs/>
      <w:sz w:val="22"/>
      <w:szCs w:val="22"/>
      <w:rFonts w:ascii="Times New Roman" w:eastAsia="Times New Roman" w:hAnsi="Times New Roman" w:cs="Times New Roman"/>
      <w:w w:val="100"/>
      <w:spacing w:val="0"/>
      <w:color w:val="000000"/>
      <w:position w:val="0"/>
    </w:rPr>
  </w:style>
  <w:style w:type="character" w:customStyle="1" w:styleId="CharStyle805">
    <w:name w:val="Body text (156) + 9 pt,Scaling 75%"/>
    <w:basedOn w:val="CharStyle790"/>
    <w:rPr>
      <w:lang w:val="en-US" w:eastAsia="en-US" w:bidi="en-US"/>
      <w:sz w:val="18"/>
      <w:szCs w:val="18"/>
      <w:w w:val="75"/>
      <w:spacing w:val="0"/>
      <w:color w:val="000000"/>
      <w:position w:val="0"/>
    </w:rPr>
  </w:style>
  <w:style w:type="character" w:customStyle="1" w:styleId="CharStyle807">
    <w:name w:val="Body text (160)_"/>
    <w:basedOn w:val="DefaultParagraphFont"/>
    <w:link w:val="Style806"/>
    <w:rPr>
      <w:b/>
      <w:bCs/>
      <w:i w:val="0"/>
      <w:iCs w:val="0"/>
      <w:u w:val="none"/>
      <w:strike w:val="0"/>
      <w:smallCaps w:val="0"/>
      <w:sz w:val="12"/>
      <w:szCs w:val="12"/>
      <w:rFonts w:ascii="Arial" w:eastAsia="Arial" w:hAnsi="Arial" w:cs="Arial"/>
      <w:w w:val="70"/>
    </w:rPr>
  </w:style>
  <w:style w:type="character" w:customStyle="1" w:styleId="CharStyle808">
    <w:name w:val="Body text (115) + 11 pt,Bold,Scaling 70%"/>
    <w:basedOn w:val="CharStyle574"/>
    <w:rPr>
      <w:lang w:val="en-US" w:eastAsia="en-US" w:bidi="en-US"/>
      <w:b/>
      <w:bCs/>
      <w:sz w:val="22"/>
      <w:szCs w:val="22"/>
      <w:w w:val="70"/>
      <w:spacing w:val="0"/>
      <w:color w:val="000000"/>
      <w:position w:val="0"/>
    </w:rPr>
  </w:style>
  <w:style w:type="character" w:customStyle="1" w:styleId="CharStyle809">
    <w:name w:val="Body text (156)"/>
    <w:basedOn w:val="CharStyle790"/>
    <w:rPr>
      <w:lang w:val="en-US" w:eastAsia="en-US" w:bidi="en-US"/>
      <w:spacing w:val="0"/>
      <w:color w:val="FFFFFF"/>
      <w:position w:val="0"/>
    </w:rPr>
  </w:style>
  <w:style w:type="character" w:customStyle="1" w:styleId="CharStyle810">
    <w:name w:val="Header or footer (11)"/>
    <w:basedOn w:val="CharStyle730"/>
    <w:rPr>
      <w:lang w:val="en-US" w:eastAsia="en-US" w:bidi="en-US"/>
      <w:u w:val="single"/>
      <w:w w:val="100"/>
      <w:spacing w:val="0"/>
      <w:color w:val="000000"/>
      <w:position w:val="0"/>
    </w:rPr>
  </w:style>
  <w:style w:type="character" w:customStyle="1" w:styleId="CharStyle811">
    <w:name w:val="Body text (156) + Small Caps"/>
    <w:basedOn w:val="CharStyle790"/>
    <w:rPr>
      <w:lang w:val="en-US" w:eastAsia="en-US" w:bidi="en-US"/>
      <w:smallCaps/>
      <w:spacing w:val="0"/>
      <w:color w:val="491C0B"/>
      <w:position w:val="0"/>
    </w:rPr>
  </w:style>
  <w:style w:type="character" w:customStyle="1" w:styleId="CharStyle813">
    <w:name w:val="Body text (162)_"/>
    <w:basedOn w:val="DefaultParagraphFont"/>
    <w:link w:val="Style812"/>
    <w:rPr>
      <w:b w:val="0"/>
      <w:bCs w:val="0"/>
      <w:i/>
      <w:iCs/>
      <w:u w:val="none"/>
      <w:strike w:val="0"/>
      <w:smallCaps w:val="0"/>
      <w:sz w:val="40"/>
      <w:szCs w:val="40"/>
      <w:rFonts w:ascii="Times New Roman" w:eastAsia="Times New Roman" w:hAnsi="Times New Roman" w:cs="Times New Roman"/>
    </w:rPr>
  </w:style>
  <w:style w:type="character" w:customStyle="1" w:styleId="CharStyle814">
    <w:name w:val="Body text (162) + Arial,18 pt"/>
    <w:basedOn w:val="CharStyle813"/>
    <w:rPr>
      <w:lang w:val="en-US" w:eastAsia="en-US" w:bidi="en-US"/>
      <w:sz w:val="36"/>
      <w:szCs w:val="36"/>
      <w:rFonts w:ascii="Arial" w:eastAsia="Arial" w:hAnsi="Arial" w:cs="Arial"/>
      <w:w w:val="100"/>
      <w:spacing w:val="0"/>
      <w:color w:val="000000"/>
      <w:position w:val="0"/>
    </w:rPr>
  </w:style>
  <w:style w:type="character" w:customStyle="1" w:styleId="CharStyle816">
    <w:name w:val="Body text (161)_"/>
    <w:basedOn w:val="DefaultParagraphFont"/>
    <w:link w:val="Style815"/>
    <w:rPr>
      <w:b w:val="0"/>
      <w:bCs w:val="0"/>
      <w:i w:val="0"/>
      <w:iCs w:val="0"/>
      <w:u w:val="none"/>
      <w:strike w:val="0"/>
      <w:smallCaps w:val="0"/>
      <w:sz w:val="20"/>
      <w:szCs w:val="20"/>
      <w:rFonts w:ascii="Arial" w:eastAsia="Arial" w:hAnsi="Arial" w:cs="Arial"/>
    </w:rPr>
  </w:style>
  <w:style w:type="character" w:customStyle="1" w:styleId="CharStyle817">
    <w:name w:val="Body text (161) + 9 pt,Italic"/>
    <w:basedOn w:val="CharStyle816"/>
    <w:rPr>
      <w:lang w:val="en-US" w:eastAsia="en-US" w:bidi="en-US"/>
      <w:i/>
      <w:iCs/>
      <w:sz w:val="18"/>
      <w:szCs w:val="18"/>
      <w:w w:val="100"/>
      <w:spacing w:val="0"/>
      <w:color w:val="000000"/>
      <w:position w:val="0"/>
    </w:rPr>
  </w:style>
  <w:style w:type="character" w:customStyle="1" w:styleId="CharStyle819">
    <w:name w:val="Picture caption (43)_"/>
    <w:basedOn w:val="DefaultParagraphFont"/>
    <w:link w:val="Style818"/>
    <w:rPr>
      <w:b/>
      <w:bCs/>
      <w:i/>
      <w:iCs/>
      <w:u w:val="none"/>
      <w:strike w:val="0"/>
      <w:smallCaps w:val="0"/>
      <w:sz w:val="22"/>
      <w:szCs w:val="22"/>
      <w:rFonts w:ascii="Times New Roman" w:eastAsia="Times New Roman" w:hAnsi="Times New Roman" w:cs="Times New Roman"/>
    </w:rPr>
  </w:style>
  <w:style w:type="character" w:customStyle="1" w:styleId="CharStyle821">
    <w:name w:val="Header or footer (13)_"/>
    <w:basedOn w:val="DefaultParagraphFont"/>
    <w:link w:val="Style820"/>
    <w:rPr>
      <w:b/>
      <w:bCs/>
      <w:i w:val="0"/>
      <w:iCs w:val="0"/>
      <w:u w:val="none"/>
      <w:strike w:val="0"/>
      <w:smallCaps w:val="0"/>
      <w:sz w:val="20"/>
      <w:szCs w:val="20"/>
      <w:rFonts w:ascii="Arial" w:eastAsia="Arial" w:hAnsi="Arial" w:cs="Arial"/>
    </w:rPr>
  </w:style>
  <w:style w:type="character" w:customStyle="1" w:styleId="CharStyle823">
    <w:name w:val="Header or footer (14)_"/>
    <w:basedOn w:val="DefaultParagraphFont"/>
    <w:link w:val="Style822"/>
    <w:rPr>
      <w:b w:val="0"/>
      <w:bCs w:val="0"/>
      <w:i w:val="0"/>
      <w:iCs w:val="0"/>
      <w:u w:val="none"/>
      <w:strike w:val="0"/>
      <w:smallCaps w:val="0"/>
      <w:sz w:val="22"/>
      <w:szCs w:val="22"/>
      <w:rFonts w:ascii="Times New Roman" w:eastAsia="Times New Roman" w:hAnsi="Times New Roman" w:cs="Times New Roman"/>
    </w:rPr>
  </w:style>
  <w:style w:type="character" w:customStyle="1" w:styleId="CharStyle824">
    <w:name w:val="Body text (42)"/>
    <w:basedOn w:val="CharStyle196"/>
    <w:rPr>
      <w:lang w:val="en-US" w:eastAsia="en-US" w:bidi="en-US"/>
      <w:u w:val="single"/>
      <w:w w:val="100"/>
      <w:spacing w:val="0"/>
      <w:color w:val="000000"/>
      <w:position w:val="0"/>
    </w:rPr>
  </w:style>
  <w:style w:type="character" w:customStyle="1" w:styleId="CharStyle825">
    <w:name w:val="Body text (100)"/>
    <w:basedOn w:val="CharStyle506"/>
    <w:rPr>
      <w:lang w:val="en-US" w:eastAsia="en-US" w:bidi="en-US"/>
      <w:spacing w:val="0"/>
      <w:color w:val="EF0218"/>
      <w:position w:val="0"/>
    </w:rPr>
  </w:style>
  <w:style w:type="character" w:customStyle="1" w:styleId="CharStyle827">
    <w:name w:val="Body text (163)_"/>
    <w:basedOn w:val="DefaultParagraphFont"/>
    <w:link w:val="Style826"/>
    <w:rPr>
      <w:b w:val="0"/>
      <w:bCs w:val="0"/>
      <w:i w:val="0"/>
      <w:iCs w:val="0"/>
      <w:u w:val="none"/>
      <w:strike w:val="0"/>
      <w:smallCaps w:val="0"/>
      <w:sz w:val="26"/>
      <w:szCs w:val="26"/>
      <w:rFonts w:ascii="Arial" w:eastAsia="Arial" w:hAnsi="Arial" w:cs="Arial"/>
    </w:rPr>
  </w:style>
  <w:style w:type="character" w:customStyle="1" w:styleId="CharStyle828">
    <w:name w:val="Body text (163)"/>
    <w:basedOn w:val="CharStyle827"/>
    <w:rPr>
      <w:lang w:val="en-US" w:eastAsia="en-US" w:bidi="en-US"/>
      <w:w w:val="100"/>
      <w:spacing w:val="0"/>
      <w:color w:val="EF0218"/>
      <w:position w:val="0"/>
    </w:rPr>
  </w:style>
  <w:style w:type="character" w:customStyle="1" w:styleId="CharStyle829">
    <w:name w:val="Body text (153)"/>
    <w:basedOn w:val="CharStyle761"/>
    <w:rPr>
      <w:lang w:val="en-US" w:eastAsia="en-US" w:bidi="en-US"/>
      <w:w w:val="100"/>
      <w:spacing w:val="0"/>
      <w:color w:val="EF0218"/>
      <w:position w:val="0"/>
    </w:rPr>
  </w:style>
  <w:style w:type="character" w:customStyle="1" w:styleId="CharStyle831">
    <w:name w:val="Body text (164)_"/>
    <w:basedOn w:val="DefaultParagraphFont"/>
    <w:link w:val="Style830"/>
    <w:rPr>
      <w:b/>
      <w:bCs/>
      <w:i/>
      <w:iCs/>
      <w:u w:val="none"/>
      <w:strike w:val="0"/>
      <w:smallCaps w:val="0"/>
      <w:sz w:val="19"/>
      <w:szCs w:val="19"/>
      <w:rFonts w:ascii="Arial" w:eastAsia="Arial" w:hAnsi="Arial" w:cs="Arial"/>
      <w:w w:val="150"/>
    </w:rPr>
  </w:style>
  <w:style w:type="character" w:customStyle="1" w:styleId="CharStyle832">
    <w:name w:val="Body text (164) + Times New Roman,10 pt,Not Bold,Not Italic,Scaling 100%"/>
    <w:basedOn w:val="CharStyle831"/>
    <w:rPr>
      <w:lang w:val="1024"/>
      <w:b/>
      <w:bCs/>
      <w:i/>
      <w:iCs/>
      <w:sz w:val="20"/>
      <w:szCs w:val="20"/>
      <w:rFonts w:ascii="Times New Roman" w:eastAsia="Times New Roman" w:hAnsi="Times New Roman" w:cs="Times New Roman"/>
      <w:w w:val="100"/>
      <w:spacing w:val="0"/>
      <w:color w:val="000000"/>
      <w:position w:val="0"/>
    </w:rPr>
  </w:style>
  <w:style w:type="character" w:customStyle="1" w:styleId="CharStyle834">
    <w:name w:val="Heading #1_"/>
    <w:basedOn w:val="DefaultParagraphFont"/>
    <w:link w:val="Style833"/>
    <w:rPr>
      <w:b w:val="0"/>
      <w:bCs w:val="0"/>
      <w:i/>
      <w:iCs/>
      <w:u w:val="none"/>
      <w:strike w:val="0"/>
      <w:smallCaps w:val="0"/>
      <w:sz w:val="20"/>
      <w:szCs w:val="20"/>
      <w:rFonts w:ascii="Arial" w:eastAsia="Arial" w:hAnsi="Arial" w:cs="Arial"/>
    </w:rPr>
  </w:style>
  <w:style w:type="character" w:customStyle="1" w:styleId="CharStyle836">
    <w:name w:val="Body text (165)_"/>
    <w:basedOn w:val="DefaultParagraphFont"/>
    <w:link w:val="Style835"/>
    <w:rPr>
      <w:b w:val="0"/>
      <w:bCs w:val="0"/>
      <w:i/>
      <w:iCs/>
      <w:u w:val="none"/>
      <w:strike w:val="0"/>
      <w:smallCaps w:val="0"/>
      <w:sz w:val="20"/>
      <w:szCs w:val="20"/>
      <w:rFonts w:ascii="Times New Roman" w:eastAsia="Times New Roman" w:hAnsi="Times New Roman" w:cs="Times New Roman"/>
    </w:rPr>
  </w:style>
  <w:style w:type="character" w:customStyle="1" w:styleId="CharStyle837">
    <w:name w:val="Body text (165)"/>
    <w:basedOn w:val="CharStyle836"/>
    <w:rPr>
      <w:lang w:val="en-US" w:eastAsia="en-US" w:bidi="en-US"/>
      <w:w w:val="100"/>
      <w:spacing w:val="0"/>
      <w:color w:val="EF0218"/>
      <w:position w:val="0"/>
    </w:rPr>
  </w:style>
  <w:style w:type="character" w:customStyle="1" w:styleId="CharStyle838">
    <w:name w:val="Body text (148)"/>
    <w:basedOn w:val="CharStyle736"/>
    <w:rPr>
      <w:lang w:val="en-US" w:eastAsia="en-US" w:bidi="en-US"/>
      <w:spacing w:val="0"/>
      <w:color w:val="2B4882"/>
      <w:position w:val="0"/>
    </w:rPr>
  </w:style>
  <w:style w:type="character" w:customStyle="1" w:styleId="CharStyle839">
    <w:name w:val="Body text (111) + 10 pt,Not Bold,Scaling 100%"/>
    <w:basedOn w:val="CharStyle565"/>
    <w:rPr>
      <w:lang w:val="en-US" w:eastAsia="en-US" w:bidi="en-US"/>
      <w:b/>
      <w:bCs/>
      <w:sz w:val="20"/>
      <w:szCs w:val="20"/>
      <w:w w:val="100"/>
      <w:spacing w:val="0"/>
      <w:color w:val="000000"/>
      <w:position w:val="0"/>
    </w:rPr>
  </w:style>
  <w:style w:type="character" w:customStyle="1" w:styleId="CharStyle841">
    <w:name w:val="Body text (166)_"/>
    <w:basedOn w:val="DefaultParagraphFont"/>
    <w:link w:val="Style840"/>
    <w:rPr>
      <w:b/>
      <w:bCs/>
      <w:i w:val="0"/>
      <w:iCs w:val="0"/>
      <w:u w:val="none"/>
      <w:strike w:val="0"/>
      <w:smallCaps w:val="0"/>
      <w:sz w:val="26"/>
      <w:szCs w:val="26"/>
      <w:rFonts w:ascii="Times New Roman" w:eastAsia="Times New Roman" w:hAnsi="Times New Roman" w:cs="Times New Roman"/>
    </w:rPr>
  </w:style>
  <w:style w:type="character" w:customStyle="1" w:styleId="CharStyle842">
    <w:name w:val="Body text (166) + 14 pt,Not Bold,Italic"/>
    <w:basedOn w:val="CharStyle841"/>
    <w:rPr>
      <w:lang w:val="en-US" w:eastAsia="en-US" w:bidi="en-US"/>
      <w:b/>
      <w:bCs/>
      <w:i/>
      <w:iCs/>
      <w:sz w:val="28"/>
      <w:szCs w:val="28"/>
      <w:w w:val="100"/>
      <w:spacing w:val="0"/>
      <w:color w:val="000000"/>
      <w:position w:val="0"/>
    </w:rPr>
  </w:style>
  <w:style w:type="character" w:customStyle="1" w:styleId="CharStyle844">
    <w:name w:val="Picture caption (44)_"/>
    <w:basedOn w:val="DefaultParagraphFont"/>
    <w:link w:val="Style843"/>
    <w:rPr>
      <w:b w:val="0"/>
      <w:bCs w:val="0"/>
      <w:i/>
      <w:iCs/>
      <w:u w:val="none"/>
      <w:strike w:val="0"/>
      <w:smallCaps w:val="0"/>
      <w:sz w:val="20"/>
      <w:szCs w:val="20"/>
      <w:rFonts w:ascii="Times New Roman" w:eastAsia="Times New Roman" w:hAnsi="Times New Roman" w:cs="Times New Roman"/>
    </w:rPr>
  </w:style>
  <w:style w:type="character" w:customStyle="1" w:styleId="CharStyle845">
    <w:name w:val="Picture caption (44)"/>
    <w:basedOn w:val="CharStyle844"/>
    <w:rPr>
      <w:lang w:val="en-US" w:eastAsia="en-US" w:bidi="en-US"/>
      <w:u w:val="single"/>
      <w:w w:val="100"/>
      <w:spacing w:val="0"/>
      <w:color w:val="000000"/>
      <w:position w:val="0"/>
    </w:rPr>
  </w:style>
  <w:style w:type="character" w:customStyle="1" w:styleId="CharStyle846">
    <w:name w:val="Body text (139)"/>
    <w:basedOn w:val="CharStyle711"/>
    <w:rPr>
      <w:lang w:val="en-US" w:eastAsia="en-US" w:bidi="en-US"/>
      <w:w w:val="100"/>
      <w:spacing w:val="0"/>
      <w:color w:val="FFFFFF"/>
      <w:position w:val="0"/>
    </w:rPr>
  </w:style>
  <w:style w:type="character" w:customStyle="1" w:styleId="CharStyle848">
    <w:name w:val="Body text (167)_"/>
    <w:basedOn w:val="DefaultParagraphFont"/>
    <w:link w:val="Style847"/>
    <w:rPr>
      <w:b w:val="0"/>
      <w:bCs w:val="0"/>
      <w:i w:val="0"/>
      <w:iCs w:val="0"/>
      <w:u w:val="none"/>
      <w:strike w:val="0"/>
      <w:smallCaps w:val="0"/>
      <w:sz w:val="21"/>
      <w:szCs w:val="21"/>
      <w:rFonts w:ascii="Times New Roman" w:eastAsia="Times New Roman" w:hAnsi="Times New Roman" w:cs="Times New Roman"/>
      <w:w w:val="60"/>
    </w:rPr>
  </w:style>
  <w:style w:type="character" w:customStyle="1" w:styleId="CharStyle849">
    <w:name w:val="Body text (167)"/>
    <w:basedOn w:val="CharStyle848"/>
    <w:rPr>
      <w:lang w:val="en-US" w:eastAsia="en-US" w:bidi="en-US"/>
      <w:u w:val="single"/>
      <w:spacing w:val="0"/>
      <w:color w:val="000000"/>
      <w:position w:val="0"/>
    </w:rPr>
  </w:style>
  <w:style w:type="character" w:customStyle="1" w:styleId="CharStyle850">
    <w:name w:val="Header or footer (10) + 27 pt,Bold,Scaling 40%"/>
    <w:basedOn w:val="CharStyle728"/>
    <w:rPr>
      <w:lang w:val="en-US" w:eastAsia="en-US" w:bidi="en-US"/>
      <w:b/>
      <w:bCs/>
      <w:sz w:val="54"/>
      <w:szCs w:val="54"/>
      <w:w w:val="40"/>
      <w:spacing w:val="0"/>
      <w:color w:val="000000"/>
      <w:position w:val="0"/>
    </w:rPr>
  </w:style>
  <w:style w:type="character" w:customStyle="1" w:styleId="CharStyle851">
    <w:name w:val="Body text (142) + 10 pt,Not Italic"/>
    <w:basedOn w:val="CharStyle718"/>
    <w:rPr>
      <w:lang w:val="en-US" w:eastAsia="en-US" w:bidi="en-US"/>
      <w:i/>
      <w:iCs/>
      <w:sz w:val="20"/>
      <w:szCs w:val="20"/>
      <w:w w:val="100"/>
      <w:spacing w:val="0"/>
      <w:color w:val="000000"/>
      <w:position w:val="0"/>
    </w:rPr>
  </w:style>
  <w:style w:type="character" w:customStyle="1" w:styleId="CharStyle852">
    <w:name w:val="Header or footer (10) + 7.5 pt,Bold,Italic"/>
    <w:basedOn w:val="CharStyle728"/>
    <w:rPr>
      <w:lang w:val="en-US" w:eastAsia="en-US" w:bidi="en-US"/>
      <w:b/>
      <w:bCs/>
      <w:i/>
      <w:iCs/>
      <w:sz w:val="15"/>
      <w:szCs w:val="15"/>
      <w:w w:val="100"/>
      <w:spacing w:val="0"/>
      <w:color w:val="000000"/>
      <w:position w:val="0"/>
    </w:rPr>
  </w:style>
  <w:style w:type="character" w:customStyle="1" w:styleId="CharStyle853">
    <w:name w:val="Header or footer (10) + Arial,Bold"/>
    <w:basedOn w:val="CharStyle728"/>
    <w:rPr>
      <w:lang w:val="en-US" w:eastAsia="en-US" w:bidi="en-US"/>
      <w:b/>
      <w:bCs/>
      <w:rFonts w:ascii="Arial" w:eastAsia="Arial" w:hAnsi="Arial" w:cs="Arial"/>
      <w:w w:val="100"/>
      <w:spacing w:val="0"/>
      <w:color w:val="000000"/>
      <w:position w:val="0"/>
    </w:rPr>
  </w:style>
  <w:style w:type="character" w:customStyle="1" w:styleId="CharStyle854">
    <w:name w:val="Header or footer (11) + Arial,6.5 pt,Not Italic"/>
    <w:basedOn w:val="CharStyle730"/>
    <w:rPr>
      <w:lang w:val="en-US" w:eastAsia="en-US" w:bidi="en-US"/>
      <w:i/>
      <w:iCs/>
      <w:u w:val="single"/>
      <w:sz w:val="13"/>
      <w:szCs w:val="13"/>
      <w:rFonts w:ascii="Arial" w:eastAsia="Arial" w:hAnsi="Arial" w:cs="Arial"/>
      <w:w w:val="100"/>
      <w:spacing w:val="0"/>
      <w:color w:val="000000"/>
      <w:position w:val="0"/>
    </w:rPr>
  </w:style>
  <w:style w:type="character" w:customStyle="1" w:styleId="CharStyle856">
    <w:name w:val="Header or footer (15)_"/>
    <w:basedOn w:val="DefaultParagraphFont"/>
    <w:link w:val="Style855"/>
    <w:rPr>
      <w:b/>
      <w:bCs/>
      <w:i w:val="0"/>
      <w:iCs w:val="0"/>
      <w:u w:val="none"/>
      <w:strike w:val="0"/>
      <w:smallCaps w:val="0"/>
      <w:sz w:val="13"/>
      <w:szCs w:val="13"/>
      <w:rFonts w:ascii="Arial" w:eastAsia="Arial" w:hAnsi="Arial" w:cs="Arial"/>
    </w:rPr>
  </w:style>
  <w:style w:type="character" w:customStyle="1" w:styleId="CharStyle857">
    <w:name w:val="Body text (136) + Small Caps"/>
    <w:basedOn w:val="CharStyle688"/>
    <w:rPr>
      <w:lang w:val="en-US" w:eastAsia="en-US" w:bidi="en-US"/>
      <w:smallCaps/>
      <w:w w:val="100"/>
      <w:spacing w:val="0"/>
      <w:color w:val="000000"/>
      <w:position w:val="0"/>
    </w:rPr>
  </w:style>
  <w:style w:type="character" w:customStyle="1" w:styleId="CharStyle859">
    <w:name w:val="Body text (168)_"/>
    <w:basedOn w:val="DefaultParagraphFont"/>
    <w:link w:val="Style858"/>
    <w:rPr>
      <w:b/>
      <w:bCs/>
      <w:i w:val="0"/>
      <w:iCs w:val="0"/>
      <w:u w:val="none"/>
      <w:strike w:val="0"/>
      <w:smallCaps w:val="0"/>
      <w:sz w:val="11"/>
      <w:szCs w:val="11"/>
      <w:rFonts w:ascii="Times New Roman" w:eastAsia="Times New Roman" w:hAnsi="Times New Roman" w:cs="Times New Roman"/>
    </w:rPr>
  </w:style>
  <w:style w:type="character" w:customStyle="1" w:styleId="CharStyle860">
    <w:name w:val="Body text (168) + Small Caps"/>
    <w:basedOn w:val="CharStyle859"/>
    <w:rPr>
      <w:lang w:val="en-US" w:eastAsia="en-US" w:bidi="en-US"/>
      <w:smallCaps/>
      <w:w w:val="100"/>
      <w:spacing w:val="0"/>
      <w:color w:val="000000"/>
      <w:position w:val="0"/>
    </w:rPr>
  </w:style>
  <w:style w:type="character" w:customStyle="1" w:styleId="CharStyle862">
    <w:name w:val="Body text (169)_"/>
    <w:basedOn w:val="DefaultParagraphFont"/>
    <w:link w:val="Style861"/>
    <w:rPr>
      <w:b/>
      <w:bCs/>
      <w:i w:val="0"/>
      <w:iCs w:val="0"/>
      <w:u w:val="none"/>
      <w:strike w:val="0"/>
      <w:smallCaps w:val="0"/>
      <w:sz w:val="11"/>
      <w:szCs w:val="11"/>
      <w:rFonts w:ascii="Times New Roman" w:eastAsia="Times New Roman" w:hAnsi="Times New Roman" w:cs="Times New Roman"/>
    </w:rPr>
  </w:style>
  <w:style w:type="character" w:customStyle="1" w:styleId="CharStyle863">
    <w:name w:val="Body text (169) + Small Caps"/>
    <w:basedOn w:val="CharStyle862"/>
    <w:rPr>
      <w:lang w:val="en-US" w:eastAsia="en-US" w:bidi="en-US"/>
      <w:smallCaps/>
      <w:w w:val="100"/>
      <w:spacing w:val="0"/>
      <w:color w:val="000000"/>
      <w:position w:val="0"/>
    </w:rPr>
  </w:style>
  <w:style w:type="character" w:customStyle="1" w:styleId="CharStyle864">
    <w:name w:val="Body text (169) + 8 pt"/>
    <w:basedOn w:val="CharStyle862"/>
    <w:rPr>
      <w:lang w:val="en-US" w:eastAsia="en-US" w:bidi="en-US"/>
      <w:sz w:val="16"/>
      <w:szCs w:val="16"/>
      <w:w w:val="100"/>
      <w:spacing w:val="0"/>
      <w:color w:val="000000"/>
      <w:position w:val="0"/>
    </w:rPr>
  </w:style>
  <w:style w:type="character" w:customStyle="1" w:styleId="CharStyle866">
    <w:name w:val="Table caption (3)_"/>
    <w:basedOn w:val="DefaultParagraphFont"/>
    <w:link w:val="Style865"/>
    <w:rPr>
      <w:b/>
      <w:bCs/>
      <w:i w:val="0"/>
      <w:iCs w:val="0"/>
      <w:u w:val="none"/>
      <w:strike w:val="0"/>
      <w:smallCaps w:val="0"/>
      <w:sz w:val="16"/>
      <w:szCs w:val="16"/>
      <w:rFonts w:ascii="Times New Roman" w:eastAsia="Times New Roman" w:hAnsi="Times New Roman" w:cs="Times New Roman"/>
    </w:rPr>
  </w:style>
  <w:style w:type="character" w:customStyle="1" w:styleId="CharStyle867">
    <w:name w:val="Body text (2) + 8 pt,Bold"/>
    <w:basedOn w:val="CharStyle96"/>
    <w:rPr>
      <w:lang w:val="en-US" w:eastAsia="en-US" w:bidi="en-US"/>
      <w:b/>
      <w:bCs/>
      <w:sz w:val="16"/>
      <w:szCs w:val="16"/>
      <w:w w:val="100"/>
      <w:spacing w:val="0"/>
      <w:color w:val="000000"/>
      <w:position w:val="0"/>
    </w:rPr>
  </w:style>
  <w:style w:type="character" w:customStyle="1" w:styleId="CharStyle869">
    <w:name w:val="Table caption (4)_"/>
    <w:basedOn w:val="DefaultParagraphFont"/>
    <w:link w:val="Style868"/>
    <w:rPr>
      <w:b/>
      <w:bCs/>
      <w:i w:val="0"/>
      <w:iCs w:val="0"/>
      <w:u w:val="none"/>
      <w:strike w:val="0"/>
      <w:smallCaps w:val="0"/>
      <w:sz w:val="17"/>
      <w:szCs w:val="17"/>
      <w:rFonts w:ascii="Times New Roman" w:eastAsia="Times New Roman" w:hAnsi="Times New Roman" w:cs="Times New Roman"/>
    </w:rPr>
  </w:style>
  <w:style w:type="character" w:customStyle="1" w:styleId="CharStyle870">
    <w:name w:val="Table caption (4) + Small Caps"/>
    <w:basedOn w:val="CharStyle869"/>
    <w:rPr>
      <w:lang w:val="en-US" w:eastAsia="en-US" w:bidi="en-US"/>
      <w:smallCaps/>
      <w:w w:val="100"/>
      <w:spacing w:val="0"/>
      <w:color w:val="000000"/>
      <w:position w:val="0"/>
    </w:rPr>
  </w:style>
  <w:style w:type="character" w:customStyle="1" w:styleId="CharStyle872">
    <w:name w:val="Table caption (5)_"/>
    <w:basedOn w:val="DefaultParagraphFont"/>
    <w:link w:val="Style871"/>
    <w:rPr>
      <w:b/>
      <w:bCs/>
      <w:i w:val="0"/>
      <w:iCs w:val="0"/>
      <w:u w:val="none"/>
      <w:strike w:val="0"/>
      <w:smallCaps w:val="0"/>
      <w:sz w:val="11"/>
      <w:szCs w:val="11"/>
      <w:rFonts w:ascii="Times New Roman" w:eastAsia="Times New Roman" w:hAnsi="Times New Roman" w:cs="Times New Roman"/>
    </w:rPr>
  </w:style>
  <w:style w:type="character" w:customStyle="1" w:styleId="CharStyle873">
    <w:name w:val="Table caption (5) + Small Caps"/>
    <w:basedOn w:val="CharStyle872"/>
    <w:rPr>
      <w:lang w:val="en-US" w:eastAsia="en-US" w:bidi="en-US"/>
      <w:smallCaps/>
      <w:w w:val="100"/>
      <w:spacing w:val="0"/>
      <w:color w:val="000000"/>
      <w:position w:val="0"/>
    </w:rPr>
  </w:style>
  <w:style w:type="character" w:customStyle="1" w:styleId="CharStyle875">
    <w:name w:val="Table caption (6)_"/>
    <w:basedOn w:val="DefaultParagraphFont"/>
    <w:link w:val="Style874"/>
    <w:rPr>
      <w:b/>
      <w:bCs/>
      <w:i w:val="0"/>
      <w:iCs w:val="0"/>
      <w:u w:val="none"/>
      <w:strike w:val="0"/>
      <w:smallCaps w:val="0"/>
      <w:sz w:val="11"/>
      <w:szCs w:val="11"/>
      <w:rFonts w:ascii="Times New Roman" w:eastAsia="Times New Roman" w:hAnsi="Times New Roman" w:cs="Times New Roman"/>
    </w:rPr>
  </w:style>
  <w:style w:type="character" w:customStyle="1" w:styleId="CharStyle876">
    <w:name w:val="Table caption (6) + Small Caps"/>
    <w:basedOn w:val="CharStyle875"/>
    <w:rPr>
      <w:lang w:val="en-US" w:eastAsia="en-US" w:bidi="en-US"/>
      <w:smallCaps/>
      <w:w w:val="100"/>
      <w:spacing w:val="0"/>
      <w:color w:val="000000"/>
      <w:position w:val="0"/>
    </w:rPr>
  </w:style>
  <w:style w:type="character" w:customStyle="1" w:styleId="CharStyle877">
    <w:name w:val="Table caption (6) + 8 pt"/>
    <w:basedOn w:val="CharStyle875"/>
    <w:rPr>
      <w:lang w:val="en-US" w:eastAsia="en-US" w:bidi="en-US"/>
      <w:sz w:val="16"/>
      <w:szCs w:val="16"/>
      <w:w w:val="100"/>
      <w:spacing w:val="0"/>
      <w:color w:val="000000"/>
      <w:position w:val="0"/>
    </w:rPr>
  </w:style>
  <w:style w:type="character" w:customStyle="1" w:styleId="CharStyle878">
    <w:name w:val="Body text (2) + 8 pt,Bold,Small Caps"/>
    <w:basedOn w:val="CharStyle96"/>
    <w:rPr>
      <w:lang w:val="en-US" w:eastAsia="en-US" w:bidi="en-US"/>
      <w:b/>
      <w:bCs/>
      <w:smallCaps/>
      <w:sz w:val="16"/>
      <w:szCs w:val="16"/>
      <w:w w:val="100"/>
      <w:spacing w:val="0"/>
      <w:color w:val="000000"/>
      <w:position w:val="0"/>
    </w:rPr>
  </w:style>
  <w:style w:type="character" w:customStyle="1" w:styleId="CharStyle880">
    <w:name w:val="Heading #10_"/>
    <w:basedOn w:val="DefaultParagraphFont"/>
    <w:link w:val="Style879"/>
    <w:rPr>
      <w:b/>
      <w:bCs/>
      <w:i w:val="0"/>
      <w:iCs w:val="0"/>
      <w:u w:val="none"/>
      <w:strike w:val="0"/>
      <w:smallCaps w:val="0"/>
      <w:sz w:val="52"/>
      <w:szCs w:val="52"/>
      <w:rFonts w:ascii="Arial" w:eastAsia="Arial" w:hAnsi="Arial" w:cs="Arial"/>
      <w:w w:val="75"/>
    </w:rPr>
  </w:style>
  <w:style w:type="character" w:customStyle="1" w:styleId="CharStyle881">
    <w:name w:val="Heading #10 + Times New Roman,28 pt,Not Bold,Scaling 100%"/>
    <w:basedOn w:val="CharStyle880"/>
    <w:rPr>
      <w:lang w:val="en-US" w:eastAsia="en-US" w:bidi="en-US"/>
      <w:b/>
      <w:bCs/>
      <w:sz w:val="56"/>
      <w:szCs w:val="56"/>
      <w:rFonts w:ascii="Times New Roman" w:eastAsia="Times New Roman" w:hAnsi="Times New Roman" w:cs="Times New Roman"/>
      <w:w w:val="100"/>
      <w:spacing w:val="0"/>
      <w:color w:val="FFFFFF"/>
      <w:position w:val="0"/>
    </w:rPr>
  </w:style>
  <w:style w:type="character" w:customStyle="1" w:styleId="CharStyle882">
    <w:name w:val="Heading #10"/>
    <w:basedOn w:val="CharStyle880"/>
    <w:rPr>
      <w:lang w:val="en-US" w:eastAsia="en-US" w:bidi="en-US"/>
      <w:spacing w:val="0"/>
      <w:color w:val="FFFFFF"/>
      <w:position w:val="0"/>
    </w:rPr>
  </w:style>
  <w:style w:type="character" w:customStyle="1" w:styleId="CharStyle883">
    <w:name w:val="Heading #10 + Times New Roman,28 pt,Not Bold,Scaling 100%"/>
    <w:basedOn w:val="CharStyle880"/>
    <w:rPr>
      <w:lang w:val="en-US" w:eastAsia="en-US" w:bidi="en-US"/>
      <w:b/>
      <w:bCs/>
      <w:u w:val="single"/>
      <w:sz w:val="56"/>
      <w:szCs w:val="56"/>
      <w:rFonts w:ascii="Times New Roman" w:eastAsia="Times New Roman" w:hAnsi="Times New Roman" w:cs="Times New Roman"/>
      <w:w w:val="100"/>
      <w:spacing w:val="0"/>
      <w:color w:val="FFFFFF"/>
      <w:position w:val="0"/>
    </w:rPr>
  </w:style>
  <w:style w:type="character" w:customStyle="1" w:styleId="CharStyle884">
    <w:name w:val="Heading #10"/>
    <w:basedOn w:val="CharStyle880"/>
    <w:rPr>
      <w:lang w:val="en-US" w:eastAsia="en-US" w:bidi="en-US"/>
      <w:u w:val="single"/>
      <w:spacing w:val="0"/>
      <w:color w:val="FFFFFF"/>
      <w:position w:val="0"/>
    </w:rPr>
  </w:style>
  <w:style w:type="character" w:customStyle="1" w:styleId="CharStyle886">
    <w:name w:val="Body text (170)_"/>
    <w:basedOn w:val="DefaultParagraphFont"/>
    <w:link w:val="Style885"/>
    <w:rPr>
      <w:b/>
      <w:bCs/>
      <w:i/>
      <w:iCs/>
      <w:u w:val="none"/>
      <w:strike w:val="0"/>
      <w:smallCaps w:val="0"/>
      <w:sz w:val="17"/>
      <w:szCs w:val="17"/>
      <w:rFonts w:ascii="Times New Roman" w:eastAsia="Times New Roman" w:hAnsi="Times New Roman" w:cs="Times New Roman"/>
    </w:rPr>
  </w:style>
  <w:style w:type="character" w:customStyle="1" w:styleId="CharStyle888">
    <w:name w:val="Heading #15 (3)_"/>
    <w:basedOn w:val="DefaultParagraphFont"/>
    <w:link w:val="Style887"/>
    <w:rPr>
      <w:b/>
      <w:bCs/>
      <w:i w:val="0"/>
      <w:iCs w:val="0"/>
      <w:u w:val="none"/>
      <w:strike w:val="0"/>
      <w:smallCaps w:val="0"/>
      <w:rFonts w:ascii="Arial" w:eastAsia="Arial" w:hAnsi="Arial" w:cs="Arial"/>
    </w:rPr>
  </w:style>
  <w:style w:type="character" w:customStyle="1" w:styleId="CharStyle890">
    <w:name w:val="Body text (171)_"/>
    <w:basedOn w:val="DefaultParagraphFont"/>
    <w:link w:val="Style889"/>
    <w:rPr>
      <w:b w:val="0"/>
      <w:bCs w:val="0"/>
      <w:i/>
      <w:iCs/>
      <w:u w:val="none"/>
      <w:strike w:val="0"/>
      <w:smallCaps w:val="0"/>
      <w:sz w:val="26"/>
      <w:szCs w:val="26"/>
      <w:rFonts w:ascii="Arial" w:eastAsia="Arial" w:hAnsi="Arial" w:cs="Arial"/>
    </w:rPr>
  </w:style>
  <w:style w:type="character" w:customStyle="1" w:styleId="CharStyle892">
    <w:name w:val="Body text (172)_"/>
    <w:basedOn w:val="DefaultParagraphFont"/>
    <w:link w:val="Style891"/>
    <w:rPr>
      <w:b w:val="0"/>
      <w:bCs w:val="0"/>
      <w:i/>
      <w:iCs/>
      <w:u w:val="none"/>
      <w:strike w:val="0"/>
      <w:smallCaps w:val="0"/>
      <w:sz w:val="34"/>
      <w:szCs w:val="34"/>
      <w:rFonts w:ascii="Arial" w:eastAsia="Arial" w:hAnsi="Arial" w:cs="Arial"/>
    </w:rPr>
  </w:style>
  <w:style w:type="character" w:customStyle="1" w:styleId="CharStyle893">
    <w:name w:val="Body text (172) + 19 pt,Bold"/>
    <w:basedOn w:val="CharStyle892"/>
    <w:rPr>
      <w:lang w:val="en-US" w:eastAsia="en-US" w:bidi="en-US"/>
      <w:b/>
      <w:bCs/>
      <w:sz w:val="38"/>
      <w:szCs w:val="38"/>
      <w:w w:val="100"/>
      <w:spacing w:val="0"/>
      <w:color w:val="000000"/>
      <w:position w:val="0"/>
    </w:rPr>
  </w:style>
  <w:style w:type="character" w:customStyle="1" w:styleId="CharStyle895">
    <w:name w:val="Body text (173)_"/>
    <w:basedOn w:val="DefaultParagraphFont"/>
    <w:link w:val="Style894"/>
    <w:rPr>
      <w:b w:val="0"/>
      <w:bCs w:val="0"/>
      <w:i w:val="0"/>
      <w:iCs w:val="0"/>
      <w:u w:val="none"/>
      <w:strike w:val="0"/>
      <w:smallCaps w:val="0"/>
      <w:sz w:val="26"/>
      <w:szCs w:val="26"/>
      <w:rFonts w:ascii="Arial" w:eastAsia="Arial" w:hAnsi="Arial" w:cs="Arial"/>
    </w:rPr>
  </w:style>
  <w:style w:type="character" w:customStyle="1" w:styleId="CharStyle896">
    <w:name w:val="Body text (173) + Italic"/>
    <w:basedOn w:val="CharStyle895"/>
    <w:rPr>
      <w:lang w:val="en-US" w:eastAsia="en-US" w:bidi="en-US"/>
      <w:i/>
      <w:iCs/>
      <w:w w:val="100"/>
      <w:spacing w:val="0"/>
      <w:color w:val="000000"/>
      <w:position w:val="0"/>
    </w:rPr>
  </w:style>
  <w:style w:type="character" w:customStyle="1" w:styleId="CharStyle898">
    <w:name w:val="Heading #11 (2)_"/>
    <w:basedOn w:val="DefaultParagraphFont"/>
    <w:link w:val="Style897"/>
    <w:rPr>
      <w:b/>
      <w:bCs/>
      <w:i w:val="0"/>
      <w:iCs w:val="0"/>
      <w:u w:val="none"/>
      <w:strike w:val="0"/>
      <w:smallCaps w:val="0"/>
      <w:sz w:val="64"/>
      <w:szCs w:val="64"/>
      <w:rFonts w:ascii="Arial" w:eastAsia="Arial" w:hAnsi="Arial" w:cs="Arial"/>
    </w:rPr>
  </w:style>
  <w:style w:type="character" w:customStyle="1" w:styleId="CharStyle899">
    <w:name w:val="Heading #11 (2) + Not Bold"/>
    <w:basedOn w:val="CharStyle898"/>
    <w:rPr>
      <w:lang w:val="en-US" w:eastAsia="en-US" w:bidi="en-US"/>
      <w:b/>
      <w:bCs/>
      <w:w w:val="100"/>
      <w:spacing w:val="0"/>
      <w:color w:val="000000"/>
      <w:position w:val="0"/>
    </w:rPr>
  </w:style>
  <w:style w:type="character" w:customStyle="1" w:styleId="CharStyle900">
    <w:name w:val="Body text (120) + 10 pt,Not Bold,Spacing 2 pt"/>
    <w:basedOn w:val="CharStyle594"/>
    <w:rPr>
      <w:lang w:val="en-US" w:eastAsia="en-US" w:bidi="en-US"/>
      <w:b/>
      <w:bCs/>
      <w:sz w:val="20"/>
      <w:szCs w:val="20"/>
      <w:w w:val="100"/>
      <w:spacing w:val="50"/>
      <w:color w:val="000000"/>
      <w:position w:val="0"/>
    </w:rPr>
  </w:style>
  <w:style w:type="character" w:customStyle="1" w:styleId="CharStyle901">
    <w:name w:val="Body text (120) + 23 pt,Not Bold"/>
    <w:basedOn w:val="CharStyle594"/>
    <w:rPr>
      <w:lang w:val="en-US" w:eastAsia="en-US" w:bidi="en-US"/>
      <w:b/>
      <w:bCs/>
      <w:sz w:val="46"/>
      <w:szCs w:val="46"/>
      <w:w w:val="100"/>
      <w:spacing w:val="0"/>
      <w:color w:val="000000"/>
      <w:position w:val="0"/>
    </w:rPr>
  </w:style>
  <w:style w:type="character" w:customStyle="1" w:styleId="CharStyle902">
    <w:name w:val="Body text (120) + Arial,22 pt,Not Bold"/>
    <w:basedOn w:val="CharStyle594"/>
    <w:rPr>
      <w:lang w:val="en-US" w:eastAsia="en-US" w:bidi="en-US"/>
      <w:b/>
      <w:bCs/>
      <w:sz w:val="44"/>
      <w:szCs w:val="44"/>
      <w:rFonts w:ascii="Arial" w:eastAsia="Arial" w:hAnsi="Arial" w:cs="Arial"/>
      <w:w w:val="100"/>
      <w:spacing w:val="0"/>
      <w:color w:val="000000"/>
      <w:position w:val="0"/>
    </w:rPr>
  </w:style>
  <w:style w:type="character" w:customStyle="1" w:styleId="CharStyle904">
    <w:name w:val="Body text (174)_"/>
    <w:basedOn w:val="DefaultParagraphFont"/>
    <w:link w:val="Style903"/>
    <w:rPr>
      <w:b/>
      <w:bCs/>
      <w:i w:val="0"/>
      <w:iCs w:val="0"/>
      <w:u w:val="none"/>
      <w:strike w:val="0"/>
      <w:smallCaps w:val="0"/>
      <w:sz w:val="26"/>
      <w:szCs w:val="26"/>
      <w:rFonts w:ascii="Times New Roman" w:eastAsia="Times New Roman" w:hAnsi="Times New Roman" w:cs="Times New Roman"/>
    </w:rPr>
  </w:style>
  <w:style w:type="character" w:customStyle="1" w:styleId="CharStyle906">
    <w:name w:val="Heading #2_"/>
    <w:basedOn w:val="DefaultParagraphFont"/>
    <w:link w:val="Style905"/>
    <w:rPr>
      <w:b w:val="0"/>
      <w:bCs w:val="0"/>
      <w:i/>
      <w:iCs/>
      <w:u w:val="none"/>
      <w:strike w:val="0"/>
      <w:smallCaps w:val="0"/>
      <w:sz w:val="20"/>
      <w:szCs w:val="20"/>
      <w:rFonts w:ascii="Arial" w:eastAsia="Arial" w:hAnsi="Arial" w:cs="Arial"/>
    </w:rPr>
  </w:style>
  <w:style w:type="character" w:customStyle="1" w:styleId="CharStyle907">
    <w:name w:val="Heading #2 + Spacing 9 pt"/>
    <w:basedOn w:val="CharStyle906"/>
    <w:rPr>
      <w:lang w:val="en-US" w:eastAsia="en-US" w:bidi="en-US"/>
      <w:w w:val="100"/>
      <w:spacing w:val="180"/>
      <w:color w:val="000000"/>
      <w:position w:val="0"/>
    </w:rPr>
  </w:style>
  <w:style w:type="character" w:customStyle="1" w:styleId="CharStyle909">
    <w:name w:val="Body text (175)_"/>
    <w:basedOn w:val="DefaultParagraphFont"/>
    <w:link w:val="Style908"/>
    <w:rPr>
      <w:b w:val="0"/>
      <w:bCs w:val="0"/>
      <w:i w:val="0"/>
      <w:iCs w:val="0"/>
      <w:u w:val="none"/>
      <w:strike w:val="0"/>
      <w:smallCaps w:val="0"/>
      <w:sz w:val="16"/>
      <w:szCs w:val="16"/>
      <w:rFonts w:ascii="Arial" w:eastAsia="Arial" w:hAnsi="Arial" w:cs="Arial"/>
    </w:rPr>
  </w:style>
  <w:style w:type="character" w:customStyle="1" w:styleId="CharStyle910">
    <w:name w:val="Picture caption (41)"/>
    <w:basedOn w:val="CharStyle792"/>
    <w:rPr>
      <w:lang w:val="en-US" w:eastAsia="en-US" w:bidi="en-US"/>
      <w:spacing w:val="0"/>
      <w:color w:val="9E491B"/>
      <w:position w:val="0"/>
    </w:rPr>
  </w:style>
  <w:style w:type="character" w:customStyle="1" w:styleId="CharStyle912">
    <w:name w:val="Heading #16 (4)_"/>
    <w:basedOn w:val="DefaultParagraphFont"/>
    <w:link w:val="Style911"/>
    <w:rPr>
      <w:b/>
      <w:bCs/>
      <w:i w:val="0"/>
      <w:iCs w:val="0"/>
      <w:u w:val="none"/>
      <w:strike w:val="0"/>
      <w:smallCaps w:val="0"/>
      <w:sz w:val="26"/>
      <w:szCs w:val="26"/>
      <w:rFonts w:ascii="Times New Roman" w:eastAsia="Times New Roman" w:hAnsi="Times New Roman" w:cs="Times New Roman"/>
    </w:rPr>
  </w:style>
  <w:style w:type="character" w:customStyle="1" w:styleId="CharStyle913">
    <w:name w:val="Heading #16 (4)"/>
    <w:basedOn w:val="CharStyle912"/>
    <w:rPr>
      <w:lang w:val="en-US" w:eastAsia="en-US" w:bidi="en-US"/>
      <w:w w:val="100"/>
      <w:spacing w:val="0"/>
      <w:color w:val="EF0218"/>
      <w:position w:val="0"/>
    </w:rPr>
  </w:style>
  <w:style w:type="character" w:customStyle="1" w:styleId="CharStyle915">
    <w:name w:val="Heading #14 (2)_"/>
    <w:basedOn w:val="DefaultParagraphFont"/>
    <w:link w:val="Style914"/>
    <w:rPr>
      <w:b/>
      <w:bCs/>
      <w:i w:val="0"/>
      <w:iCs w:val="0"/>
      <w:u w:val="none"/>
      <w:strike w:val="0"/>
      <w:smallCaps w:val="0"/>
      <w:sz w:val="26"/>
      <w:szCs w:val="26"/>
      <w:rFonts w:ascii="Arial" w:eastAsia="Arial" w:hAnsi="Arial" w:cs="Arial"/>
    </w:rPr>
  </w:style>
  <w:style w:type="character" w:customStyle="1" w:styleId="CharStyle916">
    <w:name w:val="Heading #14 (2)"/>
    <w:basedOn w:val="CharStyle915"/>
    <w:rPr>
      <w:lang w:val="en-US" w:eastAsia="en-US" w:bidi="en-US"/>
      <w:w w:val="100"/>
      <w:spacing w:val="0"/>
      <w:color w:val="EF0218"/>
      <w:position w:val="0"/>
    </w:rPr>
  </w:style>
  <w:style w:type="character" w:customStyle="1" w:styleId="CharStyle917">
    <w:name w:val="Heading #14 (2)"/>
    <w:basedOn w:val="CharStyle915"/>
    <w:rPr>
      <w:lang w:val="en-US" w:eastAsia="en-US" w:bidi="en-US"/>
      <w:w w:val="100"/>
      <w:spacing w:val="0"/>
      <w:color w:val="491C0B"/>
      <w:position w:val="0"/>
    </w:rPr>
  </w:style>
  <w:style w:type="character" w:customStyle="1" w:styleId="CharStyle918">
    <w:name w:val="Body text (82)"/>
    <w:basedOn w:val="CharStyle395"/>
    <w:rPr>
      <w:lang w:val="en-US" w:eastAsia="en-US" w:bidi="en-US"/>
      <w:w w:val="100"/>
      <w:spacing w:val="0"/>
      <w:color w:val="491C0B"/>
      <w:position w:val="0"/>
    </w:rPr>
  </w:style>
  <w:style w:type="character" w:customStyle="1" w:styleId="CharStyle919">
    <w:name w:val="Body text (82) + Arial,11 pt"/>
    <w:basedOn w:val="CharStyle395"/>
    <w:rPr>
      <w:lang w:val="en-US" w:eastAsia="en-US" w:bidi="en-US"/>
      <w:sz w:val="22"/>
      <w:szCs w:val="22"/>
      <w:rFonts w:ascii="Arial" w:eastAsia="Arial" w:hAnsi="Arial" w:cs="Arial"/>
      <w:w w:val="100"/>
      <w:spacing w:val="0"/>
      <w:color w:val="491C0B"/>
      <w:position w:val="0"/>
    </w:rPr>
  </w:style>
  <w:style w:type="character" w:customStyle="1" w:styleId="CharStyle920">
    <w:name w:val="Body text (82) + Bold"/>
    <w:basedOn w:val="CharStyle395"/>
    <w:rPr>
      <w:lang w:val="en-US" w:eastAsia="en-US" w:bidi="en-US"/>
      <w:b/>
      <w:bCs/>
      <w:sz w:val="26"/>
      <w:szCs w:val="26"/>
      <w:w w:val="100"/>
      <w:spacing w:val="0"/>
      <w:color w:val="EF0218"/>
      <w:position w:val="0"/>
    </w:rPr>
  </w:style>
  <w:style w:type="character" w:customStyle="1" w:styleId="CharStyle921">
    <w:name w:val="Other + Times New Roman,9.5 pt"/>
    <w:basedOn w:val="CharStyle53"/>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922">
    <w:name w:val="Body text (122)"/>
    <w:basedOn w:val="CharStyle599"/>
    <w:rPr>
      <w:lang w:val="en-US" w:eastAsia="en-US" w:bidi="en-US"/>
      <w:w w:val="100"/>
      <w:spacing w:val="0"/>
      <w:color w:val="9E491B"/>
      <w:position w:val="0"/>
    </w:rPr>
  </w:style>
  <w:style w:type="character" w:customStyle="1" w:styleId="CharStyle923">
    <w:name w:val="Body text (42)"/>
    <w:basedOn w:val="CharStyle196"/>
    <w:rPr>
      <w:lang w:val="en-US" w:eastAsia="en-US" w:bidi="en-US"/>
      <w:w w:val="100"/>
      <w:spacing w:val="0"/>
      <w:color w:val="9E491B"/>
      <w:position w:val="0"/>
    </w:rPr>
  </w:style>
  <w:style w:type="character" w:customStyle="1" w:styleId="CharStyle924">
    <w:name w:val="Body text (145)"/>
    <w:basedOn w:val="CharStyle726"/>
    <w:rPr>
      <w:lang w:val="en-US" w:eastAsia="en-US" w:bidi="en-US"/>
      <w:w w:val="100"/>
      <w:spacing w:val="0"/>
      <w:color w:val="9E491B"/>
      <w:position w:val="0"/>
    </w:rPr>
  </w:style>
  <w:style w:type="character" w:customStyle="1" w:styleId="CharStyle925">
    <w:name w:val="Body text (74)"/>
    <w:basedOn w:val="CharStyle365"/>
    <w:rPr>
      <w:lang w:val="en-US" w:eastAsia="en-US" w:bidi="en-US"/>
      <w:spacing w:val="0"/>
      <w:color w:val="3B8EC4"/>
      <w:position w:val="0"/>
    </w:rPr>
  </w:style>
  <w:style w:type="character" w:customStyle="1" w:styleId="CharStyle926">
    <w:name w:val="Body text (28) + Arial,8.5 pt"/>
    <w:basedOn w:val="CharStyle122"/>
    <w:rPr>
      <w:lang w:val="en-US" w:eastAsia="en-US" w:bidi="en-US"/>
      <w:sz w:val="17"/>
      <w:szCs w:val="17"/>
      <w:rFonts w:ascii="Arial" w:eastAsia="Arial" w:hAnsi="Arial" w:cs="Arial"/>
      <w:w w:val="100"/>
      <w:spacing w:val="0"/>
      <w:color w:val="3B8EC4"/>
      <w:position w:val="0"/>
    </w:rPr>
  </w:style>
  <w:style w:type="character" w:customStyle="1" w:styleId="CharStyle927">
    <w:name w:val="Body text (28)"/>
    <w:basedOn w:val="CharStyle122"/>
    <w:rPr>
      <w:lang w:val="en-US" w:eastAsia="en-US" w:bidi="en-US"/>
      <w:w w:val="100"/>
      <w:spacing w:val="0"/>
      <w:color w:val="3B8EC4"/>
      <w:position w:val="0"/>
    </w:rPr>
  </w:style>
  <w:style w:type="character" w:customStyle="1" w:styleId="CharStyle928">
    <w:name w:val="Body text (28)"/>
    <w:basedOn w:val="CharStyle122"/>
    <w:rPr>
      <w:lang w:val="en-US" w:eastAsia="en-US" w:bidi="en-US"/>
      <w:w w:val="100"/>
      <w:spacing w:val="0"/>
      <w:color w:val="252B66"/>
      <w:position w:val="0"/>
    </w:rPr>
  </w:style>
  <w:style w:type="character" w:customStyle="1" w:styleId="CharStyle929">
    <w:name w:val="Body text (28) + 10 pt"/>
    <w:basedOn w:val="CharStyle122"/>
    <w:rPr>
      <w:lang w:val="en-US" w:eastAsia="en-US" w:bidi="en-US"/>
      <w:sz w:val="20"/>
      <w:szCs w:val="20"/>
      <w:w w:val="100"/>
      <w:spacing w:val="0"/>
      <w:color w:val="252B66"/>
      <w:position w:val="0"/>
    </w:rPr>
  </w:style>
  <w:style w:type="character" w:customStyle="1" w:styleId="CharStyle930">
    <w:name w:val="Body text (28) + 10 pt"/>
    <w:basedOn w:val="CharStyle122"/>
    <w:rPr>
      <w:lang w:val="en-US" w:eastAsia="en-US" w:bidi="en-US"/>
      <w:sz w:val="20"/>
      <w:szCs w:val="20"/>
      <w:w w:val="100"/>
      <w:spacing w:val="0"/>
      <w:color w:val="3B8EC4"/>
      <w:position w:val="0"/>
    </w:rPr>
  </w:style>
  <w:style w:type="character" w:customStyle="1" w:styleId="CharStyle931">
    <w:name w:val="Body text (9) + Italic,Scaling 60%"/>
    <w:basedOn w:val="CharStyle26"/>
    <w:rPr>
      <w:lang w:val="en-US" w:eastAsia="en-US" w:bidi="en-US"/>
      <w:i/>
      <w:iCs/>
      <w:sz w:val="14"/>
      <w:szCs w:val="14"/>
      <w:w w:val="60"/>
      <w:spacing w:val="0"/>
      <w:color w:val="9E491B"/>
      <w:position w:val="0"/>
    </w:rPr>
  </w:style>
  <w:style w:type="character" w:customStyle="1" w:styleId="CharStyle932">
    <w:name w:val="Body text (9)"/>
    <w:basedOn w:val="CharStyle26"/>
    <w:rPr>
      <w:lang w:val="en-US" w:eastAsia="en-US" w:bidi="en-US"/>
      <w:w w:val="100"/>
      <w:spacing w:val="0"/>
      <w:color w:val="9E491B"/>
      <w:position w:val="0"/>
    </w:rPr>
  </w:style>
  <w:style w:type="character" w:customStyle="1" w:styleId="CharStyle934">
    <w:name w:val="Body text (176)_"/>
    <w:basedOn w:val="DefaultParagraphFont"/>
    <w:link w:val="Style933"/>
    <w:rPr>
      <w:b w:val="0"/>
      <w:bCs w:val="0"/>
      <w:i/>
      <w:iCs/>
      <w:u w:val="none"/>
      <w:strike w:val="0"/>
      <w:smallCaps w:val="0"/>
      <w:sz w:val="26"/>
      <w:szCs w:val="26"/>
      <w:rFonts w:ascii="Times New Roman" w:eastAsia="Times New Roman" w:hAnsi="Times New Roman" w:cs="Times New Roman"/>
    </w:rPr>
  </w:style>
  <w:style w:type="character" w:customStyle="1" w:styleId="CharStyle935">
    <w:name w:val="Body text (87)"/>
    <w:basedOn w:val="CharStyle449"/>
    <w:rPr>
      <w:lang w:val="en-US" w:eastAsia="en-US" w:bidi="en-US"/>
      <w:w w:val="100"/>
      <w:spacing w:val="0"/>
      <w:color w:val="9E491B"/>
      <w:position w:val="0"/>
    </w:rPr>
  </w:style>
  <w:style w:type="character" w:customStyle="1" w:styleId="CharStyle936">
    <w:name w:val="Body text (91)"/>
    <w:basedOn w:val="CharStyle467"/>
    <w:rPr>
      <w:lang w:val="en-US" w:eastAsia="en-US" w:bidi="en-US"/>
      <w:w w:val="100"/>
      <w:spacing w:val="0"/>
      <w:color w:val="9E491B"/>
      <w:position w:val="0"/>
    </w:rPr>
  </w:style>
  <w:style w:type="character" w:customStyle="1" w:styleId="CharStyle937">
    <w:name w:val="Body text (145)"/>
    <w:basedOn w:val="CharStyle726"/>
    <w:rPr>
      <w:lang w:val="en-US" w:eastAsia="en-US" w:bidi="en-US"/>
      <w:w w:val="100"/>
      <w:spacing w:val="0"/>
      <w:color w:val="491C0B"/>
      <w:position w:val="0"/>
    </w:rPr>
  </w:style>
  <w:style w:type="character" w:customStyle="1" w:styleId="CharStyle938">
    <w:name w:val="Body text (154) + Times New Roman,7 pt,Bold,Italic,Small Caps"/>
    <w:basedOn w:val="CharStyle776"/>
    <w:rPr>
      <w:lang w:val="en-US" w:eastAsia="en-US" w:bidi="en-US"/>
      <w:b/>
      <w:bCs/>
      <w:i/>
      <w:iCs/>
      <w:smallCaps/>
      <w:sz w:val="14"/>
      <w:szCs w:val="14"/>
      <w:rFonts w:ascii="Times New Roman" w:eastAsia="Times New Roman" w:hAnsi="Times New Roman" w:cs="Times New Roman"/>
      <w:w w:val="100"/>
      <w:spacing w:val="0"/>
      <w:color w:val="9E491B"/>
      <w:position w:val="0"/>
    </w:rPr>
  </w:style>
  <w:style w:type="character" w:customStyle="1" w:styleId="CharStyle939">
    <w:name w:val="Body text (154) + Small Caps"/>
    <w:basedOn w:val="CharStyle776"/>
    <w:rPr>
      <w:lang w:val="en-US" w:eastAsia="en-US" w:bidi="en-US"/>
      <w:smallCaps/>
      <w:w w:val="100"/>
      <w:spacing w:val="0"/>
      <w:color w:val="9E491B"/>
      <w:position w:val="0"/>
    </w:rPr>
  </w:style>
  <w:style w:type="character" w:customStyle="1" w:styleId="CharStyle940">
    <w:name w:val="Body text (64) + Spacing 0 pt"/>
    <w:basedOn w:val="CharStyle318"/>
    <w:rPr>
      <w:lang w:val="en-US" w:eastAsia="en-US" w:bidi="en-US"/>
      <w:spacing w:val="10"/>
      <w:color w:val="9E491B"/>
      <w:position w:val="0"/>
    </w:rPr>
  </w:style>
  <w:style w:type="character" w:customStyle="1" w:styleId="CharStyle941">
    <w:name w:val="Body text (122)"/>
    <w:basedOn w:val="CharStyle599"/>
    <w:rPr>
      <w:lang w:val="en-US" w:eastAsia="en-US" w:bidi="en-US"/>
      <w:w w:val="100"/>
      <w:spacing w:val="0"/>
      <w:color w:val="491C0B"/>
      <w:position w:val="0"/>
    </w:rPr>
  </w:style>
  <w:style w:type="character" w:customStyle="1" w:styleId="CharStyle942">
    <w:name w:val="Body text (45)"/>
    <w:basedOn w:val="CharStyle205"/>
    <w:rPr>
      <w:lang w:val="en-US" w:eastAsia="en-US" w:bidi="en-US"/>
      <w:w w:val="100"/>
      <w:spacing w:val="0"/>
      <w:color w:val="EF0218"/>
      <w:position w:val="0"/>
    </w:rPr>
  </w:style>
  <w:style w:type="character" w:customStyle="1" w:styleId="CharStyle943">
    <w:name w:val="Body text (45) + Arial,8 pt,Not Bold"/>
    <w:basedOn w:val="CharStyle205"/>
    <w:rPr>
      <w:lang w:val="en-US" w:eastAsia="en-US" w:bidi="en-US"/>
      <w:b/>
      <w:bCs/>
      <w:sz w:val="16"/>
      <w:szCs w:val="16"/>
      <w:rFonts w:ascii="Arial" w:eastAsia="Arial" w:hAnsi="Arial" w:cs="Arial"/>
      <w:w w:val="100"/>
      <w:spacing w:val="0"/>
      <w:color w:val="000000"/>
      <w:position w:val="0"/>
    </w:rPr>
  </w:style>
  <w:style w:type="character" w:customStyle="1" w:styleId="CharStyle944">
    <w:name w:val="Body text (45) + 8.5 pt,Not Bold"/>
    <w:basedOn w:val="CharStyle205"/>
    <w:rPr>
      <w:lang w:val="en-US" w:eastAsia="en-US" w:bidi="en-US"/>
      <w:b/>
      <w:bCs/>
      <w:sz w:val="17"/>
      <w:szCs w:val="17"/>
      <w:w w:val="100"/>
      <w:spacing w:val="0"/>
      <w:color w:val="EF0218"/>
      <w:position w:val="0"/>
    </w:rPr>
  </w:style>
  <w:style w:type="character" w:customStyle="1" w:styleId="CharStyle945">
    <w:name w:val="Body text (42)"/>
    <w:basedOn w:val="CharStyle196"/>
    <w:rPr>
      <w:lang w:val="en-US" w:eastAsia="en-US" w:bidi="en-US"/>
      <w:w w:val="100"/>
      <w:spacing w:val="0"/>
      <w:color w:val="78B47B"/>
      <w:position w:val="0"/>
    </w:rPr>
  </w:style>
  <w:style w:type="character" w:customStyle="1" w:styleId="CharStyle947">
    <w:name w:val="Body text (177)_"/>
    <w:basedOn w:val="DefaultParagraphFont"/>
    <w:link w:val="Style946"/>
    <w:rPr>
      <w:b w:val="0"/>
      <w:bCs w:val="0"/>
      <w:i w:val="0"/>
      <w:iCs w:val="0"/>
      <w:u w:val="none"/>
      <w:strike w:val="0"/>
      <w:smallCaps w:val="0"/>
      <w:sz w:val="15"/>
      <w:szCs w:val="15"/>
      <w:rFonts w:ascii="Arial" w:eastAsia="Arial" w:hAnsi="Arial" w:cs="Arial"/>
    </w:rPr>
  </w:style>
  <w:style w:type="character" w:customStyle="1" w:styleId="CharStyle948">
    <w:name w:val="Body text (177)"/>
    <w:basedOn w:val="CharStyle947"/>
    <w:rPr>
      <w:lang w:val="en-US" w:eastAsia="en-US" w:bidi="en-US"/>
      <w:w w:val="100"/>
      <w:spacing w:val="0"/>
      <w:color w:val="9E491B"/>
      <w:position w:val="0"/>
    </w:rPr>
  </w:style>
  <w:style w:type="character" w:customStyle="1" w:styleId="CharStyle949">
    <w:name w:val="Body text (177) + Times New Roman,8.5 pt,Italic"/>
    <w:basedOn w:val="CharStyle947"/>
    <w:rPr>
      <w:lang w:val="en-US" w:eastAsia="en-US" w:bidi="en-US"/>
      <w:i/>
      <w:iCs/>
      <w:sz w:val="17"/>
      <w:szCs w:val="17"/>
      <w:rFonts w:ascii="Times New Roman" w:eastAsia="Times New Roman" w:hAnsi="Times New Roman" w:cs="Times New Roman"/>
      <w:w w:val="100"/>
      <w:spacing w:val="0"/>
      <w:color w:val="9E491B"/>
      <w:position w:val="0"/>
    </w:rPr>
  </w:style>
  <w:style w:type="character" w:customStyle="1" w:styleId="CharStyle951">
    <w:name w:val="Body text (178)_"/>
    <w:basedOn w:val="DefaultParagraphFont"/>
    <w:link w:val="Style950"/>
    <w:rPr>
      <w:b w:val="0"/>
      <w:bCs w:val="0"/>
      <w:i w:val="0"/>
      <w:iCs w:val="0"/>
      <w:u w:val="none"/>
      <w:strike w:val="0"/>
      <w:smallCaps w:val="0"/>
      <w:sz w:val="17"/>
      <w:szCs w:val="17"/>
      <w:rFonts w:ascii="Arial" w:eastAsia="Arial" w:hAnsi="Arial" w:cs="Arial"/>
    </w:rPr>
  </w:style>
  <w:style w:type="character" w:customStyle="1" w:styleId="CharStyle952">
    <w:name w:val="Body text (178)"/>
    <w:basedOn w:val="CharStyle951"/>
    <w:rPr>
      <w:lang w:val="en-US" w:eastAsia="en-US" w:bidi="en-US"/>
      <w:w w:val="100"/>
      <w:spacing w:val="0"/>
      <w:color w:val="388E96"/>
      <w:position w:val="0"/>
    </w:rPr>
  </w:style>
  <w:style w:type="character" w:customStyle="1" w:styleId="CharStyle953">
    <w:name w:val="Body text (159)"/>
    <w:basedOn w:val="CharStyle802"/>
    <w:rPr>
      <w:lang w:val="1024"/>
      <w:spacing w:val="0"/>
      <w:color w:val="D77F36"/>
      <w:position w:val="0"/>
    </w:rPr>
  </w:style>
  <w:style w:type="character" w:customStyle="1" w:styleId="CharStyle954">
    <w:name w:val="Body text (159)"/>
    <w:basedOn w:val="CharStyle802"/>
    <w:rPr>
      <w:lang w:val="en-US" w:eastAsia="en-US" w:bidi="en-US"/>
      <w:spacing w:val="0"/>
      <w:color w:val="EF0218"/>
      <w:position w:val="0"/>
    </w:rPr>
  </w:style>
  <w:style w:type="character" w:customStyle="1" w:styleId="CharStyle956">
    <w:name w:val="Body text (179)_"/>
    <w:basedOn w:val="DefaultParagraphFont"/>
    <w:link w:val="Style955"/>
    <w:rPr>
      <w:b/>
      <w:bCs/>
      <w:i w:val="0"/>
      <w:iCs w:val="0"/>
      <w:u w:val="none"/>
      <w:strike w:val="0"/>
      <w:smallCaps w:val="0"/>
      <w:sz w:val="16"/>
      <w:szCs w:val="16"/>
      <w:rFonts w:ascii="Times New Roman" w:eastAsia="Times New Roman" w:hAnsi="Times New Roman" w:cs="Times New Roman"/>
      <w:spacing w:val="30"/>
    </w:rPr>
  </w:style>
  <w:style w:type="character" w:customStyle="1" w:styleId="CharStyle957">
    <w:name w:val="Body text (179) + Spacing 0 pt"/>
    <w:basedOn w:val="CharStyle956"/>
    <w:rPr>
      <w:lang w:val="en-US" w:eastAsia="en-US" w:bidi="en-US"/>
      <w:w w:val="100"/>
      <w:spacing w:val="0"/>
      <w:color w:val="EF0218"/>
      <w:position w:val="0"/>
    </w:rPr>
  </w:style>
  <w:style w:type="character" w:customStyle="1" w:styleId="CharStyle958">
    <w:name w:val="Body text (179) + 8.5 pt,Spacing 0 pt"/>
    <w:basedOn w:val="CharStyle956"/>
    <w:rPr>
      <w:lang w:val="en-US" w:eastAsia="en-US" w:bidi="en-US"/>
      <w:sz w:val="17"/>
      <w:szCs w:val="17"/>
      <w:w w:val="100"/>
      <w:spacing w:val="0"/>
      <w:color w:val="EF0218"/>
      <w:position w:val="0"/>
    </w:rPr>
  </w:style>
  <w:style w:type="character" w:customStyle="1" w:styleId="CharStyle959">
    <w:name w:val="Body text (123) + Not Bold,Italic,Scaling 100%"/>
    <w:basedOn w:val="CharStyle623"/>
    <w:rPr>
      <w:lang w:val="en-US" w:eastAsia="en-US" w:bidi="en-US"/>
      <w:b/>
      <w:bCs/>
      <w:i/>
      <w:iCs/>
      <w:sz w:val="26"/>
      <w:szCs w:val="26"/>
      <w:w w:val="100"/>
      <w:spacing w:val="0"/>
      <w:color w:val="000000"/>
      <w:position w:val="0"/>
    </w:rPr>
  </w:style>
  <w:style w:type="character" w:customStyle="1" w:styleId="CharStyle960">
    <w:name w:val="Body text (123)"/>
    <w:basedOn w:val="CharStyle623"/>
    <w:rPr>
      <w:lang w:val="en-US" w:eastAsia="en-US" w:bidi="en-US"/>
      <w:spacing w:val="0"/>
      <w:color w:val="491C0B"/>
      <w:position w:val="0"/>
    </w:rPr>
  </w:style>
  <w:style w:type="character" w:customStyle="1" w:styleId="CharStyle962">
    <w:name w:val="Body text (180)_"/>
    <w:basedOn w:val="DefaultParagraphFont"/>
    <w:link w:val="Style961"/>
    <w:rPr>
      <w:b w:val="0"/>
      <w:bCs w:val="0"/>
      <w:i w:val="0"/>
      <w:iCs w:val="0"/>
      <w:u w:val="none"/>
      <w:strike w:val="0"/>
      <w:smallCaps w:val="0"/>
      <w:sz w:val="17"/>
      <w:szCs w:val="17"/>
      <w:rFonts w:ascii="Times New Roman" w:eastAsia="Times New Roman" w:hAnsi="Times New Roman" w:cs="Times New Roman"/>
    </w:rPr>
  </w:style>
  <w:style w:type="character" w:customStyle="1" w:styleId="CharStyle963">
    <w:name w:val="Body text (180)"/>
    <w:basedOn w:val="CharStyle962"/>
    <w:rPr>
      <w:lang w:val="en-US" w:eastAsia="en-US" w:bidi="en-US"/>
      <w:w w:val="100"/>
      <w:spacing w:val="0"/>
      <w:color w:val="491C0B"/>
      <w:position w:val="0"/>
    </w:rPr>
  </w:style>
  <w:style w:type="character" w:customStyle="1" w:styleId="CharStyle964">
    <w:name w:val="Body text (180)"/>
    <w:basedOn w:val="CharStyle962"/>
    <w:rPr>
      <w:lang w:val="en-US" w:eastAsia="en-US" w:bidi="en-US"/>
      <w:w w:val="100"/>
      <w:spacing w:val="0"/>
      <w:color w:val="EF0218"/>
      <w:position w:val="0"/>
    </w:rPr>
  </w:style>
  <w:style w:type="character" w:customStyle="1" w:styleId="CharStyle965">
    <w:name w:val="Body text (87) + 12 pt,Bold,Italic"/>
    <w:basedOn w:val="CharStyle449"/>
    <w:rPr>
      <w:lang w:val="en-US" w:eastAsia="en-US" w:bidi="en-US"/>
      <w:b/>
      <w:bCs/>
      <w:i/>
      <w:iCs/>
      <w:sz w:val="24"/>
      <w:szCs w:val="24"/>
      <w:w w:val="100"/>
      <w:spacing w:val="0"/>
      <w:color w:val="9E491B"/>
      <w:position w:val="0"/>
    </w:rPr>
  </w:style>
  <w:style w:type="character" w:customStyle="1" w:styleId="CharStyle967">
    <w:name w:val="Body text (181)_"/>
    <w:basedOn w:val="DefaultParagraphFont"/>
    <w:link w:val="Style966"/>
    <w:rPr>
      <w:b/>
      <w:bCs/>
      <w:i/>
      <w:iCs/>
      <w:u w:val="none"/>
      <w:strike w:val="0"/>
      <w:smallCaps w:val="0"/>
      <w:sz w:val="17"/>
      <w:szCs w:val="17"/>
      <w:rFonts w:ascii="Times New Roman" w:eastAsia="Times New Roman" w:hAnsi="Times New Roman" w:cs="Times New Roman"/>
    </w:rPr>
  </w:style>
  <w:style w:type="character" w:customStyle="1" w:styleId="CharStyle968">
    <w:name w:val="Body text (181) + Arial,8 pt,Not Italic"/>
    <w:basedOn w:val="CharStyle967"/>
    <w:rPr>
      <w:lang w:val="en-US" w:eastAsia="en-US" w:bidi="en-US"/>
      <w:i/>
      <w:iCs/>
      <w:sz w:val="16"/>
      <w:szCs w:val="16"/>
      <w:rFonts w:ascii="Arial" w:eastAsia="Arial" w:hAnsi="Arial" w:cs="Arial"/>
      <w:w w:val="100"/>
      <w:spacing w:val="0"/>
      <w:color w:val="000000"/>
      <w:position w:val="0"/>
    </w:rPr>
  </w:style>
  <w:style w:type="character" w:customStyle="1" w:styleId="CharStyle969">
    <w:name w:val="Body text (181)"/>
    <w:basedOn w:val="CharStyle967"/>
    <w:rPr>
      <w:lang w:val="en-US" w:eastAsia="en-US" w:bidi="en-US"/>
      <w:strike/>
      <w:w w:val="100"/>
      <w:spacing w:val="0"/>
      <w:color w:val="000000"/>
      <w:position w:val="0"/>
    </w:rPr>
  </w:style>
  <w:style w:type="character" w:customStyle="1" w:styleId="CharStyle970">
    <w:name w:val="Body text (42) + Spacing 1 pt"/>
    <w:basedOn w:val="CharStyle196"/>
    <w:rPr>
      <w:lang w:val="en-US" w:eastAsia="en-US" w:bidi="en-US"/>
      <w:w w:val="100"/>
      <w:spacing w:val="30"/>
      <w:color w:val="000000"/>
      <w:position w:val="0"/>
    </w:rPr>
  </w:style>
  <w:style w:type="character" w:customStyle="1" w:styleId="CharStyle972">
    <w:name w:val="Header or footer (16)_"/>
    <w:basedOn w:val="DefaultParagraphFont"/>
    <w:link w:val="Style971"/>
    <w:rPr>
      <w:b/>
      <w:bCs/>
      <w:i w:val="0"/>
      <w:iCs w:val="0"/>
      <w:u w:val="none"/>
      <w:strike w:val="0"/>
      <w:smallCaps w:val="0"/>
      <w:sz w:val="54"/>
      <w:szCs w:val="54"/>
      <w:rFonts w:ascii="Times New Roman" w:eastAsia="Times New Roman" w:hAnsi="Times New Roman" w:cs="Times New Roman"/>
      <w:w w:val="40"/>
    </w:rPr>
  </w:style>
  <w:style w:type="character" w:customStyle="1" w:styleId="CharStyle973">
    <w:name w:val="Body text (112) + Spacing 1 pt"/>
    <w:basedOn w:val="CharStyle567"/>
    <w:rPr>
      <w:lang w:val="en-US" w:eastAsia="en-US" w:bidi="en-US"/>
      <w:w w:val="100"/>
      <w:spacing w:val="20"/>
      <w:color w:val="EBEBEB"/>
      <w:position w:val="0"/>
    </w:rPr>
  </w:style>
  <w:style w:type="character" w:customStyle="1" w:styleId="CharStyle974">
    <w:name w:val="Body text (173)"/>
    <w:basedOn w:val="CharStyle895"/>
    <w:rPr>
      <w:lang w:val="en-US" w:eastAsia="en-US" w:bidi="en-US"/>
      <w:w w:val="100"/>
      <w:spacing w:val="0"/>
      <w:color w:val="EBEBEB"/>
      <w:position w:val="0"/>
    </w:rPr>
  </w:style>
  <w:style w:type="character" w:customStyle="1" w:styleId="CharStyle975">
    <w:name w:val="Body text (112) + Arial,Not Bold,Small Caps"/>
    <w:basedOn w:val="CharStyle567"/>
    <w:rPr>
      <w:lang w:val="en-US" w:eastAsia="en-US" w:bidi="en-US"/>
      <w:b/>
      <w:bCs/>
      <w:smallCaps/>
      <w:rFonts w:ascii="Arial" w:eastAsia="Arial" w:hAnsi="Arial" w:cs="Arial"/>
      <w:w w:val="100"/>
      <w:spacing w:val="0"/>
      <w:color w:val="EBEBEB"/>
      <w:position w:val="0"/>
    </w:rPr>
  </w:style>
  <w:style w:type="character" w:customStyle="1" w:styleId="CharStyle976">
    <w:name w:val="Body text (179)"/>
    <w:basedOn w:val="CharStyle956"/>
    <w:rPr>
      <w:lang w:val="en-US" w:eastAsia="en-US" w:bidi="en-US"/>
      <w:w w:val="100"/>
      <w:color w:val="EBEBEB"/>
      <w:position w:val="0"/>
    </w:rPr>
  </w:style>
  <w:style w:type="character" w:customStyle="1" w:styleId="CharStyle978">
    <w:name w:val="Body text (182)_"/>
    <w:basedOn w:val="DefaultParagraphFont"/>
    <w:link w:val="Style977"/>
    <w:rPr>
      <w:b/>
      <w:bCs/>
      <w:i w:val="0"/>
      <w:iCs w:val="0"/>
      <w:u w:val="none"/>
      <w:strike w:val="0"/>
      <w:smallCaps w:val="0"/>
      <w:sz w:val="64"/>
      <w:szCs w:val="64"/>
      <w:rFonts w:ascii="Arial" w:eastAsia="Arial" w:hAnsi="Arial" w:cs="Arial"/>
    </w:rPr>
  </w:style>
  <w:style w:type="character" w:customStyle="1" w:styleId="CharStyle979">
    <w:name w:val="Body text (182) + Spacing 4 pt"/>
    <w:basedOn w:val="CharStyle978"/>
    <w:rPr>
      <w:lang w:val="en-US" w:eastAsia="en-US" w:bidi="en-US"/>
      <w:w w:val="100"/>
      <w:spacing w:val="80"/>
      <w:color w:val="EBEBEB"/>
      <w:position w:val="0"/>
    </w:rPr>
  </w:style>
  <w:style w:type="character" w:customStyle="1" w:styleId="CharStyle981">
    <w:name w:val="Body text (184)_"/>
    <w:basedOn w:val="DefaultParagraphFont"/>
    <w:link w:val="Style980"/>
    <w:rPr>
      <w:b w:val="0"/>
      <w:bCs w:val="0"/>
      <w:i/>
      <w:iCs/>
      <w:u w:val="none"/>
      <w:strike w:val="0"/>
      <w:smallCaps w:val="0"/>
      <w:sz w:val="15"/>
      <w:szCs w:val="15"/>
      <w:rFonts w:ascii="Arial" w:eastAsia="Arial" w:hAnsi="Arial" w:cs="Arial"/>
    </w:rPr>
  </w:style>
  <w:style w:type="character" w:customStyle="1" w:styleId="CharStyle982">
    <w:name w:val="Body text (184)"/>
    <w:basedOn w:val="CharStyle981"/>
    <w:rPr>
      <w:lang w:val="en-US" w:eastAsia="en-US" w:bidi="en-US"/>
      <w:w w:val="100"/>
      <w:spacing w:val="0"/>
      <w:color w:val="D77F36"/>
      <w:position w:val="0"/>
    </w:rPr>
  </w:style>
  <w:style w:type="character" w:customStyle="1" w:styleId="CharStyle984">
    <w:name w:val="Body text (185)_"/>
    <w:basedOn w:val="DefaultParagraphFont"/>
    <w:link w:val="Style983"/>
    <w:rPr>
      <w:b/>
      <w:bCs/>
      <w:i w:val="0"/>
      <w:iCs w:val="0"/>
      <w:u w:val="none"/>
      <w:strike w:val="0"/>
      <w:smallCaps w:val="0"/>
      <w:sz w:val="22"/>
      <w:szCs w:val="22"/>
      <w:rFonts w:ascii="Arial" w:eastAsia="Arial" w:hAnsi="Arial" w:cs="Arial"/>
    </w:rPr>
  </w:style>
  <w:style w:type="character" w:customStyle="1" w:styleId="CharStyle985">
    <w:name w:val="Body text (185)"/>
    <w:basedOn w:val="CharStyle984"/>
    <w:rPr>
      <w:lang w:val="en-US" w:eastAsia="en-US" w:bidi="en-US"/>
      <w:w w:val="100"/>
      <w:spacing w:val="0"/>
      <w:color w:val="EBEBEB"/>
      <w:position w:val="0"/>
    </w:rPr>
  </w:style>
  <w:style w:type="character" w:customStyle="1" w:styleId="CharStyle987">
    <w:name w:val="Heading #10 (2)_"/>
    <w:basedOn w:val="DefaultParagraphFont"/>
    <w:link w:val="Style986"/>
    <w:rPr>
      <w:b w:val="0"/>
      <w:bCs w:val="0"/>
      <w:i w:val="0"/>
      <w:iCs w:val="0"/>
      <w:u w:val="none"/>
      <w:strike w:val="0"/>
      <w:smallCaps w:val="0"/>
      <w:sz w:val="56"/>
      <w:szCs w:val="56"/>
      <w:rFonts w:ascii="Times New Roman" w:eastAsia="Times New Roman" w:hAnsi="Times New Roman" w:cs="Times New Roman"/>
    </w:rPr>
  </w:style>
  <w:style w:type="character" w:customStyle="1" w:styleId="CharStyle988">
    <w:name w:val="Heading #10 (2)"/>
    <w:basedOn w:val="CharStyle987"/>
    <w:rPr>
      <w:lang w:val="en-US" w:eastAsia="en-US" w:bidi="en-US"/>
      <w:w w:val="100"/>
      <w:spacing w:val="0"/>
      <w:color w:val="9E491B"/>
      <w:position w:val="0"/>
    </w:rPr>
  </w:style>
  <w:style w:type="character" w:customStyle="1" w:styleId="CharStyle989">
    <w:name w:val="Body text (178) + Italic"/>
    <w:basedOn w:val="CharStyle951"/>
    <w:rPr>
      <w:lang w:val="en-US" w:eastAsia="en-US" w:bidi="en-US"/>
      <w:i/>
      <w:iCs/>
      <w:w w:val="100"/>
      <w:spacing w:val="0"/>
      <w:color w:val="000000"/>
      <w:position w:val="0"/>
    </w:rPr>
  </w:style>
  <w:style w:type="character" w:customStyle="1" w:styleId="CharStyle991">
    <w:name w:val="Body text (183)_"/>
    <w:basedOn w:val="DefaultParagraphFont"/>
    <w:link w:val="Style990"/>
    <w:rPr>
      <w:b w:val="0"/>
      <w:bCs w:val="0"/>
      <w:i w:val="0"/>
      <w:iCs w:val="0"/>
      <w:u w:val="none"/>
      <w:strike w:val="0"/>
      <w:smallCaps w:val="0"/>
      <w:rFonts w:ascii="Times New Roman" w:eastAsia="Times New Roman" w:hAnsi="Times New Roman" w:cs="Times New Roman"/>
    </w:rPr>
  </w:style>
  <w:style w:type="character" w:customStyle="1" w:styleId="CharStyle992">
    <w:name w:val="Body text (183)"/>
    <w:basedOn w:val="CharStyle991"/>
    <w:rPr>
      <w:lang w:val="en-US" w:eastAsia="en-US" w:bidi="en-US"/>
      <w:sz w:val="24"/>
      <w:szCs w:val="24"/>
      <w:w w:val="100"/>
      <w:spacing w:val="0"/>
      <w:color w:val="9E491B"/>
      <w:position w:val="0"/>
    </w:rPr>
  </w:style>
  <w:style w:type="character" w:customStyle="1" w:styleId="CharStyle994">
    <w:name w:val="Picture caption (45)_"/>
    <w:basedOn w:val="DefaultParagraphFont"/>
    <w:link w:val="Style993"/>
    <w:rPr>
      <w:b/>
      <w:bCs/>
      <w:i w:val="0"/>
      <w:iCs w:val="0"/>
      <w:u w:val="none"/>
      <w:strike w:val="0"/>
      <w:smallCaps w:val="0"/>
      <w:sz w:val="20"/>
      <w:szCs w:val="20"/>
      <w:rFonts w:ascii="Times New Roman" w:eastAsia="Times New Roman" w:hAnsi="Times New Roman" w:cs="Times New Roman"/>
    </w:rPr>
  </w:style>
  <w:style w:type="character" w:customStyle="1" w:styleId="CharStyle996">
    <w:name w:val="Body text (186)_"/>
    <w:basedOn w:val="DefaultParagraphFont"/>
    <w:link w:val="Style995"/>
    <w:rPr>
      <w:b/>
      <w:bCs/>
      <w:i w:val="0"/>
      <w:iCs w:val="0"/>
      <w:u w:val="none"/>
      <w:strike w:val="0"/>
      <w:smallCaps w:val="0"/>
      <w:sz w:val="16"/>
      <w:szCs w:val="16"/>
      <w:rFonts w:ascii="Arial" w:eastAsia="Arial" w:hAnsi="Arial" w:cs="Arial"/>
    </w:rPr>
  </w:style>
  <w:style w:type="character" w:customStyle="1" w:styleId="CharStyle997">
    <w:name w:val="Body text (186)"/>
    <w:basedOn w:val="CharStyle996"/>
    <w:rPr>
      <w:lang w:val="en-US" w:eastAsia="en-US" w:bidi="en-US"/>
      <w:w w:val="100"/>
      <w:spacing w:val="0"/>
      <w:color w:val="FFFFFF"/>
      <w:position w:val="0"/>
    </w:rPr>
  </w:style>
  <w:style w:type="character" w:customStyle="1" w:styleId="CharStyle999">
    <w:name w:val="Body text (187)_"/>
    <w:basedOn w:val="DefaultParagraphFont"/>
    <w:link w:val="Style998"/>
    <w:rPr>
      <w:b/>
      <w:bCs/>
      <w:i w:val="0"/>
      <w:iCs w:val="0"/>
      <w:u w:val="none"/>
      <w:strike w:val="0"/>
      <w:smallCaps w:val="0"/>
      <w:sz w:val="11"/>
      <w:szCs w:val="11"/>
      <w:rFonts w:ascii="Arial" w:eastAsia="Arial" w:hAnsi="Arial" w:cs="Arial"/>
    </w:rPr>
  </w:style>
  <w:style w:type="character" w:customStyle="1" w:styleId="CharStyle1000">
    <w:name w:val="Body text (187)"/>
    <w:basedOn w:val="CharStyle999"/>
    <w:rPr>
      <w:lang w:val="en-US" w:eastAsia="en-US" w:bidi="en-US"/>
      <w:w w:val="100"/>
      <w:spacing w:val="0"/>
      <w:color w:val="FFFFFF"/>
      <w:position w:val="0"/>
    </w:rPr>
  </w:style>
  <w:style w:type="character" w:customStyle="1" w:styleId="CharStyle1001">
    <w:name w:val="Body text (187) + Italic"/>
    <w:basedOn w:val="CharStyle999"/>
    <w:rPr>
      <w:lang w:val="en-US" w:eastAsia="en-US" w:bidi="en-US"/>
      <w:i/>
      <w:iCs/>
      <w:w w:val="100"/>
      <w:spacing w:val="0"/>
      <w:color w:val="FFFFFF"/>
      <w:position w:val="0"/>
    </w:rPr>
  </w:style>
  <w:style w:type="character" w:customStyle="1" w:styleId="CharStyle1003">
    <w:name w:val="Heading #20 (2)_"/>
    <w:basedOn w:val="DefaultParagraphFont"/>
    <w:link w:val="Style1002"/>
    <w:rPr>
      <w:b/>
      <w:bCs/>
      <w:i w:val="0"/>
      <w:iCs w:val="0"/>
      <w:u w:val="none"/>
      <w:strike w:val="0"/>
      <w:smallCaps w:val="0"/>
      <w:sz w:val="18"/>
      <w:szCs w:val="18"/>
      <w:rFonts w:ascii="Arial" w:eastAsia="Arial" w:hAnsi="Arial" w:cs="Arial"/>
    </w:rPr>
  </w:style>
  <w:style w:type="character" w:customStyle="1" w:styleId="CharStyle1005">
    <w:name w:val="Body text (188)_"/>
    <w:basedOn w:val="DefaultParagraphFont"/>
    <w:link w:val="Style1004"/>
    <w:rPr>
      <w:b w:val="0"/>
      <w:bCs w:val="0"/>
      <w:i w:val="0"/>
      <w:iCs w:val="0"/>
      <w:u w:val="none"/>
      <w:strike w:val="0"/>
      <w:smallCaps w:val="0"/>
      <w:sz w:val="18"/>
      <w:szCs w:val="18"/>
      <w:rFonts w:ascii="Times New Roman" w:eastAsia="Times New Roman" w:hAnsi="Times New Roman" w:cs="Times New Roman"/>
    </w:rPr>
  </w:style>
  <w:style w:type="character" w:customStyle="1" w:styleId="CharStyle1007">
    <w:name w:val="Body text (189)_"/>
    <w:basedOn w:val="DefaultParagraphFont"/>
    <w:link w:val="Style1006"/>
    <w:rPr>
      <w:b w:val="0"/>
      <w:bCs w:val="0"/>
      <w:i/>
      <w:iCs/>
      <w:u w:val="none"/>
      <w:strike w:val="0"/>
      <w:smallCaps w:val="0"/>
      <w:sz w:val="19"/>
      <w:szCs w:val="19"/>
      <w:rFonts w:ascii="Times New Roman" w:eastAsia="Times New Roman" w:hAnsi="Times New Roman" w:cs="Times New Roman"/>
    </w:rPr>
  </w:style>
  <w:style w:type="character" w:customStyle="1" w:styleId="CharStyle1008">
    <w:name w:val="Body text (188) + 9.5 pt,Italic"/>
    <w:basedOn w:val="CharStyle1005"/>
    <w:rPr>
      <w:lang w:val="en-US" w:eastAsia="en-US" w:bidi="en-US"/>
      <w:i/>
      <w:iCs/>
      <w:sz w:val="19"/>
      <w:szCs w:val="19"/>
      <w:w w:val="100"/>
      <w:spacing w:val="0"/>
      <w:color w:val="000000"/>
      <w:position w:val="0"/>
    </w:rPr>
  </w:style>
  <w:style w:type="character" w:customStyle="1" w:styleId="CharStyle1010">
    <w:name w:val="Body text (190)_"/>
    <w:basedOn w:val="DefaultParagraphFont"/>
    <w:link w:val="Style1009"/>
    <w:rPr>
      <w:b/>
      <w:bCs/>
      <w:i/>
      <w:iCs/>
      <w:u w:val="none"/>
      <w:strike w:val="0"/>
      <w:smallCaps w:val="0"/>
      <w:sz w:val="19"/>
      <w:szCs w:val="19"/>
      <w:rFonts w:ascii="Times New Roman" w:eastAsia="Times New Roman" w:hAnsi="Times New Roman" w:cs="Times New Roman"/>
    </w:rPr>
  </w:style>
  <w:style w:type="character" w:customStyle="1" w:styleId="CharStyle1011">
    <w:name w:val="Body text (75) + Arial,9.5 pt,Bold,Italic,Scaling 150%"/>
    <w:basedOn w:val="CharStyle368"/>
    <w:rPr>
      <w:lang w:val="en-US" w:eastAsia="en-US" w:bidi="en-US"/>
      <w:b/>
      <w:bCs/>
      <w:i/>
      <w:iCs/>
      <w:sz w:val="19"/>
      <w:szCs w:val="19"/>
      <w:rFonts w:ascii="Arial" w:eastAsia="Arial" w:hAnsi="Arial" w:cs="Arial"/>
      <w:w w:val="150"/>
      <w:spacing w:val="0"/>
      <w:color w:val="000000"/>
      <w:position w:val="0"/>
    </w:rPr>
  </w:style>
  <w:style w:type="character" w:customStyle="1" w:styleId="CharStyle1012">
    <w:name w:val="Body text (136) + 9.5 pt,Italic"/>
    <w:basedOn w:val="CharStyle688"/>
    <w:rPr>
      <w:lang w:val="en-US" w:eastAsia="en-US" w:bidi="en-US"/>
      <w:i/>
      <w:iCs/>
      <w:sz w:val="19"/>
      <w:szCs w:val="19"/>
      <w:w w:val="100"/>
      <w:spacing w:val="0"/>
      <w:color w:val="000000"/>
      <w:position w:val="0"/>
    </w:rPr>
  </w:style>
  <w:style w:type="character" w:customStyle="1" w:styleId="CharStyle1014">
    <w:name w:val="Header or footer (17)_"/>
    <w:basedOn w:val="DefaultParagraphFont"/>
    <w:link w:val="Style1013"/>
    <w:rPr>
      <w:b/>
      <w:bCs/>
      <w:i w:val="0"/>
      <w:iCs w:val="0"/>
      <w:u w:val="none"/>
      <w:strike w:val="0"/>
      <w:smallCaps w:val="0"/>
      <w:sz w:val="13"/>
      <w:szCs w:val="13"/>
      <w:rFonts w:ascii="Times New Roman" w:eastAsia="Times New Roman" w:hAnsi="Times New Roman" w:cs="Times New Roman"/>
    </w:rPr>
  </w:style>
  <w:style w:type="character" w:customStyle="1" w:styleId="CharStyle1015">
    <w:name w:val="Header or footer (17) + Not Bold"/>
    <w:basedOn w:val="CharStyle1014"/>
    <w:rPr>
      <w:lang w:val="en-US" w:eastAsia="en-US" w:bidi="en-US"/>
      <w:b/>
      <w:bCs/>
      <w:w w:val="100"/>
      <w:spacing w:val="0"/>
      <w:color w:val="000000"/>
      <w:position w:val="0"/>
    </w:rPr>
  </w:style>
  <w:style w:type="character" w:customStyle="1" w:styleId="CharStyle1017">
    <w:name w:val="Header or footer (18)_"/>
    <w:basedOn w:val="DefaultParagraphFont"/>
    <w:link w:val="Style1016"/>
    <w:rPr>
      <w:b/>
      <w:bCs/>
      <w:i/>
      <w:iCs/>
      <w:u w:val="none"/>
      <w:strike w:val="0"/>
      <w:smallCaps w:val="0"/>
      <w:sz w:val="13"/>
      <w:szCs w:val="13"/>
      <w:rFonts w:ascii="Arial" w:eastAsia="Arial" w:hAnsi="Arial" w:cs="Arial"/>
    </w:rPr>
  </w:style>
  <w:style w:type="character" w:customStyle="1" w:styleId="CharStyle1018">
    <w:name w:val="Header or footer (18)"/>
    <w:basedOn w:val="CharStyle1017"/>
    <w:rPr>
      <w:lang w:val="en-US" w:eastAsia="en-US" w:bidi="en-US"/>
      <w:u w:val="single"/>
      <w:w w:val="100"/>
      <w:spacing w:val="0"/>
      <w:color w:val="000000"/>
      <w:position w:val="0"/>
    </w:rPr>
  </w:style>
  <w:style w:type="character" w:customStyle="1" w:styleId="CharStyle1019">
    <w:name w:val="Body text (2) + Arial,8 pt,Bold"/>
    <w:basedOn w:val="CharStyle96"/>
    <w:rPr>
      <w:lang w:val="en-US" w:eastAsia="en-US" w:bidi="en-US"/>
      <w:b/>
      <w:bCs/>
      <w:sz w:val="16"/>
      <w:szCs w:val="16"/>
      <w:rFonts w:ascii="Arial" w:eastAsia="Arial" w:hAnsi="Arial" w:cs="Arial"/>
      <w:w w:val="100"/>
      <w:spacing w:val="0"/>
      <w:color w:val="EF0218"/>
      <w:position w:val="0"/>
    </w:rPr>
  </w:style>
  <w:style w:type="character" w:customStyle="1" w:styleId="CharStyle1020">
    <w:name w:val="Body text (2) + Arial,8 pt,Bold"/>
    <w:basedOn w:val="CharStyle96"/>
    <w:rPr>
      <w:lang w:val="en-US" w:eastAsia="en-US" w:bidi="en-US"/>
      <w:b/>
      <w:bCs/>
      <w:sz w:val="16"/>
      <w:szCs w:val="16"/>
      <w:rFonts w:ascii="Arial" w:eastAsia="Arial" w:hAnsi="Arial" w:cs="Arial"/>
      <w:w w:val="100"/>
      <w:spacing w:val="0"/>
      <w:color w:val="000000"/>
      <w:position w:val="0"/>
    </w:rPr>
  </w:style>
  <w:style w:type="character" w:customStyle="1" w:styleId="CharStyle1021">
    <w:name w:val="Body text (2) + 11.5 pt,Bold"/>
    <w:basedOn w:val="CharStyle96"/>
    <w:rPr>
      <w:lang w:val="en-US" w:eastAsia="en-US" w:bidi="en-US"/>
      <w:b/>
      <w:bCs/>
      <w:sz w:val="23"/>
      <w:szCs w:val="23"/>
      <w:w w:val="100"/>
      <w:spacing w:val="0"/>
      <w:color w:val="000000"/>
      <w:position w:val="0"/>
    </w:rPr>
  </w:style>
  <w:style w:type="character" w:customStyle="1" w:styleId="CharStyle1022">
    <w:name w:val="Header or footer (12)"/>
    <w:basedOn w:val="CharStyle747"/>
    <w:rPr>
      <w:lang w:val="en-US" w:eastAsia="en-US" w:bidi="en-US"/>
      <w:u w:val="single"/>
      <w:w w:val="100"/>
      <w:spacing w:val="0"/>
      <w:color w:val="000000"/>
      <w:position w:val="0"/>
    </w:rPr>
  </w:style>
  <w:style w:type="character" w:customStyle="1" w:styleId="CharStyle1023">
    <w:name w:val="Header or footer (12) + 7.5 pt,Bold,Italic"/>
    <w:basedOn w:val="CharStyle747"/>
    <w:rPr>
      <w:lang w:val="en-US" w:eastAsia="en-US" w:bidi="en-US"/>
      <w:b/>
      <w:bCs/>
      <w:i/>
      <w:iCs/>
      <w:u w:val="single"/>
      <w:sz w:val="15"/>
      <w:szCs w:val="15"/>
      <w:w w:val="100"/>
      <w:spacing w:val="0"/>
      <w:color w:val="000000"/>
      <w:position w:val="0"/>
    </w:rPr>
  </w:style>
  <w:style w:type="character" w:customStyle="1" w:styleId="CharStyle1025">
    <w:name w:val="Heading #19 (12)_"/>
    <w:basedOn w:val="DefaultParagraphFont"/>
    <w:link w:val="Style1024"/>
    <w:rPr>
      <w:b/>
      <w:bCs/>
      <w:i w:val="0"/>
      <w:iCs w:val="0"/>
      <w:u w:val="none"/>
      <w:strike w:val="0"/>
      <w:smallCaps w:val="0"/>
      <w:sz w:val="22"/>
      <w:szCs w:val="22"/>
      <w:rFonts w:ascii="Arial" w:eastAsia="Arial" w:hAnsi="Arial" w:cs="Arial"/>
    </w:rPr>
  </w:style>
  <w:style w:type="character" w:customStyle="1" w:styleId="CharStyle1026">
    <w:name w:val="Heading #19 (12)"/>
    <w:basedOn w:val="CharStyle1025"/>
    <w:rPr>
      <w:lang w:val="en-US" w:eastAsia="en-US" w:bidi="en-US"/>
      <w:u w:val="single"/>
      <w:w w:val="100"/>
      <w:spacing w:val="0"/>
      <w:color w:val="000000"/>
      <w:position w:val="0"/>
    </w:rPr>
  </w:style>
  <w:style w:type="character" w:customStyle="1" w:styleId="CharStyle1027">
    <w:name w:val="Body text (2) + Arial,8.5 pt,Bold"/>
    <w:basedOn w:val="CharStyle96"/>
    <w:rPr>
      <w:lang w:val="en-US" w:eastAsia="en-US" w:bidi="en-US"/>
      <w:b/>
      <w:bCs/>
      <w:sz w:val="17"/>
      <w:szCs w:val="17"/>
      <w:rFonts w:ascii="Arial" w:eastAsia="Arial" w:hAnsi="Arial" w:cs="Arial"/>
      <w:w w:val="100"/>
      <w:spacing w:val="0"/>
      <w:color w:val="000000"/>
      <w:position w:val="0"/>
    </w:rPr>
  </w:style>
  <w:style w:type="character" w:customStyle="1" w:styleId="CharStyle1028">
    <w:name w:val="Body text (2) + Arial,7 pt,Bold"/>
    <w:basedOn w:val="CharStyle96"/>
    <w:rPr>
      <w:lang w:val="en-US" w:eastAsia="en-US" w:bidi="en-US"/>
      <w:b/>
      <w:bCs/>
      <w:sz w:val="14"/>
      <w:szCs w:val="14"/>
      <w:rFonts w:ascii="Arial" w:eastAsia="Arial" w:hAnsi="Arial" w:cs="Arial"/>
      <w:w w:val="100"/>
      <w:spacing w:val="0"/>
      <w:color w:val="000000"/>
      <w:position w:val="0"/>
    </w:rPr>
  </w:style>
  <w:style w:type="character" w:customStyle="1" w:styleId="CharStyle1029">
    <w:name w:val="Body text (2) + Arial,7 pt,Bold,Spacing 5 pt"/>
    <w:basedOn w:val="CharStyle96"/>
    <w:rPr>
      <w:lang w:val="en-US" w:eastAsia="en-US" w:bidi="en-US"/>
      <w:b/>
      <w:bCs/>
      <w:sz w:val="14"/>
      <w:szCs w:val="14"/>
      <w:rFonts w:ascii="Arial" w:eastAsia="Arial" w:hAnsi="Arial" w:cs="Arial"/>
      <w:w w:val="100"/>
      <w:spacing w:val="100"/>
      <w:color w:val="000000"/>
      <w:position w:val="0"/>
    </w:rPr>
  </w:style>
  <w:style w:type="character" w:customStyle="1" w:styleId="CharStyle1030">
    <w:name w:val="Body text (2) + Arial,12 pt,Bold"/>
    <w:basedOn w:val="CharStyle96"/>
    <w:rPr>
      <w:lang w:val="en-US" w:eastAsia="en-US" w:bidi="en-US"/>
      <w:b/>
      <w:bCs/>
      <w:sz w:val="24"/>
      <w:szCs w:val="24"/>
      <w:rFonts w:ascii="Arial" w:eastAsia="Arial" w:hAnsi="Arial" w:cs="Arial"/>
      <w:w w:val="100"/>
      <w:spacing w:val="0"/>
      <w:color w:val="000000"/>
      <w:position w:val="0"/>
    </w:rPr>
  </w:style>
  <w:style w:type="character" w:customStyle="1" w:styleId="CharStyle1031">
    <w:name w:val="Body text (2) + Arial,12 pt,Scaling 150%"/>
    <w:basedOn w:val="CharStyle96"/>
    <w:rPr>
      <w:lang w:val="en-US" w:eastAsia="en-US" w:bidi="en-US"/>
      <w:sz w:val="24"/>
      <w:szCs w:val="24"/>
      <w:rFonts w:ascii="Arial" w:eastAsia="Arial" w:hAnsi="Arial" w:cs="Arial"/>
      <w:w w:val="150"/>
      <w:spacing w:val="0"/>
      <w:color w:val="000000"/>
      <w:position w:val="0"/>
    </w:rPr>
  </w:style>
  <w:style w:type="character" w:customStyle="1" w:styleId="CharStyle1032">
    <w:name w:val="Body text (2) + Arial,12 pt,Bold,Italic"/>
    <w:basedOn w:val="CharStyle96"/>
    <w:rPr>
      <w:lang w:val="en-US" w:eastAsia="en-US" w:bidi="en-US"/>
      <w:b/>
      <w:bCs/>
      <w:i/>
      <w:iCs/>
      <w:sz w:val="24"/>
      <w:szCs w:val="24"/>
      <w:rFonts w:ascii="Arial" w:eastAsia="Arial" w:hAnsi="Arial" w:cs="Arial"/>
      <w:w w:val="100"/>
      <w:spacing w:val="0"/>
      <w:color w:val="000000"/>
      <w:position w:val="0"/>
    </w:rPr>
  </w:style>
  <w:style w:type="character" w:customStyle="1" w:styleId="CharStyle1033">
    <w:name w:val="Body text (2) + Arial,8 pt,Bold,Spacing 5 pt"/>
    <w:basedOn w:val="CharStyle96"/>
    <w:rPr>
      <w:lang w:val="en-US" w:eastAsia="en-US" w:bidi="en-US"/>
      <w:b/>
      <w:bCs/>
      <w:sz w:val="16"/>
      <w:szCs w:val="16"/>
      <w:rFonts w:ascii="Arial" w:eastAsia="Arial" w:hAnsi="Arial" w:cs="Arial"/>
      <w:w w:val="100"/>
      <w:spacing w:val="100"/>
      <w:color w:val="000000"/>
      <w:position w:val="0"/>
    </w:rPr>
  </w:style>
  <w:style w:type="character" w:customStyle="1" w:styleId="CharStyle1034">
    <w:name w:val="Body text (2) + Arial,12 pt,Bold"/>
    <w:basedOn w:val="CharStyle96"/>
    <w:rPr>
      <w:lang w:val="en-US" w:eastAsia="en-US" w:bidi="en-US"/>
      <w:b/>
      <w:bCs/>
      <w:sz w:val="24"/>
      <w:szCs w:val="24"/>
      <w:rFonts w:ascii="Arial" w:eastAsia="Arial" w:hAnsi="Arial" w:cs="Arial"/>
      <w:w w:val="100"/>
      <w:spacing w:val="0"/>
      <w:color w:val="EF0218"/>
      <w:position w:val="0"/>
    </w:rPr>
  </w:style>
  <w:style w:type="character" w:customStyle="1" w:styleId="CharStyle1035">
    <w:name w:val="Body text (2) + Arial,12 pt,Spacing 3 pt,Scaling 150%"/>
    <w:basedOn w:val="CharStyle96"/>
    <w:rPr>
      <w:lang w:val="en-US" w:eastAsia="en-US" w:bidi="en-US"/>
      <w:sz w:val="24"/>
      <w:szCs w:val="24"/>
      <w:rFonts w:ascii="Arial" w:eastAsia="Arial" w:hAnsi="Arial" w:cs="Arial"/>
      <w:w w:val="150"/>
      <w:spacing w:val="70"/>
      <w:color w:val="000000"/>
      <w:position w:val="0"/>
    </w:rPr>
  </w:style>
  <w:style w:type="character" w:customStyle="1" w:styleId="CharStyle1037">
    <w:name w:val="Body text (191)_"/>
    <w:basedOn w:val="DefaultParagraphFont"/>
    <w:link w:val="Style1036"/>
    <w:rPr>
      <w:b/>
      <w:bCs/>
      <w:i w:val="0"/>
      <w:iCs w:val="0"/>
      <w:u w:val="none"/>
      <w:strike w:val="0"/>
      <w:smallCaps w:val="0"/>
      <w:sz w:val="12"/>
      <w:szCs w:val="12"/>
      <w:rFonts w:ascii="Arial" w:eastAsia="Arial" w:hAnsi="Arial" w:cs="Arial"/>
    </w:rPr>
  </w:style>
  <w:style w:type="character" w:customStyle="1" w:styleId="CharStyle1039">
    <w:name w:val="Picture caption (46)_"/>
    <w:basedOn w:val="DefaultParagraphFont"/>
    <w:link w:val="Style1038"/>
    <w:rPr>
      <w:b/>
      <w:bCs/>
      <w:i w:val="0"/>
      <w:iCs w:val="0"/>
      <w:u w:val="none"/>
      <w:strike w:val="0"/>
      <w:smallCaps w:val="0"/>
      <w:sz w:val="12"/>
      <w:szCs w:val="12"/>
      <w:rFonts w:ascii="Arial" w:eastAsia="Arial" w:hAnsi="Arial" w:cs="Arial"/>
    </w:rPr>
  </w:style>
  <w:style w:type="character" w:customStyle="1" w:styleId="CharStyle1041">
    <w:name w:val="Body text (192)_"/>
    <w:basedOn w:val="DefaultParagraphFont"/>
    <w:link w:val="Style1040"/>
    <w:rPr>
      <w:b w:val="0"/>
      <w:bCs w:val="0"/>
      <w:i w:val="0"/>
      <w:iCs w:val="0"/>
      <w:u w:val="none"/>
      <w:strike w:val="0"/>
      <w:smallCaps w:val="0"/>
      <w:sz w:val="18"/>
      <w:szCs w:val="18"/>
      <w:rFonts w:ascii="Times New Roman" w:eastAsia="Times New Roman" w:hAnsi="Times New Roman" w:cs="Times New Roman"/>
    </w:rPr>
  </w:style>
  <w:style w:type="character" w:customStyle="1" w:styleId="CharStyle1042">
    <w:name w:val="Header or footer (17)"/>
    <w:basedOn w:val="CharStyle1014"/>
    <w:rPr>
      <w:lang w:val="en-US" w:eastAsia="en-US" w:bidi="en-US"/>
      <w:u w:val="single"/>
      <w:w w:val="100"/>
      <w:spacing w:val="0"/>
      <w:color w:val="000000"/>
      <w:position w:val="0"/>
    </w:rPr>
  </w:style>
  <w:style w:type="character" w:customStyle="1" w:styleId="CharStyle1043">
    <w:name w:val="Header or footer (18) + Not Bold,Not Italic"/>
    <w:basedOn w:val="CharStyle1017"/>
    <w:rPr>
      <w:lang w:val="en-US" w:eastAsia="en-US" w:bidi="en-US"/>
      <w:b/>
      <w:bCs/>
      <w:i/>
      <w:iCs/>
      <w:u w:val="single"/>
      <w:w w:val="100"/>
      <w:spacing w:val="0"/>
      <w:color w:val="000000"/>
      <w:position w:val="0"/>
    </w:rPr>
  </w:style>
  <w:style w:type="character" w:customStyle="1" w:styleId="CharStyle1044">
    <w:name w:val="Header or footer (18) + 11.5 pt,Not Italic"/>
    <w:basedOn w:val="CharStyle1017"/>
    <w:rPr>
      <w:lang w:val="en-US" w:eastAsia="en-US" w:bidi="en-US"/>
      <w:i/>
      <w:iCs/>
      <w:u w:val="single"/>
      <w:sz w:val="23"/>
      <w:szCs w:val="23"/>
      <w:w w:val="100"/>
      <w:spacing w:val="0"/>
      <w:color w:val="000000"/>
      <w:position w:val="0"/>
    </w:rPr>
  </w:style>
  <w:style w:type="character" w:customStyle="1" w:styleId="CharStyle1045">
    <w:name w:val="Header or footer (18) + Not Italic"/>
    <w:basedOn w:val="CharStyle1017"/>
    <w:rPr>
      <w:lang w:val="en-US" w:eastAsia="en-US" w:bidi="en-US"/>
      <w:i/>
      <w:iCs/>
      <w:u w:val="single"/>
      <w:w w:val="100"/>
      <w:spacing w:val="0"/>
      <w:color w:val="000000"/>
      <w:position w:val="0"/>
    </w:rPr>
  </w:style>
  <w:style w:type="character" w:customStyle="1" w:styleId="CharStyle1046">
    <w:name w:val="Body text (2) + Arial,9.5 pt,Small Caps,Scaling 90%"/>
    <w:basedOn w:val="CharStyle96"/>
    <w:rPr>
      <w:lang w:val="en-US" w:eastAsia="en-US" w:bidi="en-US"/>
      <w:smallCaps/>
      <w:sz w:val="19"/>
      <w:szCs w:val="19"/>
      <w:rFonts w:ascii="Arial" w:eastAsia="Arial" w:hAnsi="Arial" w:cs="Arial"/>
      <w:w w:val="90"/>
      <w:spacing w:val="0"/>
      <w:color w:val="000000"/>
      <w:position w:val="0"/>
    </w:rPr>
  </w:style>
  <w:style w:type="character" w:customStyle="1" w:styleId="CharStyle1047">
    <w:name w:val="Body text (2) + Arial,12 pt,Bold"/>
    <w:basedOn w:val="CharStyle96"/>
    <w:rPr>
      <w:lang w:val="en-US" w:eastAsia="en-US" w:bidi="en-US"/>
      <w:b/>
      <w:bCs/>
      <w:sz w:val="24"/>
      <w:szCs w:val="24"/>
      <w:rFonts w:ascii="Arial" w:eastAsia="Arial" w:hAnsi="Arial" w:cs="Arial"/>
      <w:w w:val="100"/>
      <w:spacing w:val="0"/>
      <w:color w:val="000000"/>
      <w:position w:val="0"/>
    </w:rPr>
  </w:style>
  <w:style w:type="character" w:customStyle="1" w:styleId="CharStyle1048">
    <w:name w:val="Body text (2) + Arial,12 pt"/>
    <w:basedOn w:val="CharStyle96"/>
    <w:rPr>
      <w:lang w:val="en-US" w:eastAsia="en-US" w:bidi="en-US"/>
      <w:sz w:val="24"/>
      <w:szCs w:val="24"/>
      <w:rFonts w:ascii="Arial" w:eastAsia="Arial" w:hAnsi="Arial" w:cs="Arial"/>
      <w:w w:val="100"/>
      <w:spacing w:val="0"/>
      <w:color w:val="000000"/>
      <w:position w:val="0"/>
    </w:rPr>
  </w:style>
  <w:style w:type="character" w:customStyle="1" w:styleId="CharStyle1049">
    <w:name w:val="Body text (2) + Arial,12 pt,Spacing 1 pt"/>
    <w:basedOn w:val="CharStyle96"/>
    <w:rPr>
      <w:lang w:val="en-US" w:eastAsia="en-US" w:bidi="en-US"/>
      <w:sz w:val="24"/>
      <w:szCs w:val="24"/>
      <w:rFonts w:ascii="Arial" w:eastAsia="Arial" w:hAnsi="Arial" w:cs="Arial"/>
      <w:w w:val="100"/>
      <w:spacing w:val="20"/>
      <w:color w:val="000000"/>
      <w:position w:val="0"/>
    </w:rPr>
  </w:style>
  <w:style w:type="character" w:customStyle="1" w:styleId="CharStyle1051">
    <w:name w:val="Body text (194)_"/>
    <w:basedOn w:val="DefaultParagraphFont"/>
    <w:link w:val="Style1050"/>
    <w:rPr>
      <w:b/>
      <w:bCs/>
      <w:i w:val="0"/>
      <w:iCs w:val="0"/>
      <w:u w:val="none"/>
      <w:strike w:val="0"/>
      <w:smallCaps w:val="0"/>
      <w:rFonts w:ascii="Arial" w:eastAsia="Arial" w:hAnsi="Arial" w:cs="Arial"/>
    </w:rPr>
  </w:style>
  <w:style w:type="character" w:customStyle="1" w:styleId="CharStyle1052">
    <w:name w:val="Body text (194)"/>
    <w:basedOn w:val="CharStyle1051"/>
    <w:rPr>
      <w:lang w:val="en-US" w:eastAsia="en-US" w:bidi="en-US"/>
      <w:sz w:val="24"/>
      <w:szCs w:val="24"/>
      <w:w w:val="100"/>
      <w:spacing w:val="0"/>
      <w:color w:val="EF0218"/>
      <w:position w:val="0"/>
    </w:rPr>
  </w:style>
  <w:style w:type="character" w:customStyle="1" w:styleId="CharStyle1054">
    <w:name w:val="Body text (193)_"/>
    <w:basedOn w:val="DefaultParagraphFont"/>
    <w:link w:val="Style1053"/>
    <w:rPr>
      <w:b/>
      <w:bCs/>
      <w:i w:val="0"/>
      <w:iCs w:val="0"/>
      <w:u w:val="none"/>
      <w:strike w:val="0"/>
      <w:smallCaps w:val="0"/>
      <w:sz w:val="16"/>
      <w:szCs w:val="16"/>
      <w:rFonts w:ascii="Arial" w:eastAsia="Arial" w:hAnsi="Arial" w:cs="Arial"/>
    </w:rPr>
  </w:style>
  <w:style w:type="character" w:customStyle="1" w:styleId="CharStyle1056">
    <w:name w:val="Heading #18 (10)_"/>
    <w:basedOn w:val="DefaultParagraphFont"/>
    <w:link w:val="Style1055"/>
    <w:rPr>
      <w:b/>
      <w:bCs/>
      <w:i w:val="0"/>
      <w:iCs w:val="0"/>
      <w:u w:val="none"/>
      <w:strike w:val="0"/>
      <w:smallCaps w:val="0"/>
      <w:sz w:val="26"/>
      <w:szCs w:val="26"/>
      <w:rFonts w:ascii="Times New Roman" w:eastAsia="Times New Roman" w:hAnsi="Times New Roman" w:cs="Times New Roman"/>
    </w:rPr>
  </w:style>
  <w:style w:type="character" w:customStyle="1" w:styleId="CharStyle1057">
    <w:name w:val="Heading #18 (10) + 11 pt,Not Bold"/>
    <w:basedOn w:val="CharStyle1056"/>
    <w:rPr>
      <w:lang w:val="en-US" w:eastAsia="en-US" w:bidi="en-US"/>
      <w:b/>
      <w:bCs/>
      <w:u w:val="single"/>
      <w:sz w:val="22"/>
      <w:szCs w:val="22"/>
      <w:w w:val="100"/>
      <w:spacing w:val="0"/>
      <w:color w:val="000000"/>
      <w:position w:val="0"/>
    </w:rPr>
  </w:style>
  <w:style w:type="character" w:customStyle="1" w:styleId="CharStyle1058">
    <w:name w:val="Heading #18 (10) + 11 pt,Not Bold"/>
    <w:basedOn w:val="CharStyle1056"/>
    <w:rPr>
      <w:lang w:val="en-US" w:eastAsia="en-US" w:bidi="en-US"/>
      <w:b/>
      <w:bCs/>
      <w:sz w:val="22"/>
      <w:szCs w:val="22"/>
      <w:w w:val="100"/>
      <w:spacing w:val="0"/>
      <w:color w:val="000000"/>
      <w:position w:val="0"/>
    </w:rPr>
  </w:style>
  <w:style w:type="character" w:customStyle="1" w:styleId="CharStyle1060">
    <w:name w:val="Heading #15 (4)_"/>
    <w:basedOn w:val="DefaultParagraphFont"/>
    <w:link w:val="Style1059"/>
    <w:rPr>
      <w:b w:val="0"/>
      <w:bCs w:val="0"/>
      <w:i w:val="0"/>
      <w:iCs w:val="0"/>
      <w:u w:val="none"/>
      <w:strike w:val="0"/>
      <w:smallCaps w:val="0"/>
      <w:sz w:val="22"/>
      <w:szCs w:val="22"/>
      <w:rFonts w:ascii="Times New Roman" w:eastAsia="Times New Roman" w:hAnsi="Times New Roman" w:cs="Times New Roman"/>
    </w:rPr>
  </w:style>
  <w:style w:type="character" w:customStyle="1" w:styleId="CharStyle1062">
    <w:name w:val="Body text (195)_"/>
    <w:basedOn w:val="DefaultParagraphFont"/>
    <w:link w:val="Style1061"/>
    <w:rPr>
      <w:b/>
      <w:bCs/>
      <w:i w:val="0"/>
      <w:iCs w:val="0"/>
      <w:u w:val="none"/>
      <w:strike w:val="0"/>
      <w:smallCaps w:val="0"/>
      <w:sz w:val="22"/>
      <w:szCs w:val="22"/>
      <w:rFonts w:ascii="Arial" w:eastAsia="Arial" w:hAnsi="Arial" w:cs="Arial"/>
    </w:rPr>
  </w:style>
  <w:style w:type="character" w:customStyle="1" w:styleId="CharStyle1064">
    <w:name w:val="Heading #19 (13)_"/>
    <w:basedOn w:val="DefaultParagraphFont"/>
    <w:link w:val="Style1063"/>
    <w:rPr>
      <w:b w:val="0"/>
      <w:bCs w:val="0"/>
      <w:i w:val="0"/>
      <w:iCs w:val="0"/>
      <w:u w:val="none"/>
      <w:strike w:val="0"/>
      <w:smallCaps w:val="0"/>
      <w:sz w:val="22"/>
      <w:szCs w:val="22"/>
      <w:rFonts w:ascii="Times New Roman" w:eastAsia="Times New Roman" w:hAnsi="Times New Roman" w:cs="Times New Roman"/>
    </w:rPr>
  </w:style>
  <w:style w:type="character" w:customStyle="1" w:styleId="CharStyle1065">
    <w:name w:val="Body text (117) + 9.5 pt,Bold"/>
    <w:basedOn w:val="CharStyle583"/>
    <w:rPr>
      <w:lang w:val="en-US" w:eastAsia="en-US" w:bidi="en-US"/>
      <w:b/>
      <w:bCs/>
      <w:sz w:val="19"/>
      <w:szCs w:val="19"/>
      <w:w w:val="100"/>
      <w:spacing w:val="0"/>
      <w:color w:val="000000"/>
      <w:position w:val="0"/>
    </w:rPr>
  </w:style>
  <w:style w:type="character" w:customStyle="1" w:styleId="CharStyle1066">
    <w:name w:val="Body text (117) + Small Caps"/>
    <w:basedOn w:val="CharStyle583"/>
    <w:rPr>
      <w:lang w:val="en-US" w:eastAsia="en-US" w:bidi="en-US"/>
      <w:smallCaps/>
      <w:w w:val="100"/>
      <w:spacing w:val="0"/>
      <w:color w:val="000000"/>
      <w:position w:val="0"/>
    </w:rPr>
  </w:style>
  <w:style w:type="character" w:customStyle="1" w:styleId="CharStyle1067">
    <w:name w:val="Body text (175) + Times New Roman,11 pt"/>
    <w:basedOn w:val="CharStyle909"/>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1068">
    <w:name w:val="Body text (138)"/>
    <w:basedOn w:val="CharStyle694"/>
    <w:rPr>
      <w:lang w:val="en-US" w:eastAsia="en-US" w:bidi="en-US"/>
      <w:u w:val="single"/>
      <w:w w:val="100"/>
      <w:spacing w:val="0"/>
      <w:color w:val="000000"/>
      <w:position w:val="0"/>
    </w:rPr>
  </w:style>
  <w:style w:type="character" w:customStyle="1" w:styleId="CharStyle1069">
    <w:name w:val="Body text (117) + 13 pt,Bold"/>
    <w:basedOn w:val="CharStyle583"/>
    <w:rPr>
      <w:lang w:val="en-US" w:eastAsia="en-US" w:bidi="en-US"/>
      <w:b/>
      <w:bCs/>
      <w:sz w:val="26"/>
      <w:szCs w:val="26"/>
      <w:w w:val="100"/>
      <w:spacing w:val="0"/>
      <w:color w:val="000000"/>
      <w:position w:val="0"/>
    </w:rPr>
  </w:style>
  <w:style w:type="character" w:customStyle="1" w:styleId="CharStyle1071">
    <w:name w:val="Picture caption (47)_"/>
    <w:basedOn w:val="DefaultParagraphFont"/>
    <w:link w:val="Style1070"/>
    <w:rPr>
      <w:b/>
      <w:bCs/>
      <w:i w:val="0"/>
      <w:iCs w:val="0"/>
      <w:u w:val="none"/>
      <w:strike w:val="0"/>
      <w:smallCaps w:val="0"/>
      <w:sz w:val="16"/>
      <w:szCs w:val="16"/>
      <w:rFonts w:ascii="Arial" w:eastAsia="Arial" w:hAnsi="Arial" w:cs="Arial"/>
    </w:rPr>
  </w:style>
  <w:style w:type="character" w:customStyle="1" w:styleId="CharStyle1072">
    <w:name w:val="Body text (145) + 11 pt,Bold"/>
    <w:basedOn w:val="CharStyle726"/>
    <w:rPr>
      <w:lang w:val="en-US" w:eastAsia="en-US" w:bidi="en-US"/>
      <w:b/>
      <w:bCs/>
      <w:sz w:val="22"/>
      <w:szCs w:val="22"/>
      <w:w w:val="100"/>
      <w:spacing w:val="0"/>
      <w:color w:val="000000"/>
      <w:position w:val="0"/>
    </w:rPr>
  </w:style>
  <w:style w:type="character" w:customStyle="1" w:styleId="CharStyle1074">
    <w:name w:val="Heading #13 (2)_"/>
    <w:basedOn w:val="DefaultParagraphFont"/>
    <w:link w:val="Style1073"/>
    <w:rPr>
      <w:b w:val="0"/>
      <w:bCs w:val="0"/>
      <w:i w:val="0"/>
      <w:iCs w:val="0"/>
      <w:u w:val="none"/>
      <w:strike w:val="0"/>
      <w:smallCaps w:val="0"/>
      <w:sz w:val="32"/>
      <w:szCs w:val="32"/>
      <w:rFonts w:ascii="Arial" w:eastAsia="Arial" w:hAnsi="Arial" w:cs="Arial"/>
    </w:rPr>
  </w:style>
  <w:style w:type="character" w:customStyle="1" w:styleId="CharStyle1075">
    <w:name w:val="Heading #13 (2)"/>
    <w:basedOn w:val="CharStyle1074"/>
    <w:rPr>
      <w:lang w:val="en-US" w:eastAsia="en-US" w:bidi="en-US"/>
      <w:w w:val="100"/>
      <w:spacing w:val="0"/>
      <w:color w:val="EBEBEB"/>
      <w:position w:val="0"/>
    </w:rPr>
  </w:style>
  <w:style w:type="character" w:customStyle="1" w:styleId="CharStyle1077">
    <w:name w:val="Heading #19 (14)_"/>
    <w:basedOn w:val="DefaultParagraphFont"/>
    <w:link w:val="Style1076"/>
    <w:rPr>
      <w:b w:val="0"/>
      <w:bCs w:val="0"/>
      <w:i w:val="0"/>
      <w:iCs w:val="0"/>
      <w:u w:val="none"/>
      <w:strike w:val="0"/>
      <w:smallCaps w:val="0"/>
      <w:sz w:val="22"/>
      <w:szCs w:val="22"/>
      <w:rFonts w:ascii="Times New Roman" w:eastAsia="Times New Roman" w:hAnsi="Times New Roman" w:cs="Times New Roman"/>
    </w:rPr>
  </w:style>
  <w:style w:type="character" w:customStyle="1" w:styleId="CharStyle1078">
    <w:name w:val="Heading #19 (14)"/>
    <w:basedOn w:val="CharStyle1077"/>
    <w:rPr>
      <w:lang w:val="en-US" w:eastAsia="en-US" w:bidi="en-US"/>
      <w:w w:val="100"/>
      <w:spacing w:val="0"/>
      <w:color w:val="252B66"/>
      <w:position w:val="0"/>
    </w:rPr>
  </w:style>
  <w:style w:type="character" w:customStyle="1" w:styleId="CharStyle1079">
    <w:name w:val="Body text (140)"/>
    <w:basedOn w:val="CharStyle714"/>
    <w:rPr>
      <w:lang w:val="en-US" w:eastAsia="en-US" w:bidi="en-US"/>
      <w:w w:val="100"/>
      <w:spacing w:val="0"/>
      <w:color w:val="252B66"/>
      <w:position w:val="0"/>
    </w:rPr>
  </w:style>
  <w:style w:type="character" w:customStyle="1" w:styleId="CharStyle1080">
    <w:name w:val="Body text (143)"/>
    <w:basedOn w:val="CharStyle720"/>
    <w:rPr>
      <w:lang w:val="en-US" w:eastAsia="en-US" w:bidi="en-US"/>
      <w:w w:val="100"/>
      <w:spacing w:val="0"/>
      <w:color w:val="252B66"/>
      <w:position w:val="0"/>
    </w:rPr>
  </w:style>
  <w:style w:type="character" w:customStyle="1" w:styleId="CharStyle1081">
    <w:name w:val="Body text (143) + Bold"/>
    <w:basedOn w:val="CharStyle720"/>
    <w:rPr>
      <w:lang w:val="en-US" w:eastAsia="en-US" w:bidi="en-US"/>
      <w:b/>
      <w:bCs/>
      <w:w w:val="100"/>
      <w:spacing w:val="0"/>
      <w:color w:val="252B66"/>
      <w:position w:val="0"/>
    </w:rPr>
  </w:style>
  <w:style w:type="character" w:customStyle="1" w:styleId="CharStyle1083">
    <w:name w:val="Body text (196)_"/>
    <w:basedOn w:val="DefaultParagraphFont"/>
    <w:link w:val="Style1082"/>
    <w:rPr>
      <w:b w:val="0"/>
      <w:bCs w:val="0"/>
      <w:i w:val="0"/>
      <w:iCs w:val="0"/>
      <w:u w:val="none"/>
      <w:strike w:val="0"/>
      <w:smallCaps w:val="0"/>
      <w:sz w:val="30"/>
      <w:szCs w:val="30"/>
      <w:rFonts w:ascii="Arial" w:eastAsia="Arial" w:hAnsi="Arial" w:cs="Arial"/>
    </w:rPr>
  </w:style>
  <w:style w:type="character" w:customStyle="1" w:styleId="CharStyle1084">
    <w:name w:val="Body text (196)"/>
    <w:basedOn w:val="CharStyle1083"/>
    <w:rPr>
      <w:lang w:val="en-US" w:eastAsia="en-US" w:bidi="en-US"/>
      <w:w w:val="100"/>
      <w:spacing w:val="0"/>
      <w:color w:val="FFFFFF"/>
      <w:position w:val="0"/>
    </w:rPr>
  </w:style>
  <w:style w:type="character" w:customStyle="1" w:styleId="CharStyle1085">
    <w:name w:val="Body text (137) + 10 pt,Spacing 1 pt"/>
    <w:basedOn w:val="CharStyle692"/>
    <w:rPr>
      <w:lang w:val="en-US" w:eastAsia="en-US" w:bidi="en-US"/>
      <w:sz w:val="20"/>
      <w:szCs w:val="20"/>
      <w:w w:val="100"/>
      <w:spacing w:val="30"/>
      <w:color w:val="FFFFFF"/>
      <w:position w:val="0"/>
    </w:rPr>
  </w:style>
  <w:style w:type="character" w:customStyle="1" w:styleId="CharStyle1086">
    <w:name w:val="Body text (137)"/>
    <w:basedOn w:val="CharStyle692"/>
    <w:rPr>
      <w:lang w:val="en-US" w:eastAsia="en-US" w:bidi="en-US"/>
      <w:w w:val="100"/>
      <w:spacing w:val="0"/>
      <w:color w:val="FFFFFF"/>
      <w:position w:val="0"/>
    </w:rPr>
  </w:style>
  <w:style w:type="character" w:customStyle="1" w:styleId="CharStyle1088">
    <w:name w:val="Body text (197)_"/>
    <w:basedOn w:val="DefaultParagraphFont"/>
    <w:link w:val="Style1087"/>
    <w:rPr>
      <w:b w:val="0"/>
      <w:bCs w:val="0"/>
      <w:i w:val="0"/>
      <w:iCs w:val="0"/>
      <w:u w:val="none"/>
      <w:strike w:val="0"/>
      <w:smallCaps w:val="0"/>
      <w:sz w:val="17"/>
      <w:szCs w:val="17"/>
      <w:rFonts w:ascii="Arial" w:eastAsia="Arial" w:hAnsi="Arial" w:cs="Arial"/>
    </w:rPr>
  </w:style>
  <w:style w:type="character" w:customStyle="1" w:styleId="CharStyle1089">
    <w:name w:val="Body text (197)"/>
    <w:basedOn w:val="CharStyle1088"/>
    <w:rPr>
      <w:lang w:val="en-US" w:eastAsia="en-US" w:bidi="en-US"/>
      <w:w w:val="100"/>
      <w:spacing w:val="0"/>
      <w:color w:val="FFFFFF"/>
      <w:position w:val="0"/>
    </w:rPr>
  </w:style>
  <w:style w:type="character" w:customStyle="1" w:styleId="CharStyle1090">
    <w:name w:val="Body text (197)"/>
    <w:basedOn w:val="CharStyle1088"/>
    <w:rPr>
      <w:lang w:val="1024"/>
      <w:w w:val="100"/>
      <w:spacing w:val="0"/>
      <w:color w:val="F2D465"/>
      <w:position w:val="0"/>
    </w:rPr>
  </w:style>
  <w:style w:type="character" w:customStyle="1" w:styleId="CharStyle1092">
    <w:name w:val="Body text (198)_"/>
    <w:basedOn w:val="DefaultParagraphFont"/>
    <w:link w:val="Style1091"/>
    <w:rPr>
      <w:b/>
      <w:bCs/>
      <w:i w:val="0"/>
      <w:iCs w:val="0"/>
      <w:u w:val="none"/>
      <w:strike w:val="0"/>
      <w:smallCaps w:val="0"/>
      <w:sz w:val="58"/>
      <w:szCs w:val="58"/>
      <w:rFonts w:ascii="Arial" w:eastAsia="Arial" w:hAnsi="Arial" w:cs="Arial"/>
    </w:rPr>
  </w:style>
  <w:style w:type="character" w:customStyle="1" w:styleId="CharStyle1093">
    <w:name w:val="Body text (198) + Times New Roman,37 pt,Not Bold"/>
    <w:basedOn w:val="CharStyle1092"/>
    <w:rPr>
      <w:lang w:val="en-US" w:eastAsia="en-US" w:bidi="en-US"/>
      <w:b/>
      <w:bCs/>
      <w:sz w:val="74"/>
      <w:szCs w:val="74"/>
      <w:rFonts w:ascii="Times New Roman" w:eastAsia="Times New Roman" w:hAnsi="Times New Roman" w:cs="Times New Roman"/>
      <w:w w:val="100"/>
      <w:spacing w:val="0"/>
      <w:color w:val="000000"/>
      <w:position w:val="0"/>
    </w:rPr>
  </w:style>
  <w:style w:type="character" w:customStyle="1" w:styleId="CharStyle1095">
    <w:name w:val="Picture caption (48)_"/>
    <w:basedOn w:val="DefaultParagraphFont"/>
    <w:link w:val="Style1094"/>
    <w:rPr>
      <w:b/>
      <w:bCs/>
      <w:i w:val="0"/>
      <w:iCs w:val="0"/>
      <w:u w:val="none"/>
      <w:strike w:val="0"/>
      <w:smallCaps w:val="0"/>
      <w:sz w:val="72"/>
      <w:szCs w:val="72"/>
      <w:rFonts w:ascii="Arial" w:eastAsia="Arial" w:hAnsi="Arial" w:cs="Arial"/>
    </w:rPr>
  </w:style>
  <w:style w:type="character" w:customStyle="1" w:styleId="CharStyle1096">
    <w:name w:val="Picture caption (48)"/>
    <w:basedOn w:val="CharStyle1095"/>
    <w:rPr>
      <w:lang w:val="en-US" w:eastAsia="en-US" w:bidi="en-US"/>
      <w:w w:val="100"/>
      <w:spacing w:val="0"/>
      <w:color w:val="FFFFFF"/>
      <w:position w:val="0"/>
    </w:rPr>
  </w:style>
  <w:style w:type="character" w:customStyle="1" w:styleId="CharStyle1098">
    <w:name w:val="Picture caption (49)_"/>
    <w:basedOn w:val="DefaultParagraphFont"/>
    <w:link w:val="Style1097"/>
    <w:rPr>
      <w:b/>
      <w:bCs/>
      <w:i w:val="0"/>
      <w:iCs w:val="0"/>
      <w:u w:val="none"/>
      <w:strike w:val="0"/>
      <w:smallCaps w:val="0"/>
      <w:sz w:val="34"/>
      <w:szCs w:val="34"/>
      <w:rFonts w:ascii="Arial" w:eastAsia="Arial" w:hAnsi="Arial" w:cs="Arial"/>
    </w:rPr>
  </w:style>
  <w:style w:type="character" w:customStyle="1" w:styleId="CharStyle1099">
    <w:name w:val="Picture caption (49)"/>
    <w:basedOn w:val="CharStyle1098"/>
    <w:rPr>
      <w:lang w:val="en-US" w:eastAsia="en-US" w:bidi="en-US"/>
      <w:w w:val="100"/>
      <w:spacing w:val="0"/>
      <w:color w:val="EBEBEB"/>
      <w:position w:val="0"/>
    </w:rPr>
  </w:style>
  <w:style w:type="character" w:customStyle="1" w:styleId="CharStyle1101">
    <w:name w:val="Body text (199)_"/>
    <w:basedOn w:val="DefaultParagraphFont"/>
    <w:link w:val="Style1100"/>
    <w:rPr>
      <w:b w:val="0"/>
      <w:bCs w:val="0"/>
      <w:i w:val="0"/>
      <w:iCs w:val="0"/>
      <w:u w:val="none"/>
      <w:strike w:val="0"/>
      <w:smallCaps w:val="0"/>
      <w:sz w:val="30"/>
      <w:szCs w:val="30"/>
      <w:rFonts w:ascii="Arial" w:eastAsia="Arial" w:hAnsi="Arial" w:cs="Arial"/>
    </w:rPr>
  </w:style>
  <w:style w:type="character" w:customStyle="1" w:styleId="CharStyle1102">
    <w:name w:val="Body text (199)"/>
    <w:basedOn w:val="CharStyle1101"/>
    <w:rPr>
      <w:lang w:val="en-US" w:eastAsia="en-US" w:bidi="en-US"/>
      <w:w w:val="100"/>
      <w:spacing w:val="0"/>
      <w:color w:val="FFFFFF"/>
      <w:position w:val="0"/>
    </w:rPr>
  </w:style>
  <w:style w:type="character" w:customStyle="1" w:styleId="CharStyle1104">
    <w:name w:val="Body text (200)_"/>
    <w:basedOn w:val="DefaultParagraphFont"/>
    <w:link w:val="Style1103"/>
    <w:rPr>
      <w:b w:val="0"/>
      <w:bCs w:val="0"/>
      <w:i w:val="0"/>
      <w:iCs w:val="0"/>
      <w:u w:val="none"/>
      <w:strike w:val="0"/>
      <w:smallCaps w:val="0"/>
      <w:sz w:val="22"/>
      <w:szCs w:val="22"/>
      <w:rFonts w:ascii="Arial" w:eastAsia="Arial" w:hAnsi="Arial" w:cs="Arial"/>
    </w:rPr>
  </w:style>
  <w:style w:type="character" w:customStyle="1" w:styleId="CharStyle1105">
    <w:name w:val="Body text (200)"/>
    <w:basedOn w:val="CharStyle1104"/>
    <w:rPr>
      <w:lang w:val="en-US" w:eastAsia="en-US" w:bidi="en-US"/>
      <w:w w:val="100"/>
      <w:spacing w:val="0"/>
      <w:color w:val="FFFFFF"/>
      <w:position w:val="0"/>
    </w:rPr>
  </w:style>
  <w:style w:type="character" w:customStyle="1" w:styleId="CharStyle1107">
    <w:name w:val="Body text (201)_"/>
    <w:basedOn w:val="DefaultParagraphFont"/>
    <w:link w:val="Style1106"/>
    <w:rPr>
      <w:b w:val="0"/>
      <w:bCs w:val="0"/>
      <w:i w:val="0"/>
      <w:iCs w:val="0"/>
      <w:u w:val="none"/>
      <w:strike w:val="0"/>
      <w:smallCaps w:val="0"/>
      <w:sz w:val="8"/>
      <w:szCs w:val="8"/>
      <w:rFonts w:ascii="Times New Roman" w:eastAsia="Times New Roman" w:hAnsi="Times New Roman" w:cs="Times New Roman"/>
      <w:w w:val="80"/>
    </w:rPr>
  </w:style>
  <w:style w:type="character" w:customStyle="1" w:styleId="CharStyle1109">
    <w:name w:val="Body text (202)_"/>
    <w:basedOn w:val="DefaultParagraphFont"/>
    <w:link w:val="Style1108"/>
    <w:rPr>
      <w:b/>
      <w:bCs/>
      <w:i/>
      <w:iCs/>
      <w:u w:val="none"/>
      <w:strike w:val="0"/>
      <w:smallCaps w:val="0"/>
      <w:sz w:val="18"/>
      <w:szCs w:val="18"/>
      <w:rFonts w:ascii="Times New Roman" w:eastAsia="Times New Roman" w:hAnsi="Times New Roman" w:cs="Times New Roman"/>
      <w:w w:val="66"/>
      <w:spacing w:val="10"/>
    </w:rPr>
  </w:style>
  <w:style w:type="character" w:customStyle="1" w:styleId="CharStyle1110">
    <w:name w:val="Body text (202) + 9.5 pt,Not Italic,Spacing 0 pt,Scaling 100%"/>
    <w:basedOn w:val="CharStyle1109"/>
    <w:rPr>
      <w:lang w:val="en-US" w:eastAsia="en-US" w:bidi="en-US"/>
      <w:i/>
      <w:iCs/>
      <w:sz w:val="19"/>
      <w:szCs w:val="19"/>
      <w:w w:val="100"/>
      <w:spacing w:val="0"/>
      <w:color w:val="000000"/>
      <w:position w:val="0"/>
    </w:rPr>
  </w:style>
  <w:style w:type="character" w:customStyle="1" w:styleId="CharStyle1112">
    <w:name w:val="Body text (203)_"/>
    <w:basedOn w:val="DefaultParagraphFont"/>
    <w:link w:val="Style1111"/>
    <w:rPr>
      <w:b w:val="0"/>
      <w:bCs w:val="0"/>
      <w:i w:val="0"/>
      <w:iCs w:val="0"/>
      <w:u w:val="none"/>
      <w:strike w:val="0"/>
      <w:smallCaps w:val="0"/>
      <w:sz w:val="19"/>
      <w:szCs w:val="19"/>
      <w:rFonts w:ascii="Arial" w:eastAsia="Arial" w:hAnsi="Arial" w:cs="Arial"/>
    </w:rPr>
  </w:style>
  <w:style w:type="character" w:customStyle="1" w:styleId="CharStyle1113">
    <w:name w:val="Body text (203)"/>
    <w:basedOn w:val="CharStyle1112"/>
    <w:rPr>
      <w:lang w:val="en-US" w:eastAsia="en-US" w:bidi="en-US"/>
      <w:w w:val="100"/>
      <w:spacing w:val="0"/>
      <w:color w:val="2B4882"/>
      <w:position w:val="0"/>
    </w:rPr>
  </w:style>
  <w:style w:type="character" w:customStyle="1" w:styleId="CharStyle1115">
    <w:name w:val="Body text (204)_"/>
    <w:basedOn w:val="DefaultParagraphFont"/>
    <w:link w:val="Style1114"/>
    <w:rPr>
      <w:b w:val="0"/>
      <w:bCs w:val="0"/>
      <w:i w:val="0"/>
      <w:iCs w:val="0"/>
      <w:u w:val="none"/>
      <w:strike w:val="0"/>
      <w:smallCaps w:val="0"/>
      <w:sz w:val="21"/>
      <w:szCs w:val="21"/>
      <w:rFonts w:ascii="Times New Roman" w:eastAsia="Times New Roman" w:hAnsi="Times New Roman" w:cs="Times New Roman"/>
    </w:rPr>
  </w:style>
  <w:style w:type="character" w:customStyle="1" w:styleId="CharStyle1116">
    <w:name w:val="Body text (204)"/>
    <w:basedOn w:val="CharStyle1115"/>
    <w:rPr>
      <w:lang w:val="en-US" w:eastAsia="en-US" w:bidi="en-US"/>
      <w:w w:val="100"/>
      <w:spacing w:val="0"/>
      <w:color w:val="2B4882"/>
      <w:position w:val="0"/>
    </w:rPr>
  </w:style>
  <w:style w:type="character" w:customStyle="1" w:styleId="CharStyle1118">
    <w:name w:val="Heading #4_"/>
    <w:basedOn w:val="DefaultParagraphFont"/>
    <w:link w:val="Style1117"/>
    <w:rPr>
      <w:b/>
      <w:bCs/>
      <w:i w:val="0"/>
      <w:iCs w:val="0"/>
      <w:u w:val="none"/>
      <w:strike w:val="0"/>
      <w:smallCaps w:val="0"/>
      <w:sz w:val="176"/>
      <w:szCs w:val="176"/>
      <w:rFonts w:ascii="Times New Roman" w:eastAsia="Times New Roman" w:hAnsi="Times New Roman" w:cs="Times New Roman"/>
    </w:rPr>
  </w:style>
  <w:style w:type="character" w:customStyle="1" w:styleId="CharStyle1119">
    <w:name w:val="Heading #4"/>
    <w:basedOn w:val="CharStyle1118"/>
    <w:rPr>
      <w:lang w:val="en-US" w:eastAsia="en-US" w:bidi="en-US"/>
      <w:w w:val="100"/>
      <w:spacing w:val="0"/>
      <w:color w:val="EBEBEB"/>
      <w:position w:val="0"/>
    </w:rPr>
  </w:style>
  <w:style w:type="character" w:customStyle="1" w:styleId="CharStyle1120">
    <w:name w:val="Body text (84) + 13 pt"/>
    <w:basedOn w:val="CharStyle431"/>
    <w:rPr>
      <w:lang w:val="en-US" w:eastAsia="en-US" w:bidi="en-US"/>
      <w:sz w:val="26"/>
      <w:szCs w:val="26"/>
      <w:w w:val="100"/>
      <w:spacing w:val="0"/>
      <w:color w:val="EF0218"/>
      <w:position w:val="0"/>
    </w:rPr>
  </w:style>
  <w:style w:type="character" w:customStyle="1" w:styleId="CharStyle1121">
    <w:name w:val="Body text (84)"/>
    <w:basedOn w:val="CharStyle431"/>
    <w:rPr>
      <w:lang w:val="en-US" w:eastAsia="en-US" w:bidi="en-US"/>
      <w:sz w:val="24"/>
      <w:szCs w:val="24"/>
      <w:w w:val="100"/>
      <w:spacing w:val="0"/>
      <w:color w:val="EF0218"/>
      <w:position w:val="0"/>
    </w:rPr>
  </w:style>
  <w:style w:type="character" w:customStyle="1" w:styleId="CharStyle1122">
    <w:name w:val="Body text (149)"/>
    <w:basedOn w:val="CharStyle739"/>
    <w:rPr>
      <w:lang w:val="en-US" w:eastAsia="en-US" w:bidi="en-US"/>
      <w:sz w:val="24"/>
      <w:szCs w:val="24"/>
      <w:w w:val="100"/>
      <w:spacing w:val="0"/>
      <w:color w:val="FFFFFF"/>
      <w:position w:val="0"/>
    </w:rPr>
  </w:style>
  <w:style w:type="character" w:customStyle="1" w:styleId="CharStyle1124">
    <w:name w:val="Body text (205)_"/>
    <w:basedOn w:val="DefaultParagraphFont"/>
    <w:link w:val="Style1123"/>
    <w:rPr>
      <w:b/>
      <w:bCs/>
      <w:i w:val="0"/>
      <w:iCs w:val="0"/>
      <w:u w:val="none"/>
      <w:strike w:val="0"/>
      <w:smallCaps w:val="0"/>
      <w:sz w:val="32"/>
      <w:szCs w:val="32"/>
      <w:rFonts w:ascii="Times New Roman" w:eastAsia="Times New Roman" w:hAnsi="Times New Roman" w:cs="Times New Roman"/>
      <w:spacing w:val="40"/>
    </w:rPr>
  </w:style>
  <w:style w:type="character" w:customStyle="1" w:styleId="CharStyle1125">
    <w:name w:val="Body text (205)"/>
    <w:basedOn w:val="CharStyle1124"/>
    <w:rPr>
      <w:lang w:val="en-US" w:eastAsia="en-US" w:bidi="en-US"/>
      <w:w w:val="100"/>
      <w:color w:val="FFFFFF"/>
      <w:position w:val="0"/>
    </w:rPr>
  </w:style>
  <w:style w:type="character" w:customStyle="1" w:styleId="CharStyle1127">
    <w:name w:val="Body text (206)_"/>
    <w:basedOn w:val="DefaultParagraphFont"/>
    <w:link w:val="Style1126"/>
    <w:rPr>
      <w:b/>
      <w:bCs/>
      <w:i w:val="0"/>
      <w:iCs w:val="0"/>
      <w:u w:val="none"/>
      <w:strike w:val="0"/>
      <w:smallCaps w:val="0"/>
      <w:sz w:val="21"/>
      <w:szCs w:val="21"/>
      <w:rFonts w:ascii="Times New Roman" w:eastAsia="Times New Roman" w:hAnsi="Times New Roman" w:cs="Times New Roman"/>
      <w:spacing w:val="50"/>
    </w:rPr>
  </w:style>
  <w:style w:type="character" w:customStyle="1" w:styleId="CharStyle1129">
    <w:name w:val="Heading #16 (5)_"/>
    <w:basedOn w:val="DefaultParagraphFont"/>
    <w:link w:val="Style1128"/>
    <w:rPr>
      <w:b w:val="0"/>
      <w:bCs w:val="0"/>
      <w:i w:val="0"/>
      <w:iCs w:val="0"/>
      <w:u w:val="none"/>
      <w:strike w:val="0"/>
      <w:smallCaps w:val="0"/>
      <w:sz w:val="34"/>
      <w:szCs w:val="34"/>
      <w:rFonts w:ascii="Times New Roman" w:eastAsia="Times New Roman" w:hAnsi="Times New Roman" w:cs="Times New Roman"/>
      <w:w w:val="120"/>
    </w:rPr>
  </w:style>
  <w:style w:type="character" w:customStyle="1" w:styleId="CharStyle1130">
    <w:name w:val="Heading #16 (5)"/>
    <w:basedOn w:val="CharStyle1129"/>
    <w:rPr>
      <w:lang w:val="en-US" w:eastAsia="en-US" w:bidi="en-US"/>
      <w:spacing w:val="0"/>
      <w:color w:val="FFFFFF"/>
      <w:position w:val="0"/>
    </w:rPr>
  </w:style>
  <w:style w:type="character" w:customStyle="1" w:styleId="CharStyle1131">
    <w:name w:val="Heading #16 (5)"/>
    <w:basedOn w:val="CharStyle1129"/>
    <w:rPr>
      <w:lang w:val="en-US" w:eastAsia="en-US" w:bidi="en-US"/>
      <w:spacing w:val="0"/>
      <w:color w:val="3A8947"/>
      <w:position w:val="0"/>
    </w:rPr>
  </w:style>
  <w:style w:type="character" w:customStyle="1" w:styleId="CharStyle1132">
    <w:name w:val="Body text (177) + Spacing 10 pt"/>
    <w:basedOn w:val="CharStyle947"/>
    <w:rPr>
      <w:lang w:val="en-US" w:eastAsia="en-US" w:bidi="en-US"/>
      <w:w w:val="100"/>
      <w:spacing w:val="210"/>
      <w:color w:val="000000"/>
      <w:position w:val="0"/>
    </w:rPr>
  </w:style>
  <w:style w:type="character" w:customStyle="1" w:styleId="CharStyle1133">
    <w:name w:val="Body text (177) + Times New Roman,12 pt,Bold,Spacing 3 pt"/>
    <w:basedOn w:val="CharStyle947"/>
    <w:rPr>
      <w:lang w:val="en-US" w:eastAsia="en-US" w:bidi="en-US"/>
      <w:b/>
      <w:bCs/>
      <w:sz w:val="24"/>
      <w:szCs w:val="24"/>
      <w:rFonts w:ascii="Times New Roman" w:eastAsia="Times New Roman" w:hAnsi="Times New Roman" w:cs="Times New Roman"/>
      <w:w w:val="100"/>
      <w:spacing w:val="70"/>
      <w:color w:val="000000"/>
      <w:position w:val="0"/>
    </w:rPr>
  </w:style>
  <w:style w:type="paragraph" w:customStyle="1" w:styleId="Style2">
    <w:name w:val="Body text (4)"/>
    <w:basedOn w:val="Normal"/>
    <w:link w:val="CharStyle3"/>
    <w:pPr>
      <w:widowControl w:val="0"/>
      <w:shd w:val="clear" w:color="auto" w:fill="FFFFFF"/>
      <w:spacing w:after="5160" w:line="504" w:lineRule="exact"/>
    </w:pPr>
    <w:rPr>
      <w:b/>
      <w:bCs/>
      <w:i w:val="0"/>
      <w:iCs w:val="0"/>
      <w:u w:val="none"/>
      <w:strike w:val="0"/>
      <w:smallCaps w:val="0"/>
      <w:sz w:val="40"/>
      <w:szCs w:val="40"/>
      <w:rFonts w:ascii="Arial" w:eastAsia="Arial" w:hAnsi="Arial" w:cs="Arial"/>
    </w:rPr>
  </w:style>
  <w:style w:type="paragraph" w:customStyle="1" w:styleId="Style4">
    <w:name w:val="Body text (5)"/>
    <w:basedOn w:val="Normal"/>
    <w:link w:val="CharStyle5"/>
    <w:pPr>
      <w:widowControl w:val="0"/>
      <w:shd w:val="clear" w:color="auto" w:fill="FFFFFF"/>
      <w:spacing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8">
    <w:name w:val="Body text (3)"/>
    <w:basedOn w:val="Normal"/>
    <w:link w:val="CharStyle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1">
    <w:name w:val="Body text (6)"/>
    <w:basedOn w:val="Normal"/>
    <w:link w:val="CharStyle12"/>
    <w:pPr>
      <w:widowControl w:val="0"/>
      <w:shd w:val="clear" w:color="auto" w:fill="FFFFFF"/>
      <w:jc w:val="both"/>
      <w:spacing w:after="200" w:line="354" w:lineRule="exact"/>
    </w:pPr>
    <w:rPr>
      <w:b w:val="0"/>
      <w:bCs w:val="0"/>
      <w:i w:val="0"/>
      <w:iCs w:val="0"/>
      <w:u w:val="none"/>
      <w:strike w:val="0"/>
      <w:smallCaps w:val="0"/>
      <w:sz w:val="32"/>
      <w:szCs w:val="32"/>
      <w:rFonts w:ascii="Times New Roman" w:eastAsia="Times New Roman" w:hAnsi="Times New Roman" w:cs="Times New Roman"/>
      <w:spacing w:val="30"/>
    </w:rPr>
  </w:style>
  <w:style w:type="paragraph" w:customStyle="1" w:styleId="Style15">
    <w:name w:val="Picture caption (2)"/>
    <w:basedOn w:val="Normal"/>
    <w:link w:val="CharStyle16"/>
    <w:pPr>
      <w:widowControl w:val="0"/>
      <w:shd w:val="clear" w:color="auto" w:fill="FFFFFF"/>
      <w:spacing w:line="580" w:lineRule="exact"/>
    </w:pPr>
    <w:rPr>
      <w:b/>
      <w:bCs/>
      <w:i w:val="0"/>
      <w:iCs w:val="0"/>
      <w:u w:val="none"/>
      <w:strike w:val="0"/>
      <w:smallCaps w:val="0"/>
      <w:sz w:val="52"/>
      <w:szCs w:val="52"/>
      <w:rFonts w:ascii="Arial" w:eastAsia="Arial" w:hAnsi="Arial" w:cs="Arial"/>
      <w:w w:val="75"/>
    </w:rPr>
  </w:style>
  <w:style w:type="paragraph" w:customStyle="1" w:styleId="Style18">
    <w:name w:val="Picture caption (3)"/>
    <w:basedOn w:val="Normal"/>
    <w:link w:val="CharStyle19"/>
    <w:pPr>
      <w:widowControl w:val="0"/>
      <w:shd w:val="clear" w:color="auto" w:fill="FFFFFF"/>
      <w:jc w:val="center"/>
      <w:spacing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21">
    <w:name w:val="Body text (7)"/>
    <w:basedOn w:val="Normal"/>
    <w:link w:val="CharStyle22"/>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23">
    <w:name w:val="Body text (8)"/>
    <w:basedOn w:val="Normal"/>
    <w:link w:val="CharStyle24"/>
    <w:pPr>
      <w:widowControl w:val="0"/>
      <w:shd w:val="clear" w:color="auto" w:fill="FFFFFF"/>
      <w:jc w:val="center"/>
      <w:spacing w:after="60" w:line="626" w:lineRule="exact"/>
    </w:pPr>
    <w:rPr>
      <w:b/>
      <w:bCs/>
      <w:i w:val="0"/>
      <w:iCs w:val="0"/>
      <w:u w:val="none"/>
      <w:strike w:val="0"/>
      <w:smallCaps w:val="0"/>
      <w:sz w:val="56"/>
      <w:szCs w:val="56"/>
      <w:rFonts w:ascii="Arial" w:eastAsia="Arial" w:hAnsi="Arial" w:cs="Arial"/>
    </w:rPr>
  </w:style>
  <w:style w:type="paragraph" w:customStyle="1" w:styleId="Style25">
    <w:name w:val="Body text (9)"/>
    <w:basedOn w:val="Normal"/>
    <w:link w:val="CharStyle26"/>
    <w:pPr>
      <w:widowControl w:val="0"/>
      <w:shd w:val="clear" w:color="auto" w:fill="FFFFFF"/>
      <w:jc w:val="both"/>
      <w:spacing w:before="60" w:after="920" w:line="266" w:lineRule="exact"/>
    </w:pPr>
    <w:rPr>
      <w:b/>
      <w:bCs/>
      <w:i w:val="0"/>
      <w:iCs w:val="0"/>
      <w:u w:val="none"/>
      <w:strike w:val="0"/>
      <w:smallCaps w:val="0"/>
      <w:sz w:val="14"/>
      <w:szCs w:val="14"/>
      <w:rFonts w:ascii="Times New Roman" w:eastAsia="Times New Roman" w:hAnsi="Times New Roman" w:cs="Times New Roman"/>
    </w:rPr>
  </w:style>
  <w:style w:type="paragraph" w:customStyle="1" w:styleId="Style28">
    <w:name w:val="Body text (10)"/>
    <w:basedOn w:val="Normal"/>
    <w:link w:val="CharStyle29"/>
    <w:pPr>
      <w:widowControl w:val="0"/>
      <w:shd w:val="clear" w:color="auto" w:fill="FFFFFF"/>
      <w:jc w:val="center"/>
      <w:spacing w:before="920" w:line="952" w:lineRule="exact"/>
    </w:pPr>
    <w:rPr>
      <w:b/>
      <w:bCs/>
      <w:i w:val="0"/>
      <w:iCs w:val="0"/>
      <w:u w:val="none"/>
      <w:strike w:val="0"/>
      <w:smallCaps w:val="0"/>
      <w:sz w:val="86"/>
      <w:szCs w:val="86"/>
      <w:rFonts w:ascii="Times New Roman" w:eastAsia="Times New Roman" w:hAnsi="Times New Roman" w:cs="Times New Roman"/>
    </w:rPr>
  </w:style>
  <w:style w:type="paragraph" w:customStyle="1" w:styleId="Style30">
    <w:name w:val="Body text (11)"/>
    <w:basedOn w:val="Normal"/>
    <w:link w:val="CharStyle31"/>
    <w:pPr>
      <w:widowControl w:val="0"/>
      <w:shd w:val="clear" w:color="auto" w:fill="FFFFFF"/>
      <w:jc w:val="center"/>
      <w:spacing w:after="160" w:line="156" w:lineRule="exact"/>
    </w:pPr>
    <w:rPr>
      <w:b/>
      <w:bCs/>
      <w:i w:val="0"/>
      <w:iCs w:val="0"/>
      <w:u w:val="none"/>
      <w:strike w:val="0"/>
      <w:smallCaps w:val="0"/>
      <w:sz w:val="14"/>
      <w:szCs w:val="14"/>
      <w:rFonts w:ascii="Arial" w:eastAsia="Arial" w:hAnsi="Arial" w:cs="Arial"/>
    </w:rPr>
  </w:style>
  <w:style w:type="paragraph" w:customStyle="1" w:styleId="Style33">
    <w:name w:val="Body text (12)"/>
    <w:basedOn w:val="Normal"/>
    <w:link w:val="CharStyle34"/>
    <w:pPr>
      <w:widowControl w:val="0"/>
      <w:shd w:val="clear" w:color="auto" w:fill="FFFFFF"/>
      <w:jc w:val="center"/>
      <w:spacing w:before="160" w:after="500" w:line="214" w:lineRule="exact"/>
    </w:pPr>
    <w:rPr>
      <w:b w:val="0"/>
      <w:bCs w:val="0"/>
      <w:i w:val="0"/>
      <w:iCs w:val="0"/>
      <w:u w:val="none"/>
      <w:strike w:val="0"/>
      <w:smallCaps w:val="0"/>
      <w:sz w:val="17"/>
      <w:szCs w:val="17"/>
      <w:rFonts w:ascii="Arial" w:eastAsia="Arial" w:hAnsi="Arial" w:cs="Arial"/>
    </w:rPr>
  </w:style>
  <w:style w:type="paragraph" w:customStyle="1" w:styleId="Style35">
    <w:name w:val="Body text (14)"/>
    <w:basedOn w:val="Normal"/>
    <w:link w:val="CharStyle36"/>
    <w:pPr>
      <w:widowControl w:val="0"/>
      <w:shd w:val="clear" w:color="auto" w:fill="FFFFFF"/>
      <w:jc w:val="both"/>
      <w:spacing w:line="137" w:lineRule="exact"/>
    </w:pPr>
    <w:rPr>
      <w:b w:val="0"/>
      <w:bCs w:val="0"/>
      <w:i w:val="0"/>
      <w:iCs w:val="0"/>
      <w:u w:val="none"/>
      <w:strike w:val="0"/>
      <w:smallCaps w:val="0"/>
      <w:sz w:val="11"/>
      <w:szCs w:val="11"/>
      <w:rFonts w:ascii="Arial" w:eastAsia="Arial" w:hAnsi="Arial" w:cs="Arial"/>
    </w:rPr>
  </w:style>
  <w:style w:type="paragraph" w:customStyle="1" w:styleId="Style38">
    <w:name w:val="Body text (13)"/>
    <w:basedOn w:val="Normal"/>
    <w:link w:val="CharStyle39"/>
    <w:pPr>
      <w:widowControl w:val="0"/>
      <w:shd w:val="clear" w:color="auto" w:fill="FFFFFF"/>
      <w:spacing w:before="160" w:line="134" w:lineRule="exact"/>
    </w:pPr>
    <w:rPr>
      <w:b/>
      <w:bCs/>
      <w:i w:val="0"/>
      <w:iCs w:val="0"/>
      <w:u w:val="none"/>
      <w:strike w:val="0"/>
      <w:smallCaps w:val="0"/>
      <w:sz w:val="12"/>
      <w:szCs w:val="12"/>
      <w:rFonts w:ascii="Arial" w:eastAsia="Arial" w:hAnsi="Arial" w:cs="Arial"/>
    </w:rPr>
  </w:style>
  <w:style w:type="paragraph" w:customStyle="1" w:styleId="Style40">
    <w:name w:val="Header or footer (2)"/>
    <w:basedOn w:val="Normal"/>
    <w:link w:val="CharStyle41"/>
    <w:pPr>
      <w:widowControl w:val="0"/>
      <w:shd w:val="clear" w:color="auto" w:fill="FFFFFF"/>
      <w:spacing w:line="558" w:lineRule="exact"/>
    </w:pPr>
    <w:rPr>
      <w:b w:val="0"/>
      <w:bCs w:val="0"/>
      <w:i w:val="0"/>
      <w:iCs w:val="0"/>
      <w:u w:val="none"/>
      <w:strike w:val="0"/>
      <w:smallCaps w:val="0"/>
      <w:sz w:val="50"/>
      <w:szCs w:val="50"/>
      <w:rFonts w:ascii="Arial" w:eastAsia="Arial" w:hAnsi="Arial" w:cs="Arial"/>
    </w:rPr>
  </w:style>
  <w:style w:type="paragraph" w:customStyle="1" w:styleId="Style43">
    <w:name w:val="Header or footer (3)"/>
    <w:basedOn w:val="Normal"/>
    <w:link w:val="CharStyle44"/>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6">
    <w:name w:val="Header or footer (4)"/>
    <w:basedOn w:val="Normal"/>
    <w:link w:val="CharStyle47"/>
    <w:pPr>
      <w:widowControl w:val="0"/>
      <w:shd w:val="clear" w:color="auto" w:fill="FFFFFF"/>
      <w:spacing w:line="200" w:lineRule="exact"/>
    </w:pPr>
    <w:rPr>
      <w:b w:val="0"/>
      <w:bCs w:val="0"/>
      <w:i w:val="0"/>
      <w:iCs w:val="0"/>
      <w:u w:val="none"/>
      <w:strike w:val="0"/>
      <w:smallCaps w:val="0"/>
      <w:sz w:val="17"/>
      <w:szCs w:val="17"/>
      <w:rFonts w:ascii="Arial" w:eastAsia="Arial" w:hAnsi="Arial" w:cs="Arial"/>
      <w:spacing w:val="10"/>
    </w:rPr>
  </w:style>
  <w:style w:type="paragraph" w:customStyle="1" w:styleId="Style50">
    <w:name w:val="Body text (20)"/>
    <w:basedOn w:val="Normal"/>
    <w:link w:val="CharStyle51"/>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2">
    <w:name w:val="Other"/>
    <w:basedOn w:val="Normal"/>
    <w:link w:val="CharStyle53"/>
    <w:pPr>
      <w:widowControl w:val="0"/>
      <w:shd w:val="clear" w:color="auto" w:fill="FFFFFF"/>
    </w:pPr>
    <w:rPr>
      <w:b w:val="0"/>
      <w:bCs w:val="0"/>
      <w:i w:val="0"/>
      <w:iCs w:val="0"/>
      <w:u w:val="none"/>
      <w:strike w:val="0"/>
      <w:smallCaps w:val="0"/>
      <w:sz w:val="20"/>
      <w:szCs w:val="20"/>
    </w:rPr>
  </w:style>
  <w:style w:type="paragraph" w:customStyle="1" w:styleId="Style55">
    <w:name w:val="Body text (15)"/>
    <w:basedOn w:val="Normal"/>
    <w:link w:val="CharStyle56"/>
    <w:pPr>
      <w:widowControl w:val="0"/>
      <w:shd w:val="clear" w:color="auto" w:fill="FFFFFF"/>
      <w:spacing w:after="340" w:line="178" w:lineRule="exact"/>
    </w:pPr>
    <w:rPr>
      <w:b/>
      <w:bCs/>
      <w:i w:val="0"/>
      <w:iCs w:val="0"/>
      <w:u w:val="none"/>
      <w:strike w:val="0"/>
      <w:smallCaps w:val="0"/>
      <w:sz w:val="16"/>
      <w:szCs w:val="16"/>
      <w:rFonts w:ascii="Arial" w:eastAsia="Arial" w:hAnsi="Arial" w:cs="Arial"/>
    </w:rPr>
  </w:style>
  <w:style w:type="paragraph" w:customStyle="1" w:styleId="Style57">
    <w:name w:val="Heading #18 (2)"/>
    <w:basedOn w:val="Normal"/>
    <w:link w:val="CharStyle58"/>
    <w:pPr>
      <w:widowControl w:val="0"/>
      <w:shd w:val="clear" w:color="auto" w:fill="FFFFFF"/>
      <w:spacing w:before="340" w:line="268" w:lineRule="exact"/>
    </w:pPr>
    <w:rPr>
      <w:b/>
      <w:bCs/>
      <w:i w:val="0"/>
      <w:iCs w:val="0"/>
      <w:u w:val="none"/>
      <w:strike w:val="0"/>
      <w:smallCaps w:val="0"/>
      <w:rFonts w:ascii="Arial" w:eastAsia="Arial" w:hAnsi="Arial" w:cs="Arial"/>
    </w:rPr>
  </w:style>
  <w:style w:type="paragraph" w:customStyle="1" w:styleId="Style59">
    <w:name w:val="Body text (16)"/>
    <w:basedOn w:val="Normal"/>
    <w:link w:val="CharStyle60"/>
    <w:pPr>
      <w:widowControl w:val="0"/>
      <w:shd w:val="clear" w:color="auto" w:fill="FFFFFF"/>
      <w:spacing w:after="1440" w:line="199"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61">
    <w:name w:val="Picture caption (4)"/>
    <w:basedOn w:val="Normal"/>
    <w:link w:val="CharStyle62"/>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63">
    <w:name w:val="Picture caption (5)"/>
    <w:basedOn w:val="Normal"/>
    <w:link w:val="CharStyle64"/>
    <w:pPr>
      <w:widowControl w:val="0"/>
      <w:shd w:val="clear" w:color="auto" w:fill="FFFFFF"/>
      <w:jc w:val="both"/>
      <w:spacing w:line="199" w:lineRule="exact"/>
    </w:pPr>
    <w:rPr>
      <w:b/>
      <w:bCs/>
      <w:i w:val="0"/>
      <w:iCs w:val="0"/>
      <w:u w:val="none"/>
      <w:strike w:val="0"/>
      <w:smallCaps w:val="0"/>
      <w:sz w:val="16"/>
      <w:szCs w:val="16"/>
      <w:rFonts w:ascii="Arial" w:eastAsia="Arial" w:hAnsi="Arial" w:cs="Arial"/>
    </w:rPr>
  </w:style>
  <w:style w:type="paragraph" w:customStyle="1" w:styleId="Style65">
    <w:name w:val="Picture caption (6)"/>
    <w:basedOn w:val="Normal"/>
    <w:link w:val="CharStyle66"/>
    <w:pPr>
      <w:widowControl w:val="0"/>
      <w:shd w:val="clear" w:color="auto" w:fill="FFFFFF"/>
      <w:jc w:val="both"/>
      <w:spacing w:line="199"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67">
    <w:name w:val="Body text (17)"/>
    <w:basedOn w:val="Normal"/>
    <w:link w:val="CharStyle68"/>
    <w:pPr>
      <w:widowControl w:val="0"/>
      <w:shd w:val="clear" w:color="auto" w:fill="FFFFFF"/>
      <w:spacing w:after="320" w:line="199" w:lineRule="exact"/>
    </w:pPr>
    <w:rPr>
      <w:b/>
      <w:bCs/>
      <w:i w:val="0"/>
      <w:iCs w:val="0"/>
      <w:u w:val="none"/>
      <w:strike w:val="0"/>
      <w:smallCaps w:val="0"/>
      <w:sz w:val="13"/>
      <w:szCs w:val="13"/>
      <w:rFonts w:ascii="Arial" w:eastAsia="Arial" w:hAnsi="Arial" w:cs="Arial"/>
    </w:rPr>
  </w:style>
  <w:style w:type="paragraph" w:customStyle="1" w:styleId="Style69">
    <w:name w:val="Header or footer (5)"/>
    <w:basedOn w:val="Normal"/>
    <w:link w:val="CharStyle70"/>
    <w:pPr>
      <w:widowControl w:val="0"/>
      <w:shd w:val="clear" w:color="auto" w:fill="FFFFFF"/>
      <w:spacing w:line="1040" w:lineRule="exact"/>
    </w:pPr>
    <w:rPr>
      <w:b w:val="0"/>
      <w:bCs w:val="0"/>
      <w:i/>
      <w:iCs/>
      <w:u w:val="none"/>
      <w:strike w:val="0"/>
      <w:smallCaps w:val="0"/>
      <w:sz w:val="94"/>
      <w:szCs w:val="94"/>
      <w:rFonts w:ascii="Times New Roman" w:eastAsia="Times New Roman" w:hAnsi="Times New Roman" w:cs="Times New Roman"/>
    </w:rPr>
  </w:style>
  <w:style w:type="paragraph" w:customStyle="1" w:styleId="Style72">
    <w:name w:val="Header or footer (6)"/>
    <w:basedOn w:val="Normal"/>
    <w:link w:val="CharStyle7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4">
    <w:name w:val="Header or footer"/>
    <w:basedOn w:val="Normal"/>
    <w:link w:val="CharStyle75"/>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6">
    <w:name w:val="Body text (18)"/>
    <w:basedOn w:val="Normal"/>
    <w:link w:val="CharStyle77"/>
    <w:pPr>
      <w:widowControl w:val="0"/>
      <w:shd w:val="clear" w:color="auto" w:fill="FFFFFF"/>
      <w:spacing w:after="300" w:line="290" w:lineRule="exact"/>
    </w:pPr>
    <w:rPr>
      <w:b/>
      <w:bCs/>
      <w:i w:val="0"/>
      <w:iCs w:val="0"/>
      <w:u w:val="none"/>
      <w:strike w:val="0"/>
      <w:smallCaps w:val="0"/>
      <w:sz w:val="26"/>
      <w:szCs w:val="26"/>
      <w:rFonts w:ascii="Arial" w:eastAsia="Arial" w:hAnsi="Arial" w:cs="Arial"/>
    </w:rPr>
  </w:style>
  <w:style w:type="paragraph" w:customStyle="1" w:styleId="Style79">
    <w:name w:val="Body text (19)"/>
    <w:basedOn w:val="Normal"/>
    <w:link w:val="CharStyle80"/>
    <w:pPr>
      <w:widowControl w:val="0"/>
      <w:shd w:val="clear" w:color="auto" w:fill="FFFFFF"/>
      <w:spacing w:before="30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81">
    <w:name w:val="Body text (21)"/>
    <w:basedOn w:val="Normal"/>
    <w:link w:val="CharStyle82"/>
    <w:pPr>
      <w:widowControl w:val="0"/>
      <w:shd w:val="clear" w:color="auto" w:fill="FFFFFF"/>
      <w:spacing w:line="374" w:lineRule="exact"/>
      <w:ind w:hanging="300"/>
    </w:pPr>
    <w:rPr>
      <w:b w:val="0"/>
      <w:bCs w:val="0"/>
      <w:i w:val="0"/>
      <w:iCs w:val="0"/>
      <w:u w:val="none"/>
      <w:strike w:val="0"/>
      <w:smallCaps w:val="0"/>
      <w:sz w:val="26"/>
      <w:szCs w:val="26"/>
      <w:rFonts w:ascii="Arial" w:eastAsia="Arial" w:hAnsi="Arial" w:cs="Arial"/>
    </w:rPr>
  </w:style>
  <w:style w:type="paragraph" w:customStyle="1" w:styleId="Style83">
    <w:name w:val="Heading #14"/>
    <w:basedOn w:val="Normal"/>
    <w:link w:val="CharStyle84"/>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86">
    <w:name w:val="Body text (22)"/>
    <w:basedOn w:val="Normal"/>
    <w:link w:val="CharStyle87"/>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89">
    <w:name w:val="Body text (23)"/>
    <w:basedOn w:val="Normal"/>
    <w:link w:val="CharStyle90"/>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91">
    <w:name w:val="Body text (24)"/>
    <w:basedOn w:val="Normal"/>
    <w:link w:val="CharStyle92"/>
    <w:pPr>
      <w:widowControl w:val="0"/>
      <w:shd w:val="clear" w:color="auto" w:fill="FFFFFF"/>
      <w:spacing w:after="180" w:line="129" w:lineRule="exact"/>
    </w:pPr>
    <w:rPr>
      <w:b w:val="0"/>
      <w:bCs w:val="0"/>
      <w:i w:val="0"/>
      <w:iCs w:val="0"/>
      <w:u w:val="none"/>
      <w:strike w:val="0"/>
      <w:smallCaps w:val="0"/>
      <w:sz w:val="10"/>
      <w:szCs w:val="10"/>
      <w:rFonts w:ascii="Arial" w:eastAsia="Arial" w:hAnsi="Arial" w:cs="Arial"/>
    </w:rPr>
  </w:style>
  <w:style w:type="paragraph" w:customStyle="1" w:styleId="Style93">
    <w:name w:val="Table caption"/>
    <w:basedOn w:val="Normal"/>
    <w:link w:val="CharStyle94"/>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95">
    <w:name w:val="Body text (2)"/>
    <w:basedOn w:val="Normal"/>
    <w:link w:val="CharStyle96"/>
    <w:pPr>
      <w:widowControl w:val="0"/>
      <w:shd w:val="clear" w:color="auto" w:fill="FFFFFF"/>
      <w:spacing w:line="254" w:lineRule="exact"/>
      <w:ind w:hanging="380"/>
    </w:pPr>
    <w:rPr>
      <w:b w:val="0"/>
      <w:bCs w:val="0"/>
      <w:i w:val="0"/>
      <w:iCs w:val="0"/>
      <w:u w:val="none"/>
      <w:strike w:val="0"/>
      <w:smallCaps w:val="0"/>
      <w:sz w:val="21"/>
      <w:szCs w:val="21"/>
      <w:rFonts w:ascii="Times New Roman" w:eastAsia="Times New Roman" w:hAnsi="Times New Roman" w:cs="Times New Roman"/>
    </w:rPr>
  </w:style>
  <w:style w:type="paragraph" w:customStyle="1" w:styleId="Style100">
    <w:name w:val="Header or footer (7)"/>
    <w:basedOn w:val="Normal"/>
    <w:link w:val="CharStyle10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04">
    <w:name w:val="Body text (26)"/>
    <w:basedOn w:val="Normal"/>
    <w:link w:val="CharStyle105"/>
    <w:pPr>
      <w:widowControl w:val="0"/>
      <w:shd w:val="clear" w:color="auto" w:fill="FFFFFF"/>
      <w:spacing w:before="60"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107">
    <w:name w:val="Body text (25)"/>
    <w:basedOn w:val="Normal"/>
    <w:link w:val="CharStyle108"/>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09">
    <w:name w:val="Picture caption (7)"/>
    <w:basedOn w:val="Normal"/>
    <w:link w:val="CharStyle110"/>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13">
    <w:name w:val="Table of contents"/>
    <w:basedOn w:val="Normal"/>
    <w:link w:val="CharStyle114"/>
    <w:pPr>
      <w:widowControl w:val="0"/>
      <w:shd w:val="clear" w:color="auto" w:fill="FFFFFF"/>
      <w:jc w:val="both"/>
      <w:spacing w:line="24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17">
    <w:name w:val="Body text (29)"/>
    <w:basedOn w:val="Normal"/>
    <w:link w:val="CharStyle118"/>
    <w:pPr>
      <w:widowControl w:val="0"/>
      <w:shd w:val="clear" w:color="auto" w:fill="FFFFFF"/>
      <w:jc w:val="both"/>
      <w:spacing w:line="161" w:lineRule="exact"/>
    </w:pPr>
    <w:rPr>
      <w:b/>
      <w:bCs/>
      <w:i w:val="0"/>
      <w:iCs w:val="0"/>
      <w:u w:val="none"/>
      <w:strike w:val="0"/>
      <w:smallCaps w:val="0"/>
      <w:sz w:val="15"/>
      <w:szCs w:val="15"/>
      <w:rFonts w:ascii="Times New Roman" w:eastAsia="Times New Roman" w:hAnsi="Times New Roman" w:cs="Times New Roman"/>
    </w:rPr>
  </w:style>
  <w:style w:type="paragraph" w:customStyle="1" w:styleId="Style119">
    <w:name w:val="Body text (27)"/>
    <w:basedOn w:val="Normal"/>
    <w:link w:val="CharStyle120"/>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121">
    <w:name w:val="Body text (28)"/>
    <w:basedOn w:val="Normal"/>
    <w:link w:val="CharStyle122"/>
    <w:pPr>
      <w:widowControl w:val="0"/>
      <w:shd w:val="clear" w:color="auto" w:fill="FFFFFF"/>
      <w:spacing w:line="15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23">
    <w:name w:val="Body text (30)"/>
    <w:basedOn w:val="Normal"/>
    <w:link w:val="CharStyle124"/>
    <w:pPr>
      <w:widowControl w:val="0"/>
      <w:shd w:val="clear" w:color="auto" w:fill="FFFFFF"/>
      <w:jc w:val="center"/>
      <w:spacing w:before="1580" w:after="1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126">
    <w:name w:val="Body text (31)"/>
    <w:basedOn w:val="Normal"/>
    <w:link w:val="CharStyle127"/>
    <w:pPr>
      <w:widowControl w:val="0"/>
      <w:shd w:val="clear" w:color="auto" w:fill="FFFFFF"/>
      <w:jc w:val="center"/>
      <w:spacing w:before="100" w:line="247" w:lineRule="exact"/>
    </w:pPr>
    <w:rPr>
      <w:b/>
      <w:bCs/>
      <w:i w:val="0"/>
      <w:iCs w:val="0"/>
      <w:u w:val="none"/>
      <w:strike w:val="0"/>
      <w:smallCaps w:val="0"/>
      <w:sz w:val="26"/>
      <w:szCs w:val="26"/>
      <w:rFonts w:ascii="Times New Roman" w:eastAsia="Times New Roman" w:hAnsi="Times New Roman" w:cs="Times New Roman"/>
      <w:w w:val="120"/>
    </w:rPr>
  </w:style>
  <w:style w:type="paragraph" w:customStyle="1" w:styleId="Style131">
    <w:name w:val="Heading #5"/>
    <w:basedOn w:val="Normal"/>
    <w:link w:val="CharStyle132"/>
    <w:pPr>
      <w:widowControl w:val="0"/>
      <w:shd w:val="clear" w:color="auto" w:fill="FFFFFF"/>
      <w:outlineLvl w:val="4"/>
      <w:spacing w:line="1152" w:lineRule="exact"/>
    </w:pPr>
    <w:rPr>
      <w:b w:val="0"/>
      <w:bCs w:val="0"/>
      <w:i w:val="0"/>
      <w:iCs w:val="0"/>
      <w:u w:val="none"/>
      <w:strike w:val="0"/>
      <w:smallCaps w:val="0"/>
      <w:sz w:val="104"/>
      <w:szCs w:val="104"/>
      <w:rFonts w:ascii="Times New Roman" w:eastAsia="Times New Roman" w:hAnsi="Times New Roman" w:cs="Times New Roman"/>
    </w:rPr>
  </w:style>
  <w:style w:type="paragraph" w:customStyle="1" w:styleId="Style133">
    <w:name w:val="Body text (32)"/>
    <w:basedOn w:val="Normal"/>
    <w:link w:val="CharStyle134"/>
    <w:pPr>
      <w:widowControl w:val="0"/>
      <w:shd w:val="clear" w:color="auto" w:fill="FFFFFF"/>
      <w:spacing w:after="7460" w:line="379" w:lineRule="exact"/>
    </w:pPr>
    <w:rPr>
      <w:b/>
      <w:bCs/>
      <w:i/>
      <w:iCs/>
      <w:u w:val="none"/>
      <w:strike w:val="0"/>
      <w:smallCaps w:val="0"/>
      <w:sz w:val="26"/>
      <w:szCs w:val="26"/>
      <w:rFonts w:ascii="Times New Roman" w:eastAsia="Times New Roman" w:hAnsi="Times New Roman" w:cs="Times New Roman"/>
    </w:rPr>
  </w:style>
  <w:style w:type="paragraph" w:customStyle="1" w:styleId="Style137">
    <w:name w:val="Body text (33)"/>
    <w:basedOn w:val="Normal"/>
    <w:link w:val="CharStyle138"/>
    <w:pPr>
      <w:widowControl w:val="0"/>
      <w:shd w:val="clear" w:color="auto" w:fill="FFFFFF"/>
      <w:spacing w:before="7460" w:line="1152" w:lineRule="exact"/>
    </w:pPr>
    <w:rPr>
      <w:b w:val="0"/>
      <w:bCs w:val="0"/>
      <w:i w:val="0"/>
      <w:iCs w:val="0"/>
      <w:u w:val="none"/>
      <w:strike w:val="0"/>
      <w:smallCaps w:val="0"/>
      <w:sz w:val="104"/>
      <w:szCs w:val="104"/>
      <w:rFonts w:ascii="Times New Roman" w:eastAsia="Times New Roman" w:hAnsi="Times New Roman" w:cs="Times New Roman"/>
    </w:rPr>
  </w:style>
  <w:style w:type="paragraph" w:customStyle="1" w:styleId="Style140">
    <w:name w:val="Picture caption (8)"/>
    <w:basedOn w:val="Normal"/>
    <w:link w:val="CharStyle141"/>
    <w:pPr>
      <w:widowControl w:val="0"/>
      <w:shd w:val="clear" w:color="auto" w:fill="FFFFFF"/>
      <w:jc w:val="right"/>
      <w:spacing w:line="350" w:lineRule="exact"/>
    </w:pPr>
    <w:rPr>
      <w:b/>
      <w:bCs/>
      <w:i w:val="0"/>
      <w:iCs w:val="0"/>
      <w:u w:val="none"/>
      <w:strike w:val="0"/>
      <w:smallCaps w:val="0"/>
      <w:sz w:val="26"/>
      <w:szCs w:val="26"/>
      <w:rFonts w:ascii="Arial" w:eastAsia="Arial" w:hAnsi="Arial" w:cs="Arial"/>
    </w:rPr>
  </w:style>
  <w:style w:type="paragraph" w:customStyle="1" w:styleId="Style142">
    <w:name w:val="Picture caption (9)"/>
    <w:basedOn w:val="Normal"/>
    <w:link w:val="CharStyle143"/>
    <w:pPr>
      <w:widowControl w:val="0"/>
      <w:shd w:val="clear" w:color="auto" w:fill="FFFFFF"/>
      <w:spacing w:line="290" w:lineRule="exact"/>
    </w:pPr>
    <w:rPr>
      <w:b/>
      <w:bCs/>
      <w:i/>
      <w:iCs/>
      <w:u w:val="none"/>
      <w:strike w:val="0"/>
      <w:smallCaps w:val="0"/>
      <w:sz w:val="26"/>
      <w:szCs w:val="26"/>
      <w:rFonts w:ascii="Arial" w:eastAsia="Arial" w:hAnsi="Arial" w:cs="Arial"/>
    </w:rPr>
  </w:style>
  <w:style w:type="paragraph" w:customStyle="1" w:styleId="Style147">
    <w:name w:val="Body text (34)"/>
    <w:basedOn w:val="Normal"/>
    <w:link w:val="CharStyle148"/>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50">
    <w:name w:val="Header or footer (8)"/>
    <w:basedOn w:val="Normal"/>
    <w:link w:val="CharStyle151"/>
    <w:pPr>
      <w:widowControl w:val="0"/>
      <w:shd w:val="clear" w:color="auto" w:fill="FFFFFF"/>
      <w:spacing w:line="1140" w:lineRule="exact"/>
    </w:pPr>
    <w:rPr>
      <w:b w:val="0"/>
      <w:bCs w:val="0"/>
      <w:i w:val="0"/>
      <w:iCs w:val="0"/>
      <w:u w:val="none"/>
      <w:strike w:val="0"/>
      <w:smallCaps w:val="0"/>
      <w:sz w:val="102"/>
      <w:szCs w:val="102"/>
      <w:rFonts w:ascii="Arial" w:eastAsia="Arial" w:hAnsi="Arial" w:cs="Arial"/>
    </w:rPr>
  </w:style>
  <w:style w:type="paragraph" w:customStyle="1" w:styleId="Style154">
    <w:name w:val="Body text (35)"/>
    <w:basedOn w:val="Normal"/>
    <w:link w:val="CharStyle155"/>
    <w:pPr>
      <w:widowControl w:val="0"/>
      <w:shd w:val="clear" w:color="auto" w:fill="FFFFFF"/>
      <w:spacing w:after="60" w:line="238" w:lineRule="exact"/>
    </w:pPr>
    <w:rPr>
      <w:b/>
      <w:bCs/>
      <w:i w:val="0"/>
      <w:iCs w:val="0"/>
      <w:u w:val="none"/>
      <w:strike w:val="0"/>
      <w:smallCaps w:val="0"/>
      <w:sz w:val="18"/>
      <w:szCs w:val="18"/>
      <w:rFonts w:ascii="Arial" w:eastAsia="Arial" w:hAnsi="Arial" w:cs="Arial"/>
    </w:rPr>
  </w:style>
  <w:style w:type="paragraph" w:customStyle="1" w:styleId="Style156">
    <w:name w:val="Picture caption"/>
    <w:basedOn w:val="Normal"/>
    <w:link w:val="CharStyle157"/>
    <w:pPr>
      <w:widowControl w:val="0"/>
      <w:shd w:val="clear" w:color="auto" w:fill="FFFFFF"/>
      <w:jc w:val="center"/>
      <w:spacing w:line="240" w:lineRule="exact"/>
    </w:pPr>
    <w:rPr>
      <w:b w:val="0"/>
      <w:bCs w:val="0"/>
      <w:i/>
      <w:iCs/>
      <w:u w:val="none"/>
      <w:strike w:val="0"/>
      <w:smallCaps w:val="0"/>
      <w:sz w:val="16"/>
      <w:szCs w:val="16"/>
      <w:rFonts w:ascii="Times New Roman" w:eastAsia="Times New Roman" w:hAnsi="Times New Roman" w:cs="Times New Roman"/>
    </w:rPr>
  </w:style>
  <w:style w:type="paragraph" w:customStyle="1" w:styleId="Style161">
    <w:name w:val="Body text (39)"/>
    <w:basedOn w:val="Normal"/>
    <w:link w:val="CharStyle162"/>
    <w:pPr>
      <w:widowControl w:val="0"/>
      <w:shd w:val="clear" w:color="auto" w:fill="FFFFFF"/>
      <w:spacing w:line="752" w:lineRule="exact"/>
    </w:pPr>
    <w:rPr>
      <w:b w:val="0"/>
      <w:bCs w:val="0"/>
      <w:i/>
      <w:iCs/>
      <w:u w:val="none"/>
      <w:strike w:val="0"/>
      <w:smallCaps w:val="0"/>
      <w:sz w:val="68"/>
      <w:szCs w:val="68"/>
      <w:rFonts w:ascii="Times New Roman" w:eastAsia="Times New Roman" w:hAnsi="Times New Roman" w:cs="Times New Roman"/>
    </w:rPr>
  </w:style>
  <w:style w:type="paragraph" w:customStyle="1" w:styleId="Style163">
    <w:name w:val="Heading #15"/>
    <w:basedOn w:val="Normal"/>
    <w:link w:val="CharStyle164"/>
    <w:pPr>
      <w:widowControl w:val="0"/>
      <w:shd w:val="clear" w:color="auto" w:fill="FFFFFF"/>
      <w:jc w:val="center"/>
      <w:spacing w:after="380" w:line="379" w:lineRule="exact"/>
    </w:pPr>
    <w:rPr>
      <w:b/>
      <w:bCs/>
      <w:i w:val="0"/>
      <w:iCs w:val="0"/>
      <w:u w:val="none"/>
      <w:strike w:val="0"/>
      <w:smallCaps w:val="0"/>
      <w:sz w:val="30"/>
      <w:szCs w:val="30"/>
      <w:rFonts w:ascii="Arial" w:eastAsia="Arial" w:hAnsi="Arial" w:cs="Arial"/>
    </w:rPr>
  </w:style>
  <w:style w:type="paragraph" w:customStyle="1" w:styleId="Style167">
    <w:name w:val="Body text (40)"/>
    <w:basedOn w:val="Normal"/>
    <w:link w:val="CharStyle168"/>
    <w:pPr>
      <w:widowControl w:val="0"/>
      <w:shd w:val="clear" w:color="auto" w:fill="FFFFFF"/>
      <w:spacing w:before="600" w:after="2620" w:line="221" w:lineRule="exact"/>
    </w:pPr>
    <w:rPr>
      <w:b w:val="0"/>
      <w:bCs w:val="0"/>
      <w:i w:val="0"/>
      <w:iCs w:val="0"/>
      <w:u w:val="none"/>
      <w:strike w:val="0"/>
      <w:smallCaps w:val="0"/>
      <w:sz w:val="17"/>
      <w:szCs w:val="17"/>
      <w:rFonts w:ascii="Arial" w:eastAsia="Arial" w:hAnsi="Arial" w:cs="Arial"/>
    </w:rPr>
  </w:style>
  <w:style w:type="paragraph" w:customStyle="1" w:styleId="Style170">
    <w:name w:val="Heading #9 (2)"/>
    <w:basedOn w:val="Normal"/>
    <w:link w:val="CharStyle171"/>
    <w:pPr>
      <w:widowControl w:val="0"/>
      <w:shd w:val="clear" w:color="auto" w:fill="FFFFFF"/>
      <w:outlineLvl w:val="8"/>
      <w:spacing w:line="952" w:lineRule="exact"/>
    </w:pPr>
    <w:rPr>
      <w:b/>
      <w:bCs/>
      <w:i w:val="0"/>
      <w:iCs w:val="0"/>
      <w:u w:val="none"/>
      <w:strike w:val="0"/>
      <w:smallCaps w:val="0"/>
      <w:sz w:val="86"/>
      <w:szCs w:val="86"/>
      <w:rFonts w:ascii="Times New Roman" w:eastAsia="Times New Roman" w:hAnsi="Times New Roman" w:cs="Times New Roman"/>
    </w:rPr>
  </w:style>
  <w:style w:type="paragraph" w:customStyle="1" w:styleId="Style176">
    <w:name w:val="Body text (36)"/>
    <w:basedOn w:val="Normal"/>
    <w:link w:val="CharStyle177"/>
    <w:pPr>
      <w:widowControl w:val="0"/>
      <w:shd w:val="clear" w:color="auto" w:fill="FFFFFF"/>
      <w:jc w:val="center"/>
      <w:spacing w:before="420"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180">
    <w:name w:val="Body text (37)"/>
    <w:basedOn w:val="Normal"/>
    <w:link w:val="CharStyle181"/>
    <w:pPr>
      <w:widowControl w:val="0"/>
      <w:shd w:val="clear" w:color="auto" w:fill="FFFFFF"/>
      <w:spacing w:after="120" w:line="268" w:lineRule="exact"/>
      <w:ind w:hanging="280"/>
    </w:pPr>
    <w:rPr>
      <w:b/>
      <w:bCs/>
      <w:i/>
      <w:iCs/>
      <w:u w:val="none"/>
      <w:strike w:val="0"/>
      <w:smallCaps w:val="0"/>
      <w:sz w:val="21"/>
      <w:szCs w:val="21"/>
      <w:rFonts w:ascii="Arial" w:eastAsia="Arial" w:hAnsi="Arial" w:cs="Arial"/>
    </w:rPr>
  </w:style>
  <w:style w:type="paragraph" w:customStyle="1" w:styleId="Style184">
    <w:name w:val="Body text (38)"/>
    <w:basedOn w:val="Normal"/>
    <w:link w:val="CharStyle185"/>
    <w:pPr>
      <w:widowControl w:val="0"/>
      <w:shd w:val="clear" w:color="auto" w:fill="FFFFFF"/>
      <w:spacing w:before="120" w:line="262" w:lineRule="exact"/>
      <w:ind w:hanging="280"/>
    </w:pPr>
    <w:rPr>
      <w:b w:val="0"/>
      <w:bCs w:val="0"/>
      <w:i/>
      <w:iCs/>
      <w:u w:val="none"/>
      <w:strike w:val="0"/>
      <w:smallCaps w:val="0"/>
      <w:sz w:val="22"/>
      <w:szCs w:val="22"/>
      <w:rFonts w:ascii="Arial" w:eastAsia="Arial" w:hAnsi="Arial" w:cs="Arial"/>
    </w:rPr>
  </w:style>
  <w:style w:type="paragraph" w:customStyle="1" w:styleId="Style191">
    <w:name w:val="Body text (41)"/>
    <w:basedOn w:val="Normal"/>
    <w:link w:val="CharStyle192"/>
    <w:pPr>
      <w:widowControl w:val="0"/>
      <w:shd w:val="clear" w:color="auto" w:fill="FFFFFF"/>
      <w:spacing w:before="2620" w:line="216" w:lineRule="exact"/>
    </w:pPr>
    <w:rPr>
      <w:b/>
      <w:bCs/>
      <w:i w:val="0"/>
      <w:iCs w:val="0"/>
      <w:u w:val="none"/>
      <w:strike w:val="0"/>
      <w:smallCaps w:val="0"/>
      <w:sz w:val="17"/>
      <w:szCs w:val="17"/>
      <w:rFonts w:ascii="Arial" w:eastAsia="Arial" w:hAnsi="Arial" w:cs="Arial"/>
    </w:rPr>
  </w:style>
  <w:style w:type="paragraph" w:customStyle="1" w:styleId="Style195">
    <w:name w:val="Body text (42)"/>
    <w:basedOn w:val="Normal"/>
    <w:link w:val="CharStyle196"/>
    <w:pPr>
      <w:widowControl w:val="0"/>
      <w:shd w:val="clear" w:color="auto" w:fill="FFFFFF"/>
      <w:spacing w:before="240" w:after="1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99">
    <w:name w:val="Body text (43)"/>
    <w:basedOn w:val="Normal"/>
    <w:link w:val="CharStyle200"/>
    <w:pPr>
      <w:widowControl w:val="0"/>
      <w:shd w:val="clear" w:color="auto" w:fill="FFFFFF"/>
      <w:jc w:val="right"/>
      <w:spacing w:line="178" w:lineRule="exact"/>
    </w:pPr>
    <w:rPr>
      <w:b w:val="0"/>
      <w:bCs w:val="0"/>
      <w:i/>
      <w:iCs/>
      <w:u w:val="none"/>
      <w:strike w:val="0"/>
      <w:smallCaps w:val="0"/>
      <w:sz w:val="16"/>
      <w:szCs w:val="16"/>
      <w:rFonts w:ascii="Times New Roman" w:eastAsia="Times New Roman" w:hAnsi="Times New Roman" w:cs="Times New Roman"/>
    </w:rPr>
  </w:style>
  <w:style w:type="paragraph" w:customStyle="1" w:styleId="Style201">
    <w:name w:val="Body text (44)"/>
    <w:basedOn w:val="Normal"/>
    <w:link w:val="CharStyle202"/>
    <w:pPr>
      <w:widowControl w:val="0"/>
      <w:shd w:val="clear" w:color="auto" w:fill="FFFFFF"/>
      <w:spacing w:line="536" w:lineRule="exact"/>
    </w:pPr>
    <w:rPr>
      <w:b/>
      <w:bCs/>
      <w:i w:val="0"/>
      <w:iCs w:val="0"/>
      <w:u w:val="none"/>
      <w:strike w:val="0"/>
      <w:smallCaps w:val="0"/>
      <w:sz w:val="48"/>
      <w:szCs w:val="48"/>
      <w:rFonts w:ascii="Arial" w:eastAsia="Arial" w:hAnsi="Arial" w:cs="Arial"/>
      <w:spacing w:val="80"/>
    </w:rPr>
  </w:style>
  <w:style w:type="paragraph" w:customStyle="1" w:styleId="Style204">
    <w:name w:val="Body text (45)"/>
    <w:basedOn w:val="Normal"/>
    <w:link w:val="CharStyle205"/>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07">
    <w:name w:val="Body text (46)"/>
    <w:basedOn w:val="Normal"/>
    <w:link w:val="CharStyle208"/>
    <w:pPr>
      <w:widowControl w:val="0"/>
      <w:shd w:val="clear" w:color="auto" w:fill="FFFFFF"/>
      <w:jc w:val="center"/>
      <w:spacing w:after="120" w:line="338" w:lineRule="exact"/>
    </w:pPr>
    <w:rPr>
      <w:b w:val="0"/>
      <w:bCs w:val="0"/>
      <w:i w:val="0"/>
      <w:iCs w:val="0"/>
      <w:u w:val="none"/>
      <w:strike w:val="0"/>
      <w:smallCaps w:val="0"/>
      <w:sz w:val="36"/>
      <w:szCs w:val="36"/>
      <w:rFonts w:ascii="Times New Roman" w:eastAsia="Times New Roman" w:hAnsi="Times New Roman" w:cs="Times New Roman"/>
      <w:w w:val="66"/>
    </w:rPr>
  </w:style>
  <w:style w:type="paragraph" w:customStyle="1" w:styleId="Style209">
    <w:name w:val="Body text (47)"/>
    <w:basedOn w:val="Normal"/>
    <w:link w:val="CharStyle210"/>
    <w:pPr>
      <w:widowControl w:val="0"/>
      <w:shd w:val="clear" w:color="auto" w:fill="FFFFFF"/>
      <w:jc w:val="center"/>
      <w:spacing w:before="120" w:line="276" w:lineRule="exact"/>
    </w:pPr>
    <w:rPr>
      <w:b/>
      <w:bCs/>
      <w:i w:val="0"/>
      <w:iCs w:val="0"/>
      <w:u w:val="none"/>
      <w:strike w:val="0"/>
      <w:smallCaps w:val="0"/>
      <w:sz w:val="26"/>
      <w:szCs w:val="26"/>
      <w:rFonts w:ascii="Arial" w:eastAsia="Arial" w:hAnsi="Arial" w:cs="Arial"/>
    </w:rPr>
  </w:style>
  <w:style w:type="paragraph" w:customStyle="1" w:styleId="Style212">
    <w:name w:val="Heading #16 (2)"/>
    <w:basedOn w:val="Normal"/>
    <w:link w:val="CharStyle213"/>
    <w:pPr>
      <w:widowControl w:val="0"/>
      <w:shd w:val="clear" w:color="auto" w:fill="FFFFFF"/>
      <w:spacing w:before="1500" w:line="290" w:lineRule="exact"/>
    </w:pPr>
    <w:rPr>
      <w:b w:val="0"/>
      <w:bCs w:val="0"/>
      <w:i w:val="0"/>
      <w:iCs w:val="0"/>
      <w:u w:val="none"/>
      <w:strike w:val="0"/>
      <w:smallCaps w:val="0"/>
      <w:sz w:val="26"/>
      <w:szCs w:val="26"/>
      <w:rFonts w:ascii="Arial" w:eastAsia="Arial" w:hAnsi="Arial" w:cs="Arial"/>
    </w:rPr>
  </w:style>
  <w:style w:type="paragraph" w:customStyle="1" w:styleId="Style214">
    <w:name w:val="Heading #8"/>
    <w:basedOn w:val="Normal"/>
    <w:link w:val="CharStyle215"/>
    <w:pPr>
      <w:widowControl w:val="0"/>
      <w:shd w:val="clear" w:color="auto" w:fill="FFFFFF"/>
      <w:outlineLvl w:val="7"/>
      <w:spacing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18">
    <w:name w:val="Heading #6"/>
    <w:basedOn w:val="Normal"/>
    <w:link w:val="CharStyle219"/>
    <w:pPr>
      <w:widowControl w:val="0"/>
      <w:shd w:val="clear" w:color="auto" w:fill="FFFFFF"/>
      <w:outlineLvl w:val="5"/>
      <w:spacing w:before="980" w:after="6200"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221">
    <w:name w:val="Body text (48)"/>
    <w:basedOn w:val="Normal"/>
    <w:link w:val="CharStyle222"/>
    <w:pPr>
      <w:widowControl w:val="0"/>
      <w:shd w:val="clear" w:color="auto" w:fill="FFFFFF"/>
      <w:jc w:val="both"/>
      <w:spacing w:before="6200" w:after="120" w:line="232" w:lineRule="exact"/>
    </w:pPr>
    <w:rPr>
      <w:b/>
      <w:bCs/>
      <w:i/>
      <w:iCs/>
      <w:u w:val="none"/>
      <w:strike w:val="0"/>
      <w:smallCaps w:val="0"/>
      <w:sz w:val="21"/>
      <w:szCs w:val="21"/>
      <w:rFonts w:ascii="Times New Roman" w:eastAsia="Times New Roman" w:hAnsi="Times New Roman" w:cs="Times New Roman"/>
    </w:rPr>
  </w:style>
  <w:style w:type="paragraph" w:customStyle="1" w:styleId="Style224">
    <w:name w:val="Body text (49)"/>
    <w:basedOn w:val="Normal"/>
    <w:link w:val="CharStyle225"/>
    <w:pPr>
      <w:widowControl w:val="0"/>
      <w:shd w:val="clear" w:color="auto" w:fill="FFFFFF"/>
      <w:spacing w:before="120" w:line="376" w:lineRule="exact"/>
    </w:pPr>
    <w:rPr>
      <w:b w:val="0"/>
      <w:bCs w:val="0"/>
      <w:i/>
      <w:iCs/>
      <w:u w:val="none"/>
      <w:strike w:val="0"/>
      <w:smallCaps w:val="0"/>
      <w:sz w:val="34"/>
      <w:szCs w:val="34"/>
      <w:rFonts w:ascii="Times New Roman" w:eastAsia="Times New Roman" w:hAnsi="Times New Roman" w:cs="Times New Roman"/>
    </w:rPr>
  </w:style>
  <w:style w:type="paragraph" w:customStyle="1" w:styleId="Style229">
    <w:name w:val="Body text (50)"/>
    <w:basedOn w:val="Normal"/>
    <w:link w:val="CharStyle230"/>
    <w:pPr>
      <w:widowControl w:val="0"/>
      <w:shd w:val="clear" w:color="auto" w:fill="FFFFFF"/>
      <w:jc w:val="both"/>
      <w:spacing w:after="1320" w:line="202" w:lineRule="exact"/>
    </w:pPr>
    <w:rPr>
      <w:b w:val="0"/>
      <w:bCs w:val="0"/>
      <w:i w:val="0"/>
      <w:iCs w:val="0"/>
      <w:u w:val="none"/>
      <w:strike w:val="0"/>
      <w:smallCaps w:val="0"/>
      <w:sz w:val="13"/>
      <w:szCs w:val="13"/>
      <w:rFonts w:ascii="Arial" w:eastAsia="Arial" w:hAnsi="Arial" w:cs="Arial"/>
    </w:rPr>
  </w:style>
  <w:style w:type="paragraph" w:customStyle="1" w:styleId="Style231">
    <w:name w:val="Body text (51)"/>
    <w:basedOn w:val="Normal"/>
    <w:link w:val="CharStyle232"/>
    <w:pPr>
      <w:widowControl w:val="0"/>
      <w:shd w:val="clear" w:color="auto" w:fill="FFFFFF"/>
      <w:jc w:val="both"/>
      <w:spacing w:before="1320" w:line="278" w:lineRule="exact"/>
      <w:ind w:firstLine="280"/>
    </w:pPr>
    <w:rPr>
      <w:b w:val="0"/>
      <w:bCs w:val="0"/>
      <w:i w:val="0"/>
      <w:iCs w:val="0"/>
      <w:u w:val="none"/>
      <w:strike w:val="0"/>
      <w:smallCaps w:val="0"/>
      <w:sz w:val="18"/>
      <w:szCs w:val="18"/>
      <w:rFonts w:ascii="Arial" w:eastAsia="Arial" w:hAnsi="Arial" w:cs="Arial"/>
      <w:w w:val="80"/>
    </w:rPr>
  </w:style>
  <w:style w:type="paragraph" w:customStyle="1" w:styleId="Style235">
    <w:name w:val="Heading #20"/>
    <w:basedOn w:val="Normal"/>
    <w:link w:val="CharStyle236"/>
    <w:pPr>
      <w:widowControl w:val="0"/>
      <w:shd w:val="clear" w:color="auto" w:fill="FFFFFF"/>
      <w:spacing w:line="238" w:lineRule="exact"/>
    </w:pPr>
    <w:rPr>
      <w:b/>
      <w:bCs/>
      <w:i w:val="0"/>
      <w:iCs w:val="0"/>
      <w:u w:val="none"/>
      <w:strike w:val="0"/>
      <w:smallCaps w:val="0"/>
      <w:sz w:val="18"/>
      <w:szCs w:val="18"/>
      <w:rFonts w:ascii="Arial" w:eastAsia="Arial" w:hAnsi="Arial" w:cs="Arial"/>
    </w:rPr>
  </w:style>
  <w:style w:type="paragraph" w:customStyle="1" w:styleId="Style237">
    <w:name w:val="Heading #7"/>
    <w:basedOn w:val="Normal"/>
    <w:link w:val="CharStyle238"/>
    <w:pPr>
      <w:widowControl w:val="0"/>
      <w:shd w:val="clear" w:color="auto" w:fill="FFFFFF"/>
      <w:outlineLvl w:val="6"/>
      <w:spacing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239">
    <w:name w:val="Body text (52)"/>
    <w:basedOn w:val="Normal"/>
    <w:link w:val="CharStyle240"/>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241">
    <w:name w:val="Heading #12"/>
    <w:basedOn w:val="Normal"/>
    <w:link w:val="CharStyle242"/>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243">
    <w:name w:val="Picture caption (10)"/>
    <w:basedOn w:val="Normal"/>
    <w:link w:val="CharStyle244"/>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247">
    <w:name w:val="Heading #19 (2)"/>
    <w:basedOn w:val="Normal"/>
    <w:link w:val="CharStyle248"/>
    <w:pPr>
      <w:widowControl w:val="0"/>
      <w:shd w:val="clear" w:color="auto" w:fill="FFFFFF"/>
      <w:spacing w:after="200"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250">
    <w:name w:val="Body text (54)"/>
    <w:basedOn w:val="Normal"/>
    <w:link w:val="CharStyle251"/>
    <w:pPr>
      <w:widowControl w:val="0"/>
      <w:shd w:val="clear" w:color="auto" w:fill="FFFFFF"/>
      <w:spacing w:line="180" w:lineRule="exact"/>
    </w:pPr>
    <w:rPr>
      <w:b/>
      <w:bCs/>
      <w:i w:val="0"/>
      <w:iCs w:val="0"/>
      <w:u w:val="none"/>
      <w:strike w:val="0"/>
      <w:smallCaps w:val="0"/>
      <w:sz w:val="16"/>
      <w:szCs w:val="16"/>
      <w:rFonts w:ascii="Times New Roman" w:eastAsia="Times New Roman" w:hAnsi="Times New Roman" w:cs="Times New Roman"/>
    </w:rPr>
  </w:style>
  <w:style w:type="paragraph" w:customStyle="1" w:styleId="Style253">
    <w:name w:val="Body text (55)"/>
    <w:basedOn w:val="Normal"/>
    <w:link w:val="CharStyle254"/>
    <w:pPr>
      <w:widowControl w:val="0"/>
      <w:shd w:val="clear" w:color="auto" w:fill="FFFFFF"/>
      <w:spacing w:before="100" w:line="190" w:lineRule="exact"/>
    </w:pPr>
    <w:rPr>
      <w:b/>
      <w:bCs/>
      <w:i/>
      <w:iCs/>
      <w:u w:val="none"/>
      <w:strike w:val="0"/>
      <w:smallCaps w:val="0"/>
      <w:sz w:val="17"/>
      <w:szCs w:val="17"/>
      <w:rFonts w:ascii="Arial" w:eastAsia="Arial" w:hAnsi="Arial" w:cs="Arial"/>
      <w:w w:val="75"/>
    </w:rPr>
  </w:style>
  <w:style w:type="paragraph" w:customStyle="1" w:styleId="Style259">
    <w:name w:val="Body text (53)"/>
    <w:basedOn w:val="Normal"/>
    <w:link w:val="CharStyle260"/>
    <w:pPr>
      <w:widowControl w:val="0"/>
      <w:shd w:val="clear" w:color="auto" w:fill="FFFFFF"/>
      <w:spacing w:after="180" w:line="240"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264">
    <w:name w:val="Body text (56)"/>
    <w:basedOn w:val="Normal"/>
    <w:link w:val="CharStyle265"/>
    <w:pPr>
      <w:widowControl w:val="0"/>
      <w:shd w:val="clear" w:color="auto" w:fill="FFFFFF"/>
      <w:spacing w:after="14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267">
    <w:name w:val="Body text (57)"/>
    <w:basedOn w:val="Normal"/>
    <w:link w:val="CharStyle268"/>
    <w:pPr>
      <w:widowControl w:val="0"/>
      <w:shd w:val="clear" w:color="auto" w:fill="FFFFFF"/>
      <w:spacing w:before="140" w:after="140" w:line="402" w:lineRule="exact"/>
    </w:pPr>
    <w:rPr>
      <w:b w:val="0"/>
      <w:bCs w:val="0"/>
      <w:i w:val="0"/>
      <w:iCs w:val="0"/>
      <w:u w:val="none"/>
      <w:strike w:val="0"/>
      <w:smallCaps w:val="0"/>
      <w:sz w:val="36"/>
      <w:szCs w:val="36"/>
      <w:rFonts w:ascii="Arial" w:eastAsia="Arial" w:hAnsi="Arial" w:cs="Arial"/>
    </w:rPr>
  </w:style>
  <w:style w:type="paragraph" w:customStyle="1" w:styleId="Style269">
    <w:name w:val="Heading #19 (3)"/>
    <w:basedOn w:val="Normal"/>
    <w:link w:val="CharStyle270"/>
    <w:pPr>
      <w:widowControl w:val="0"/>
      <w:shd w:val="clear" w:color="auto" w:fill="FFFFFF"/>
      <w:jc w:val="both"/>
      <w:spacing w:before="140" w:line="216" w:lineRule="exact"/>
    </w:pPr>
    <w:rPr>
      <w:b/>
      <w:bCs/>
      <w:i w:val="0"/>
      <w:iCs w:val="0"/>
      <w:u w:val="none"/>
      <w:strike w:val="0"/>
      <w:smallCaps w:val="0"/>
      <w:sz w:val="22"/>
      <w:szCs w:val="22"/>
      <w:rFonts w:ascii="Times New Roman" w:eastAsia="Times New Roman" w:hAnsi="Times New Roman" w:cs="Times New Roman"/>
    </w:rPr>
  </w:style>
  <w:style w:type="paragraph" w:customStyle="1" w:styleId="Style272">
    <w:name w:val="Body text (58)"/>
    <w:basedOn w:val="Normal"/>
    <w:link w:val="CharStyle273"/>
    <w:pPr>
      <w:widowControl w:val="0"/>
      <w:shd w:val="clear" w:color="auto" w:fill="FFFFFF"/>
      <w:spacing w:line="184" w:lineRule="exact"/>
    </w:pPr>
    <w:rPr>
      <w:b/>
      <w:bCs/>
      <w:i w:val="0"/>
      <w:iCs w:val="0"/>
      <w:u w:val="none"/>
      <w:strike w:val="0"/>
      <w:smallCaps w:val="0"/>
      <w:sz w:val="18"/>
      <w:szCs w:val="18"/>
      <w:rFonts w:ascii="Times New Roman" w:eastAsia="Times New Roman" w:hAnsi="Times New Roman" w:cs="Times New Roman"/>
    </w:rPr>
  </w:style>
  <w:style w:type="paragraph" w:customStyle="1" w:styleId="Style274">
    <w:name w:val="Body text (59)"/>
    <w:basedOn w:val="Normal"/>
    <w:link w:val="CharStyle275"/>
    <w:pPr>
      <w:widowControl w:val="0"/>
      <w:shd w:val="clear" w:color="auto" w:fill="FFFFFF"/>
      <w:spacing w:after="200" w:line="184" w:lineRule="exact"/>
    </w:pPr>
    <w:rPr>
      <w:b/>
      <w:bCs/>
      <w:i w:val="0"/>
      <w:iCs w:val="0"/>
      <w:u w:val="none"/>
      <w:strike w:val="0"/>
      <w:smallCaps w:val="0"/>
      <w:sz w:val="13"/>
      <w:szCs w:val="13"/>
      <w:rFonts w:ascii="Times New Roman" w:eastAsia="Times New Roman" w:hAnsi="Times New Roman" w:cs="Times New Roman"/>
    </w:rPr>
  </w:style>
  <w:style w:type="paragraph" w:customStyle="1" w:styleId="Style278">
    <w:name w:val="Heading #19 (4)"/>
    <w:basedOn w:val="Normal"/>
    <w:link w:val="CharStyle279"/>
    <w:pPr>
      <w:widowControl w:val="0"/>
      <w:shd w:val="clear" w:color="auto" w:fill="FFFFFF"/>
      <w:spacing w:before="360" w:after="200" w:line="246" w:lineRule="exact"/>
    </w:pPr>
    <w:rPr>
      <w:b/>
      <w:bCs/>
      <w:i w:val="0"/>
      <w:iCs w:val="0"/>
      <w:u w:val="none"/>
      <w:strike w:val="0"/>
      <w:smallCaps w:val="0"/>
      <w:sz w:val="22"/>
      <w:szCs w:val="22"/>
      <w:rFonts w:ascii="Arial" w:eastAsia="Arial" w:hAnsi="Arial" w:cs="Arial"/>
    </w:rPr>
  </w:style>
  <w:style w:type="paragraph" w:customStyle="1" w:styleId="Style282">
    <w:name w:val="Body text (60)"/>
    <w:basedOn w:val="Normal"/>
    <w:link w:val="CharStyle283"/>
    <w:pPr>
      <w:widowControl w:val="0"/>
      <w:shd w:val="clear" w:color="auto" w:fill="FFFFFF"/>
      <w:spacing w:before="520" w:after="200" w:line="234" w:lineRule="exact"/>
    </w:pPr>
    <w:rPr>
      <w:b/>
      <w:bCs/>
      <w:i w:val="0"/>
      <w:iCs w:val="0"/>
      <w:u w:val="none"/>
      <w:strike w:val="0"/>
      <w:smallCaps w:val="0"/>
      <w:sz w:val="21"/>
      <w:szCs w:val="21"/>
      <w:rFonts w:ascii="Arial" w:eastAsia="Arial" w:hAnsi="Arial" w:cs="Arial"/>
    </w:rPr>
  </w:style>
  <w:style w:type="paragraph" w:customStyle="1" w:styleId="Style285">
    <w:name w:val="Heading #11"/>
    <w:basedOn w:val="Normal"/>
    <w:link w:val="CharStyle286"/>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288">
    <w:name w:val="Body text (61)"/>
    <w:basedOn w:val="Normal"/>
    <w:link w:val="CharStyle289"/>
    <w:pPr>
      <w:widowControl w:val="0"/>
      <w:shd w:val="clear" w:color="auto" w:fill="FFFFFF"/>
      <w:spacing w:line="238" w:lineRule="exact"/>
    </w:pPr>
    <w:rPr>
      <w:b w:val="0"/>
      <w:bCs w:val="0"/>
      <w:i/>
      <w:iCs/>
      <w:u w:val="none"/>
      <w:strike w:val="0"/>
      <w:smallCaps w:val="0"/>
      <w:sz w:val="19"/>
      <w:szCs w:val="19"/>
      <w:rFonts w:ascii="Times New Roman" w:eastAsia="Times New Roman" w:hAnsi="Times New Roman" w:cs="Times New Roman"/>
    </w:rPr>
  </w:style>
  <w:style w:type="paragraph" w:customStyle="1" w:styleId="Style290">
    <w:name w:val="Picture caption (11)"/>
    <w:basedOn w:val="Normal"/>
    <w:link w:val="CharStyle291"/>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01">
    <w:name w:val="Picture caption (12)"/>
    <w:basedOn w:val="Normal"/>
    <w:link w:val="CharStyle302"/>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303">
    <w:name w:val="Picture caption (13)"/>
    <w:basedOn w:val="Normal"/>
    <w:link w:val="CharStyle304"/>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305">
    <w:name w:val="Body text (62)"/>
    <w:basedOn w:val="Normal"/>
    <w:link w:val="CharStyle306"/>
    <w:pPr>
      <w:widowControl w:val="0"/>
      <w:shd w:val="clear" w:color="auto" w:fill="FFFFFF"/>
      <w:jc w:val="right"/>
      <w:spacing w:line="188" w:lineRule="exact"/>
      <w:ind w:hanging="180"/>
    </w:pPr>
    <w:rPr>
      <w:b/>
      <w:bCs/>
      <w:i w:val="0"/>
      <w:iCs w:val="0"/>
      <w:u w:val="none"/>
      <w:strike w:val="0"/>
      <w:smallCaps w:val="0"/>
      <w:sz w:val="17"/>
      <w:szCs w:val="17"/>
      <w:rFonts w:ascii="Times New Roman" w:eastAsia="Times New Roman" w:hAnsi="Times New Roman" w:cs="Times New Roman"/>
    </w:rPr>
  </w:style>
  <w:style w:type="paragraph" w:customStyle="1" w:styleId="Style308">
    <w:name w:val="Body text (63)"/>
    <w:basedOn w:val="Normal"/>
    <w:link w:val="CharStyle309"/>
    <w:pPr>
      <w:widowControl w:val="0"/>
      <w:shd w:val="clear" w:color="auto" w:fill="FFFFFF"/>
      <w:spacing w:line="190" w:lineRule="exact"/>
    </w:pPr>
    <w:rPr>
      <w:b w:val="0"/>
      <w:bCs w:val="0"/>
      <w:i w:val="0"/>
      <w:iCs w:val="0"/>
      <w:u w:val="none"/>
      <w:strike w:val="0"/>
      <w:smallCaps w:val="0"/>
      <w:sz w:val="18"/>
      <w:szCs w:val="18"/>
      <w:rFonts w:ascii="Times New Roman" w:eastAsia="Times New Roman" w:hAnsi="Times New Roman" w:cs="Times New Roman"/>
      <w:w w:val="80"/>
    </w:rPr>
  </w:style>
  <w:style w:type="paragraph" w:customStyle="1" w:styleId="Style312">
    <w:name w:val="Body text (65)"/>
    <w:basedOn w:val="Normal"/>
    <w:link w:val="CharStyle313"/>
    <w:pPr>
      <w:widowControl w:val="0"/>
      <w:shd w:val="clear" w:color="auto" w:fill="FFFFFF"/>
      <w:spacing w:after="400" w:line="100" w:lineRule="exact"/>
    </w:pPr>
    <w:rPr>
      <w:b/>
      <w:bCs/>
      <w:i/>
      <w:iCs/>
      <w:u w:val="none"/>
      <w:strike w:val="0"/>
      <w:smallCaps w:val="0"/>
      <w:sz w:val="9"/>
      <w:szCs w:val="9"/>
      <w:rFonts w:ascii="Times New Roman" w:eastAsia="Times New Roman" w:hAnsi="Times New Roman" w:cs="Times New Roman"/>
      <w:spacing w:val="20"/>
    </w:rPr>
  </w:style>
  <w:style w:type="paragraph" w:customStyle="1" w:styleId="Style314">
    <w:name w:val="Body text (66)"/>
    <w:basedOn w:val="Normal"/>
    <w:link w:val="CharStyle315"/>
    <w:pPr>
      <w:widowControl w:val="0"/>
      <w:shd w:val="clear" w:color="auto" w:fill="FFFFFF"/>
      <w:spacing w:before="400"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317">
    <w:name w:val="Body text (64)"/>
    <w:basedOn w:val="Normal"/>
    <w:link w:val="CharStyle318"/>
    <w:pPr>
      <w:widowControl w:val="0"/>
      <w:shd w:val="clear" w:color="auto" w:fill="FFFFFF"/>
      <w:spacing w:line="199" w:lineRule="exact"/>
    </w:pPr>
    <w:rPr>
      <w:b w:val="0"/>
      <w:bCs w:val="0"/>
      <w:i w:val="0"/>
      <w:iCs w:val="0"/>
      <w:u w:val="none"/>
      <w:strike w:val="0"/>
      <w:smallCaps w:val="0"/>
      <w:sz w:val="20"/>
      <w:szCs w:val="20"/>
      <w:rFonts w:ascii="Times New Roman" w:eastAsia="Times New Roman" w:hAnsi="Times New Roman" w:cs="Times New Roman"/>
      <w:w w:val="80"/>
    </w:rPr>
  </w:style>
  <w:style w:type="paragraph" w:customStyle="1" w:styleId="Style319">
    <w:name w:val="Picture caption (14)"/>
    <w:basedOn w:val="Normal"/>
    <w:link w:val="CharStyle320"/>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w w:val="80"/>
    </w:rPr>
  </w:style>
  <w:style w:type="paragraph" w:customStyle="1" w:styleId="Style322">
    <w:name w:val="Body text (67)"/>
    <w:basedOn w:val="Normal"/>
    <w:link w:val="CharStyle323"/>
    <w:pPr>
      <w:widowControl w:val="0"/>
      <w:shd w:val="clear" w:color="auto" w:fill="FFFFFF"/>
      <w:jc w:val="both"/>
      <w:spacing w:line="202" w:lineRule="exact"/>
    </w:pPr>
    <w:rPr>
      <w:b/>
      <w:bCs/>
      <w:i/>
      <w:iCs/>
      <w:u w:val="none"/>
      <w:strike w:val="0"/>
      <w:smallCaps w:val="0"/>
      <w:sz w:val="13"/>
      <w:szCs w:val="13"/>
      <w:rFonts w:ascii="Arial" w:eastAsia="Arial" w:hAnsi="Arial" w:cs="Arial"/>
    </w:rPr>
  </w:style>
  <w:style w:type="paragraph" w:customStyle="1" w:styleId="Style326">
    <w:name w:val="Body text (68)"/>
    <w:basedOn w:val="Normal"/>
    <w:link w:val="CharStyle327"/>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28">
    <w:name w:val="Body text (69)"/>
    <w:basedOn w:val="Normal"/>
    <w:link w:val="CharStyle329"/>
    <w:pPr>
      <w:widowControl w:val="0"/>
      <w:shd w:val="clear" w:color="auto" w:fill="FFFFFF"/>
      <w:spacing w:after="240" w:line="144" w:lineRule="exact"/>
    </w:pPr>
    <w:rPr>
      <w:b/>
      <w:bCs/>
      <w:i w:val="0"/>
      <w:iCs w:val="0"/>
      <w:u w:val="none"/>
      <w:strike w:val="0"/>
      <w:smallCaps w:val="0"/>
      <w:sz w:val="13"/>
      <w:szCs w:val="13"/>
      <w:rFonts w:ascii="Times New Roman" w:eastAsia="Times New Roman" w:hAnsi="Times New Roman" w:cs="Times New Roman"/>
      <w:w w:val="80"/>
    </w:rPr>
  </w:style>
  <w:style w:type="paragraph" w:customStyle="1" w:styleId="Style330">
    <w:name w:val="Heading #13"/>
    <w:basedOn w:val="Normal"/>
    <w:link w:val="CharStyle331"/>
    <w:pPr>
      <w:widowControl w:val="0"/>
      <w:shd w:val="clear" w:color="auto" w:fill="FFFFFF"/>
      <w:jc w:val="center"/>
      <w:spacing w:line="607"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32">
    <w:name w:val="Picture caption (15)"/>
    <w:basedOn w:val="Normal"/>
    <w:link w:val="CharStyle333"/>
    <w:pPr>
      <w:widowControl w:val="0"/>
      <w:shd w:val="clear" w:color="auto" w:fill="FFFFFF"/>
      <w:jc w:val="center"/>
      <w:spacing w:line="298"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34">
    <w:name w:val="Body text (71)"/>
    <w:basedOn w:val="Normal"/>
    <w:link w:val="CharStyle335"/>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36">
    <w:name w:val="Body text (70)"/>
    <w:basedOn w:val="Normal"/>
    <w:link w:val="CharStyle337"/>
    <w:pPr>
      <w:widowControl w:val="0"/>
      <w:shd w:val="clear" w:color="auto" w:fill="FFFFFF"/>
      <w:jc w:val="center"/>
      <w:spacing w:line="358" w:lineRule="exact"/>
    </w:pPr>
    <w:rPr>
      <w:b w:val="0"/>
      <w:bCs w:val="0"/>
      <w:i/>
      <w:iCs/>
      <w:u w:val="none"/>
      <w:strike w:val="0"/>
      <w:smallCaps w:val="0"/>
      <w:sz w:val="28"/>
      <w:szCs w:val="28"/>
      <w:rFonts w:ascii="Times New Roman" w:eastAsia="Times New Roman" w:hAnsi="Times New Roman" w:cs="Times New Roman"/>
    </w:rPr>
  </w:style>
  <w:style w:type="paragraph" w:customStyle="1" w:styleId="Style341">
    <w:name w:val="Picture caption (16)"/>
    <w:basedOn w:val="Normal"/>
    <w:link w:val="CharStyle342"/>
    <w:pPr>
      <w:widowControl w:val="0"/>
      <w:shd w:val="clear" w:color="auto" w:fill="FFFFFF"/>
      <w:spacing w:after="180" w:line="156" w:lineRule="exact"/>
    </w:pPr>
    <w:rPr>
      <w:b w:val="0"/>
      <w:bCs w:val="0"/>
      <w:i/>
      <w:iCs/>
      <w:u w:val="none"/>
      <w:strike w:val="0"/>
      <w:smallCaps w:val="0"/>
      <w:sz w:val="14"/>
      <w:szCs w:val="14"/>
      <w:rFonts w:ascii="Arial" w:eastAsia="Arial" w:hAnsi="Arial" w:cs="Arial"/>
    </w:rPr>
  </w:style>
  <w:style w:type="paragraph" w:customStyle="1" w:styleId="Style344">
    <w:name w:val="Picture caption (17)"/>
    <w:basedOn w:val="Normal"/>
    <w:link w:val="CharStyle345"/>
    <w:pPr>
      <w:widowControl w:val="0"/>
      <w:shd w:val="clear" w:color="auto" w:fill="FFFFFF"/>
      <w:spacing w:before="180" w:line="246" w:lineRule="exact"/>
    </w:pPr>
    <w:rPr>
      <w:b/>
      <w:bCs/>
      <w:i w:val="0"/>
      <w:iCs w:val="0"/>
      <w:u w:val="none"/>
      <w:strike w:val="0"/>
      <w:smallCaps w:val="0"/>
      <w:sz w:val="22"/>
      <w:szCs w:val="22"/>
      <w:rFonts w:ascii="Arial" w:eastAsia="Arial" w:hAnsi="Arial" w:cs="Arial"/>
    </w:rPr>
  </w:style>
  <w:style w:type="paragraph" w:customStyle="1" w:styleId="Style348">
    <w:name w:val="Heading #18"/>
    <w:basedOn w:val="Normal"/>
    <w:link w:val="CharStyle349"/>
    <w:pPr>
      <w:widowControl w:val="0"/>
      <w:shd w:val="clear" w:color="auto" w:fill="FFFFFF"/>
      <w:jc w:val="both"/>
      <w:spacing w:before="220" w:after="22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51">
    <w:name w:val="Body text (72)"/>
    <w:basedOn w:val="Normal"/>
    <w:link w:val="CharStyle352"/>
    <w:pPr>
      <w:widowControl w:val="0"/>
      <w:shd w:val="clear" w:color="auto" w:fill="FFFFFF"/>
      <w:jc w:val="both"/>
      <w:spacing w:before="220" w:line="398" w:lineRule="exact"/>
    </w:pPr>
    <w:rPr>
      <w:b/>
      <w:bCs/>
      <w:i w:val="0"/>
      <w:iCs w:val="0"/>
      <w:u w:val="none"/>
      <w:strike w:val="0"/>
      <w:smallCaps w:val="0"/>
      <w:sz w:val="16"/>
      <w:szCs w:val="16"/>
      <w:rFonts w:ascii="Arial" w:eastAsia="Arial" w:hAnsi="Arial" w:cs="Arial"/>
    </w:rPr>
  </w:style>
  <w:style w:type="paragraph" w:customStyle="1" w:styleId="Style353">
    <w:name w:val="Body text (73)"/>
    <w:basedOn w:val="Normal"/>
    <w:link w:val="CharStyle354"/>
    <w:pPr>
      <w:widowControl w:val="0"/>
      <w:shd w:val="clear" w:color="auto" w:fill="FFFFFF"/>
      <w:spacing w:after="200" w:line="244" w:lineRule="exact"/>
      <w:ind w:hanging="2100"/>
    </w:pPr>
    <w:rPr>
      <w:b w:val="0"/>
      <w:bCs w:val="0"/>
      <w:i w:val="0"/>
      <w:iCs w:val="0"/>
      <w:u w:val="none"/>
      <w:strike w:val="0"/>
      <w:smallCaps w:val="0"/>
      <w:sz w:val="22"/>
      <w:szCs w:val="22"/>
      <w:rFonts w:ascii="Times New Roman" w:eastAsia="Times New Roman" w:hAnsi="Times New Roman" w:cs="Times New Roman"/>
    </w:rPr>
  </w:style>
  <w:style w:type="paragraph" w:customStyle="1" w:styleId="Style356">
    <w:name w:val="Picture caption (18)"/>
    <w:basedOn w:val="Normal"/>
    <w:link w:val="CharStyle357"/>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358">
    <w:name w:val="Picture caption (19)"/>
    <w:basedOn w:val="Normal"/>
    <w:link w:val="CharStyle359"/>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360">
    <w:name w:val="Picture caption (20)"/>
    <w:basedOn w:val="Normal"/>
    <w:link w:val="CharStyle36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364">
    <w:name w:val="Body text (74)"/>
    <w:basedOn w:val="Normal"/>
    <w:link w:val="CharStyle365"/>
    <w:pPr>
      <w:widowControl w:val="0"/>
      <w:shd w:val="clear" w:color="auto" w:fill="FFFFFF"/>
      <w:spacing w:line="209" w:lineRule="exact"/>
      <w:ind w:hanging="220"/>
    </w:pPr>
    <w:rPr>
      <w:b w:val="0"/>
      <w:bCs w:val="0"/>
      <w:i w:val="0"/>
      <w:iCs w:val="0"/>
      <w:u w:val="none"/>
      <w:strike w:val="0"/>
      <w:smallCaps w:val="0"/>
      <w:sz w:val="19"/>
      <w:szCs w:val="19"/>
      <w:rFonts w:ascii="Arial" w:eastAsia="Arial" w:hAnsi="Arial" w:cs="Arial"/>
      <w:w w:val="90"/>
    </w:rPr>
  </w:style>
  <w:style w:type="paragraph" w:customStyle="1" w:styleId="Style367">
    <w:name w:val="Body text (75)"/>
    <w:basedOn w:val="Normal"/>
    <w:link w:val="CharStyle368"/>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73">
    <w:name w:val="Body text (76)"/>
    <w:basedOn w:val="Normal"/>
    <w:link w:val="CharStyle374"/>
    <w:pPr>
      <w:widowControl w:val="0"/>
      <w:shd w:val="clear" w:color="auto" w:fill="FFFFFF"/>
      <w:spacing w:line="216" w:lineRule="exact"/>
      <w:ind w:hanging="380"/>
    </w:pPr>
    <w:rPr>
      <w:b w:val="0"/>
      <w:bCs w:val="0"/>
      <w:i/>
      <w:iCs/>
      <w:u w:val="none"/>
      <w:strike w:val="0"/>
      <w:smallCaps w:val="0"/>
      <w:sz w:val="17"/>
      <w:szCs w:val="17"/>
      <w:rFonts w:ascii="Times New Roman" w:eastAsia="Times New Roman" w:hAnsi="Times New Roman" w:cs="Times New Roman"/>
    </w:rPr>
  </w:style>
  <w:style w:type="paragraph" w:customStyle="1" w:styleId="Style376">
    <w:name w:val="Body text (77)"/>
    <w:basedOn w:val="Normal"/>
    <w:link w:val="CharStyle377"/>
    <w:pPr>
      <w:widowControl w:val="0"/>
      <w:shd w:val="clear" w:color="auto" w:fill="FFFFFF"/>
      <w:spacing w:line="216" w:lineRule="exact"/>
      <w:ind w:hanging="380"/>
    </w:pPr>
    <w:rPr>
      <w:b w:val="0"/>
      <w:bCs w:val="0"/>
      <w:i/>
      <w:iCs/>
      <w:u w:val="none"/>
      <w:strike w:val="0"/>
      <w:smallCaps w:val="0"/>
      <w:sz w:val="18"/>
      <w:szCs w:val="18"/>
      <w:rFonts w:ascii="Times New Roman" w:eastAsia="Times New Roman" w:hAnsi="Times New Roman" w:cs="Times New Roman"/>
    </w:rPr>
  </w:style>
  <w:style w:type="paragraph" w:customStyle="1" w:styleId="Style378">
    <w:name w:val="Picture caption (21)"/>
    <w:basedOn w:val="Normal"/>
    <w:link w:val="CharStyle37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81">
    <w:name w:val="Heading #18 (3)"/>
    <w:basedOn w:val="Normal"/>
    <w:link w:val="CharStyle382"/>
    <w:pPr>
      <w:widowControl w:val="0"/>
      <w:shd w:val="clear" w:color="auto" w:fill="FFFFFF"/>
      <w:jc w:val="both"/>
      <w:spacing w:line="238" w:lineRule="exact"/>
    </w:pPr>
    <w:rPr>
      <w:b/>
      <w:bCs/>
      <w:i w:val="0"/>
      <w:iCs w:val="0"/>
      <w:u w:val="none"/>
      <w:strike w:val="0"/>
      <w:smallCaps w:val="0"/>
      <w:sz w:val="18"/>
      <w:szCs w:val="18"/>
      <w:rFonts w:ascii="Arial" w:eastAsia="Arial" w:hAnsi="Arial" w:cs="Arial"/>
    </w:rPr>
  </w:style>
  <w:style w:type="paragraph" w:customStyle="1" w:styleId="Style384">
    <w:name w:val="Heading #19 (5)"/>
    <w:basedOn w:val="Normal"/>
    <w:link w:val="CharStyle385"/>
    <w:pPr>
      <w:widowControl w:val="0"/>
      <w:shd w:val="clear" w:color="auto" w:fill="FFFFFF"/>
      <w:spacing w:after="120"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87">
    <w:name w:val="Body text (80)"/>
    <w:basedOn w:val="Normal"/>
    <w:link w:val="CharStyle388"/>
    <w:pPr>
      <w:widowControl w:val="0"/>
      <w:shd w:val="clear" w:color="auto" w:fill="FFFFFF"/>
      <w:jc w:val="both"/>
      <w:spacing w:line="362" w:lineRule="exact"/>
    </w:pPr>
    <w:rPr>
      <w:b/>
      <w:bCs/>
      <w:i/>
      <w:iCs/>
      <w:u w:val="none"/>
      <w:strike w:val="0"/>
      <w:smallCaps w:val="0"/>
      <w:sz w:val="38"/>
      <w:szCs w:val="38"/>
      <w:rFonts w:ascii="Arial" w:eastAsia="Arial" w:hAnsi="Arial" w:cs="Arial"/>
    </w:rPr>
  </w:style>
  <w:style w:type="paragraph" w:customStyle="1" w:styleId="Style389">
    <w:name w:val="Body text (81)"/>
    <w:basedOn w:val="Normal"/>
    <w:link w:val="CharStyle390"/>
    <w:pPr>
      <w:widowControl w:val="0"/>
      <w:shd w:val="clear" w:color="auto" w:fill="FFFFFF"/>
      <w:jc w:val="both"/>
      <w:spacing w:line="278" w:lineRule="exact"/>
    </w:pPr>
    <w:rPr>
      <w:b w:val="0"/>
      <w:bCs w:val="0"/>
      <w:i/>
      <w:iCs/>
      <w:u w:val="none"/>
      <w:strike w:val="0"/>
      <w:smallCaps w:val="0"/>
      <w:sz w:val="26"/>
      <w:szCs w:val="26"/>
      <w:rFonts w:ascii="Times New Roman" w:eastAsia="Times New Roman" w:hAnsi="Times New Roman" w:cs="Times New Roman"/>
      <w:w w:val="120"/>
    </w:rPr>
  </w:style>
  <w:style w:type="paragraph" w:customStyle="1" w:styleId="Style392">
    <w:name w:val="Picture caption (22)"/>
    <w:basedOn w:val="Normal"/>
    <w:link w:val="CharStyle393"/>
    <w:pPr>
      <w:widowControl w:val="0"/>
      <w:shd w:val="clear" w:color="auto" w:fill="FFFFFF"/>
      <w:spacing w:line="1152" w:lineRule="exact"/>
    </w:pPr>
    <w:rPr>
      <w:b w:val="0"/>
      <w:bCs w:val="0"/>
      <w:i w:val="0"/>
      <w:iCs w:val="0"/>
      <w:u w:val="none"/>
      <w:strike w:val="0"/>
      <w:smallCaps w:val="0"/>
      <w:sz w:val="104"/>
      <w:szCs w:val="104"/>
      <w:rFonts w:ascii="Times New Roman" w:eastAsia="Times New Roman" w:hAnsi="Times New Roman" w:cs="Times New Roman"/>
    </w:rPr>
  </w:style>
  <w:style w:type="paragraph" w:customStyle="1" w:styleId="Style394">
    <w:name w:val="Body text (82)"/>
    <w:basedOn w:val="Normal"/>
    <w:link w:val="CharStyle395"/>
    <w:pPr>
      <w:widowControl w:val="0"/>
      <w:shd w:val="clear" w:color="auto" w:fill="FFFFFF"/>
      <w:jc w:val="center"/>
      <w:spacing w:line="24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05">
    <w:name w:val="Body text (78)"/>
    <w:basedOn w:val="Normal"/>
    <w:link w:val="CharStyle406"/>
    <w:pPr>
      <w:widowControl w:val="0"/>
      <w:shd w:val="clear" w:color="auto" w:fill="FFFFFF"/>
      <w:spacing w:line="847"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407">
    <w:name w:val="Body text (79)"/>
    <w:basedOn w:val="Normal"/>
    <w:link w:val="CharStyle408"/>
    <w:pPr>
      <w:widowControl w:val="0"/>
      <w:shd w:val="clear" w:color="auto" w:fill="FFFFFF"/>
      <w:spacing w:after="320" w:line="278" w:lineRule="exact"/>
      <w:ind w:hanging="280"/>
    </w:pPr>
    <w:rPr>
      <w:b/>
      <w:bCs/>
      <w:i/>
      <w:iCs/>
      <w:u w:val="none"/>
      <w:strike w:val="0"/>
      <w:smallCaps w:val="0"/>
      <w:sz w:val="22"/>
      <w:szCs w:val="22"/>
      <w:rFonts w:ascii="Times New Roman" w:eastAsia="Times New Roman" w:hAnsi="Times New Roman" w:cs="Times New Roman"/>
    </w:rPr>
  </w:style>
  <w:style w:type="paragraph" w:customStyle="1" w:styleId="Style411">
    <w:name w:val="Picture caption (23)"/>
    <w:basedOn w:val="Normal"/>
    <w:link w:val="CharStyle412"/>
    <w:pPr>
      <w:widowControl w:val="0"/>
      <w:shd w:val="clear" w:color="auto" w:fill="FFFFFF"/>
      <w:spacing w:line="212" w:lineRule="exact"/>
    </w:pPr>
    <w:rPr>
      <w:b w:val="0"/>
      <w:bCs w:val="0"/>
      <w:i w:val="0"/>
      <w:iCs w:val="0"/>
      <w:u w:val="none"/>
      <w:strike w:val="0"/>
      <w:smallCaps w:val="0"/>
      <w:sz w:val="19"/>
      <w:szCs w:val="19"/>
      <w:rFonts w:ascii="Arial" w:eastAsia="Arial" w:hAnsi="Arial" w:cs="Arial"/>
      <w:w w:val="90"/>
    </w:rPr>
  </w:style>
  <w:style w:type="paragraph" w:customStyle="1" w:styleId="Style413">
    <w:name w:val="Body text (83)"/>
    <w:basedOn w:val="Normal"/>
    <w:link w:val="CharStyle414"/>
    <w:pPr>
      <w:widowControl w:val="0"/>
      <w:shd w:val="clear" w:color="auto" w:fill="FFFFFF"/>
      <w:spacing w:line="156" w:lineRule="exact"/>
      <w:ind w:hanging="1440"/>
    </w:pPr>
    <w:rPr>
      <w:b/>
      <w:bCs/>
      <w:i w:val="0"/>
      <w:iCs w:val="0"/>
      <w:u w:val="none"/>
      <w:strike w:val="0"/>
      <w:smallCaps w:val="0"/>
      <w:sz w:val="14"/>
      <w:szCs w:val="14"/>
      <w:rFonts w:ascii="Arial" w:eastAsia="Arial" w:hAnsi="Arial" w:cs="Arial"/>
    </w:rPr>
  </w:style>
  <w:style w:type="paragraph" w:customStyle="1" w:styleId="Style420">
    <w:name w:val="Picture caption (24)"/>
    <w:basedOn w:val="Normal"/>
    <w:link w:val="CharStyle421"/>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28">
    <w:name w:val="Table caption (2)"/>
    <w:basedOn w:val="Normal"/>
    <w:link w:val="CharStyle429"/>
    <w:pPr>
      <w:widowControl w:val="0"/>
      <w:shd w:val="clear" w:color="auto" w:fill="FFFFFF"/>
      <w:spacing w:line="190" w:lineRule="exact"/>
    </w:pPr>
    <w:rPr>
      <w:b/>
      <w:bCs/>
      <w:i/>
      <w:iCs/>
      <w:u w:val="none"/>
      <w:strike w:val="0"/>
      <w:smallCaps w:val="0"/>
      <w:sz w:val="17"/>
      <w:szCs w:val="17"/>
      <w:rFonts w:ascii="Arial" w:eastAsia="Arial" w:hAnsi="Arial" w:cs="Arial"/>
      <w:w w:val="75"/>
    </w:rPr>
  </w:style>
  <w:style w:type="paragraph" w:customStyle="1" w:styleId="Style430">
    <w:name w:val="Body text (84)"/>
    <w:basedOn w:val="Normal"/>
    <w:link w:val="CharStyle431"/>
    <w:pPr>
      <w:widowControl w:val="0"/>
      <w:shd w:val="clear" w:color="auto" w:fill="FFFFFF"/>
      <w:spacing w:before="240" w:after="240" w:line="360" w:lineRule="exact"/>
    </w:pPr>
    <w:rPr>
      <w:b w:val="0"/>
      <w:bCs w:val="0"/>
      <w:i w:val="0"/>
      <w:iCs w:val="0"/>
      <w:u w:val="none"/>
      <w:strike w:val="0"/>
      <w:smallCaps w:val="0"/>
      <w:rFonts w:ascii="Times New Roman" w:eastAsia="Times New Roman" w:hAnsi="Times New Roman" w:cs="Times New Roman"/>
    </w:rPr>
  </w:style>
  <w:style w:type="paragraph" w:customStyle="1" w:styleId="Style437">
    <w:name w:val="Body text (85)"/>
    <w:basedOn w:val="Normal"/>
    <w:link w:val="CharStyle438"/>
    <w:pPr>
      <w:widowControl w:val="0"/>
      <w:shd w:val="clear" w:color="auto" w:fill="FFFFFF"/>
      <w:jc w:val="center"/>
      <w:spacing w:before="660" w:line="502" w:lineRule="exact"/>
    </w:pPr>
    <w:rPr>
      <w:b w:val="0"/>
      <w:bCs w:val="0"/>
      <w:i/>
      <w:iCs/>
      <w:u w:val="none"/>
      <w:strike w:val="0"/>
      <w:smallCaps w:val="0"/>
      <w:sz w:val="50"/>
      <w:szCs w:val="50"/>
      <w:rFonts w:ascii="Times New Roman" w:eastAsia="Times New Roman" w:hAnsi="Times New Roman" w:cs="Times New Roman"/>
    </w:rPr>
  </w:style>
  <w:style w:type="paragraph" w:customStyle="1" w:styleId="Style441">
    <w:name w:val="Heading #16 (3)"/>
    <w:basedOn w:val="Normal"/>
    <w:link w:val="CharStyle442"/>
    <w:pPr>
      <w:widowControl w:val="0"/>
      <w:shd w:val="clear" w:color="auto" w:fill="FFFFFF"/>
      <w:jc w:val="both"/>
      <w:spacing w:before="660"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443">
    <w:name w:val="Heading #16"/>
    <w:basedOn w:val="Normal"/>
    <w:link w:val="CharStyle444"/>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445">
    <w:name w:val="Body text (86)"/>
    <w:basedOn w:val="Normal"/>
    <w:link w:val="CharStyle446"/>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48">
    <w:name w:val="Body text (87)"/>
    <w:basedOn w:val="Normal"/>
    <w:link w:val="CharStyle449"/>
    <w:pPr>
      <w:widowControl w:val="0"/>
      <w:shd w:val="clear" w:color="auto" w:fill="FFFFFF"/>
      <w:spacing w:line="146"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50">
    <w:name w:val="Picture caption (25)"/>
    <w:basedOn w:val="Normal"/>
    <w:link w:val="CharStyle451"/>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52">
    <w:name w:val="Body text (88)"/>
    <w:basedOn w:val="Normal"/>
    <w:link w:val="CharStyle453"/>
    <w:pPr>
      <w:widowControl w:val="0"/>
      <w:shd w:val="clear" w:color="auto" w:fill="FFFFFF"/>
      <w:jc w:val="center"/>
      <w:spacing w:line="134"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459">
    <w:name w:val="Body text (89)"/>
    <w:basedOn w:val="Normal"/>
    <w:link w:val="CharStyle460"/>
    <w:pPr>
      <w:widowControl w:val="0"/>
      <w:shd w:val="clear" w:color="auto" w:fill="FFFFFF"/>
      <w:spacing w:after="340" w:line="134" w:lineRule="exact"/>
    </w:pPr>
    <w:rPr>
      <w:b/>
      <w:bCs/>
      <w:i w:val="0"/>
      <w:iCs w:val="0"/>
      <w:u w:val="none"/>
      <w:strike w:val="0"/>
      <w:smallCaps w:val="0"/>
      <w:sz w:val="11"/>
      <w:szCs w:val="11"/>
      <w:rFonts w:ascii="Times New Roman" w:eastAsia="Times New Roman" w:hAnsi="Times New Roman" w:cs="Times New Roman"/>
    </w:rPr>
  </w:style>
  <w:style w:type="paragraph" w:customStyle="1" w:styleId="Style463">
    <w:name w:val="Body text (90)"/>
    <w:basedOn w:val="Normal"/>
    <w:link w:val="CharStyle464"/>
    <w:pPr>
      <w:widowControl w:val="0"/>
      <w:shd w:val="clear" w:color="auto" w:fill="FFFFFF"/>
      <w:jc w:val="center"/>
      <w:spacing w:line="10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466">
    <w:name w:val="Body text (91)"/>
    <w:basedOn w:val="Normal"/>
    <w:link w:val="CharStyle467"/>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68">
    <w:name w:val="Body text (92)"/>
    <w:basedOn w:val="Normal"/>
    <w:link w:val="CharStyle469"/>
    <w:pPr>
      <w:widowControl w:val="0"/>
      <w:shd w:val="clear" w:color="auto" w:fill="FFFFFF"/>
      <w:spacing w:line="192" w:lineRule="exact"/>
    </w:pPr>
    <w:rPr>
      <w:b/>
      <w:bCs/>
      <w:i w:val="0"/>
      <w:iCs w:val="0"/>
      <w:u w:val="none"/>
      <w:strike w:val="0"/>
      <w:smallCaps w:val="0"/>
      <w:sz w:val="18"/>
      <w:szCs w:val="18"/>
      <w:rFonts w:ascii="Arial" w:eastAsia="Arial" w:hAnsi="Arial" w:cs="Arial"/>
    </w:rPr>
  </w:style>
  <w:style w:type="paragraph" w:customStyle="1" w:styleId="Style470">
    <w:name w:val="Heading #18 (4)"/>
    <w:basedOn w:val="Normal"/>
    <w:link w:val="CharStyle471"/>
    <w:pPr>
      <w:widowControl w:val="0"/>
      <w:shd w:val="clear" w:color="auto" w:fill="FFFFFF"/>
      <w:spacing w:before="100" w:line="246" w:lineRule="exact"/>
    </w:pPr>
    <w:rPr>
      <w:b/>
      <w:bCs/>
      <w:i w:val="0"/>
      <w:iCs w:val="0"/>
      <w:u w:val="none"/>
      <w:strike w:val="0"/>
      <w:smallCaps w:val="0"/>
      <w:sz w:val="22"/>
      <w:szCs w:val="22"/>
      <w:rFonts w:ascii="Arial" w:eastAsia="Arial" w:hAnsi="Arial" w:cs="Arial"/>
    </w:rPr>
  </w:style>
  <w:style w:type="paragraph" w:customStyle="1" w:styleId="Style472">
    <w:name w:val="Heading #19"/>
    <w:basedOn w:val="Normal"/>
    <w:link w:val="CharStyle473"/>
    <w:pPr>
      <w:widowControl w:val="0"/>
      <w:shd w:val="clear" w:color="auto" w:fill="FFFFFF"/>
      <w:spacing w:line="216" w:lineRule="exact"/>
    </w:pPr>
    <w:rPr>
      <w:b/>
      <w:bCs/>
      <w:i w:val="0"/>
      <w:iCs w:val="0"/>
      <w:u w:val="none"/>
      <w:strike w:val="0"/>
      <w:smallCaps w:val="0"/>
      <w:sz w:val="22"/>
      <w:szCs w:val="22"/>
      <w:rFonts w:ascii="Arial" w:eastAsia="Arial" w:hAnsi="Arial" w:cs="Arial"/>
    </w:rPr>
  </w:style>
  <w:style w:type="paragraph" w:customStyle="1" w:styleId="Style475">
    <w:name w:val="Picture caption (26)"/>
    <w:basedOn w:val="Normal"/>
    <w:link w:val="CharStyle476"/>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477">
    <w:name w:val="Heading #19 (6)"/>
    <w:basedOn w:val="Normal"/>
    <w:link w:val="CharStyle478"/>
    <w:pPr>
      <w:widowControl w:val="0"/>
      <w:shd w:val="clear" w:color="auto" w:fill="FFFFFF"/>
      <w:spacing w:line="194" w:lineRule="exact"/>
      <w:ind w:firstLine="1780"/>
    </w:pPr>
    <w:rPr>
      <w:b/>
      <w:bCs/>
      <w:i w:val="0"/>
      <w:iCs w:val="0"/>
      <w:u w:val="none"/>
      <w:strike w:val="0"/>
      <w:smallCaps w:val="0"/>
      <w:sz w:val="20"/>
      <w:szCs w:val="20"/>
      <w:rFonts w:ascii="Arial" w:eastAsia="Arial" w:hAnsi="Arial" w:cs="Arial"/>
    </w:rPr>
  </w:style>
  <w:style w:type="paragraph" w:customStyle="1" w:styleId="Style481">
    <w:name w:val="Body text (93)"/>
    <w:basedOn w:val="Normal"/>
    <w:link w:val="CharStyle482"/>
    <w:pPr>
      <w:widowControl w:val="0"/>
      <w:shd w:val="clear" w:color="auto" w:fill="FFFFFF"/>
      <w:jc w:val="center"/>
      <w:spacing w:line="269" w:lineRule="exact"/>
    </w:pPr>
    <w:rPr>
      <w:b w:val="0"/>
      <w:bCs w:val="0"/>
      <w:i w:val="0"/>
      <w:iCs w:val="0"/>
      <w:u w:val="none"/>
      <w:strike w:val="0"/>
      <w:smallCaps w:val="0"/>
      <w:sz w:val="19"/>
      <w:szCs w:val="19"/>
      <w:rFonts w:ascii="Arial" w:eastAsia="Arial" w:hAnsi="Arial" w:cs="Arial"/>
    </w:rPr>
  </w:style>
  <w:style w:type="paragraph" w:customStyle="1" w:styleId="Style484">
    <w:name w:val="Heading #9"/>
    <w:basedOn w:val="Normal"/>
    <w:link w:val="CharStyle485"/>
    <w:pPr>
      <w:widowControl w:val="0"/>
      <w:shd w:val="clear" w:color="auto" w:fill="FFFFFF"/>
      <w:jc w:val="right"/>
      <w:outlineLvl w:val="8"/>
      <w:spacing w:after="280" w:line="916" w:lineRule="exact"/>
    </w:pPr>
    <w:rPr>
      <w:b/>
      <w:bCs/>
      <w:i w:val="0"/>
      <w:iCs w:val="0"/>
      <w:u w:val="none"/>
      <w:strike w:val="0"/>
      <w:smallCaps w:val="0"/>
      <w:sz w:val="82"/>
      <w:szCs w:val="82"/>
      <w:rFonts w:ascii="Arial" w:eastAsia="Arial" w:hAnsi="Arial" w:cs="Arial"/>
    </w:rPr>
  </w:style>
  <w:style w:type="paragraph" w:customStyle="1" w:styleId="Style489">
    <w:name w:val="Picture caption (27)"/>
    <w:basedOn w:val="Normal"/>
    <w:link w:val="CharStyle490"/>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92">
    <w:name w:val="Body text (94)"/>
    <w:basedOn w:val="Normal"/>
    <w:link w:val="CharStyle493"/>
    <w:pPr>
      <w:widowControl w:val="0"/>
      <w:shd w:val="clear" w:color="auto" w:fill="FFFFFF"/>
      <w:jc w:val="right"/>
      <w:spacing w:after="420" w:line="244" w:lineRule="exact"/>
    </w:pPr>
    <w:rPr>
      <w:b/>
      <w:bCs/>
      <w:i/>
      <w:iCs/>
      <w:u w:val="none"/>
      <w:strike w:val="0"/>
      <w:smallCaps w:val="0"/>
      <w:sz w:val="22"/>
      <w:szCs w:val="22"/>
      <w:rFonts w:ascii="Times New Roman" w:eastAsia="Times New Roman" w:hAnsi="Times New Roman" w:cs="Times New Roman"/>
    </w:rPr>
  </w:style>
  <w:style w:type="paragraph" w:customStyle="1" w:styleId="Style494">
    <w:name w:val="Body text (95)"/>
    <w:basedOn w:val="Normal"/>
    <w:link w:val="CharStyle49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97">
    <w:name w:val="Body text (96)"/>
    <w:basedOn w:val="Normal"/>
    <w:link w:val="CharStyle498"/>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499">
    <w:name w:val="Body text (97)"/>
    <w:basedOn w:val="Normal"/>
    <w:link w:val="CharStyle500"/>
    <w:pPr>
      <w:widowControl w:val="0"/>
      <w:shd w:val="clear" w:color="auto" w:fill="FFFFFF"/>
      <w:jc w:val="center"/>
      <w:spacing w:after="240" w:line="27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01">
    <w:name w:val="Body text (98)"/>
    <w:basedOn w:val="Normal"/>
    <w:link w:val="CharStyle502"/>
    <w:pPr>
      <w:widowControl w:val="0"/>
      <w:shd w:val="clear" w:color="auto" w:fill="FFFFFF"/>
      <w:jc w:val="center"/>
      <w:spacing w:before="240" w:line="224" w:lineRule="exact"/>
    </w:pPr>
    <w:rPr>
      <w:b/>
      <w:bCs/>
      <w:i w:val="0"/>
      <w:iCs w:val="0"/>
      <w:u w:val="none"/>
      <w:strike w:val="0"/>
      <w:smallCaps w:val="0"/>
      <w:sz w:val="20"/>
      <w:szCs w:val="20"/>
      <w:rFonts w:ascii="Arial" w:eastAsia="Arial" w:hAnsi="Arial" w:cs="Arial"/>
    </w:rPr>
  </w:style>
  <w:style w:type="paragraph" w:customStyle="1" w:styleId="Style503">
    <w:name w:val="Body text (99)"/>
    <w:basedOn w:val="Normal"/>
    <w:link w:val="CharStyle504"/>
    <w:pPr>
      <w:widowControl w:val="0"/>
      <w:shd w:val="clear" w:color="auto" w:fill="FFFFFF"/>
      <w:jc w:val="center"/>
      <w:spacing w:line="214" w:lineRule="exact"/>
      <w:ind w:hanging="480"/>
    </w:pPr>
    <w:rPr>
      <w:b w:val="0"/>
      <w:bCs w:val="0"/>
      <w:i w:val="0"/>
      <w:iCs w:val="0"/>
      <w:u w:val="none"/>
      <w:strike w:val="0"/>
      <w:smallCaps w:val="0"/>
      <w:sz w:val="18"/>
      <w:szCs w:val="18"/>
      <w:rFonts w:ascii="Arial" w:eastAsia="Arial" w:hAnsi="Arial" w:cs="Arial"/>
    </w:rPr>
  </w:style>
  <w:style w:type="paragraph" w:customStyle="1" w:styleId="Style505">
    <w:name w:val="Body text (100)"/>
    <w:basedOn w:val="Normal"/>
    <w:link w:val="CharStyle506"/>
    <w:pPr>
      <w:widowControl w:val="0"/>
      <w:shd w:val="clear" w:color="auto" w:fill="FFFFFF"/>
      <w:jc w:val="center"/>
      <w:spacing w:before="180" w:after="180" w:line="574" w:lineRule="exact"/>
    </w:pPr>
    <w:rPr>
      <w:b/>
      <w:bCs/>
      <w:i w:val="0"/>
      <w:iCs w:val="0"/>
      <w:u w:val="none"/>
      <w:strike w:val="0"/>
      <w:smallCaps w:val="0"/>
      <w:sz w:val="52"/>
      <w:szCs w:val="52"/>
      <w:rFonts w:ascii="Arial" w:eastAsia="Arial" w:hAnsi="Arial" w:cs="Arial"/>
      <w:w w:val="75"/>
    </w:rPr>
  </w:style>
  <w:style w:type="paragraph" w:customStyle="1" w:styleId="Style508">
    <w:name w:val="Body text (101)"/>
    <w:basedOn w:val="Normal"/>
    <w:link w:val="CharStyle509"/>
    <w:pPr>
      <w:widowControl w:val="0"/>
      <w:shd w:val="clear" w:color="auto" w:fill="FFFFFF"/>
      <w:jc w:val="center"/>
      <w:spacing w:before="180" w:after="180" w:line="300" w:lineRule="exact"/>
    </w:pPr>
    <w:rPr>
      <w:b/>
      <w:bCs/>
      <w:i w:val="0"/>
      <w:iCs w:val="0"/>
      <w:u w:val="none"/>
      <w:strike w:val="0"/>
      <w:smallCaps w:val="0"/>
      <w:sz w:val="22"/>
      <w:szCs w:val="22"/>
      <w:rFonts w:ascii="Arial" w:eastAsia="Arial" w:hAnsi="Arial" w:cs="Arial"/>
      <w:spacing w:val="10"/>
    </w:rPr>
  </w:style>
  <w:style w:type="paragraph" w:customStyle="1" w:styleId="Style514">
    <w:name w:val="Body text (102)"/>
    <w:basedOn w:val="Normal"/>
    <w:link w:val="CharStyle515"/>
    <w:pPr>
      <w:widowControl w:val="0"/>
      <w:shd w:val="clear" w:color="auto" w:fill="FFFFFF"/>
      <w:jc w:val="center"/>
      <w:spacing w:before="180" w:line="276" w:lineRule="exact"/>
    </w:pPr>
    <w:rPr>
      <w:b w:val="0"/>
      <w:bCs w:val="0"/>
      <w:i w:val="0"/>
      <w:iCs w:val="0"/>
      <w:u w:val="none"/>
      <w:strike w:val="0"/>
      <w:smallCaps w:val="0"/>
      <w:sz w:val="22"/>
      <w:szCs w:val="22"/>
      <w:rFonts w:ascii="Arial" w:eastAsia="Arial" w:hAnsi="Arial" w:cs="Arial"/>
    </w:rPr>
  </w:style>
  <w:style w:type="paragraph" w:customStyle="1" w:styleId="Style517">
    <w:name w:val="Picture caption (28)"/>
    <w:basedOn w:val="Normal"/>
    <w:link w:val="CharStyle518"/>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521">
    <w:name w:val="Header or footer (9)"/>
    <w:basedOn w:val="Normal"/>
    <w:link w:val="CharStyle522"/>
    <w:pPr>
      <w:widowControl w:val="0"/>
      <w:shd w:val="clear" w:color="auto" w:fill="FFFFFF"/>
      <w:spacing w:line="870" w:lineRule="exact"/>
    </w:pPr>
    <w:rPr>
      <w:b/>
      <w:bCs/>
      <w:i/>
      <w:iCs/>
      <w:u w:val="none"/>
      <w:strike w:val="0"/>
      <w:smallCaps w:val="0"/>
      <w:sz w:val="54"/>
      <w:szCs w:val="54"/>
      <w:rFonts w:ascii="Palatino" w:eastAsia="Palatino" w:hAnsi="Palatino" w:cs="Palatino"/>
    </w:rPr>
  </w:style>
  <w:style w:type="paragraph" w:customStyle="1" w:styleId="Style524">
    <w:name w:val="Picture caption (30)"/>
    <w:basedOn w:val="Normal"/>
    <w:link w:val="CharStyle525"/>
    <w:pPr>
      <w:widowControl w:val="0"/>
      <w:shd w:val="clear" w:color="auto" w:fill="FFFFFF"/>
      <w:jc w:val="right"/>
      <w:spacing w:line="134" w:lineRule="exact"/>
    </w:pPr>
    <w:rPr>
      <w:b/>
      <w:bCs/>
      <w:i w:val="0"/>
      <w:iCs w:val="0"/>
      <w:u w:val="none"/>
      <w:strike w:val="0"/>
      <w:smallCaps w:val="0"/>
      <w:sz w:val="12"/>
      <w:szCs w:val="12"/>
      <w:rFonts w:ascii="Arial" w:eastAsia="Arial" w:hAnsi="Arial" w:cs="Arial"/>
    </w:rPr>
  </w:style>
  <w:style w:type="paragraph" w:customStyle="1" w:styleId="Style527">
    <w:name w:val="Heading #15 (2)"/>
    <w:basedOn w:val="Normal"/>
    <w:link w:val="CharStyle528"/>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29">
    <w:name w:val="Picture caption (29)"/>
    <w:basedOn w:val="Normal"/>
    <w:link w:val="CharStyle530"/>
    <w:pPr>
      <w:widowControl w:val="0"/>
      <w:shd w:val="clear" w:color="auto" w:fill="FFFFFF"/>
      <w:spacing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531">
    <w:name w:val="Body text (103)"/>
    <w:basedOn w:val="Normal"/>
    <w:link w:val="CharStyle532"/>
    <w:pPr>
      <w:widowControl w:val="0"/>
      <w:shd w:val="clear" w:color="auto" w:fill="FFFFFF"/>
      <w:jc w:val="both"/>
      <w:spacing w:before="220" w:after="220" w:line="209" w:lineRule="exact"/>
    </w:pPr>
    <w:rPr>
      <w:b w:val="0"/>
      <w:bCs w:val="0"/>
      <w:i w:val="0"/>
      <w:iCs w:val="0"/>
      <w:u w:val="none"/>
      <w:strike w:val="0"/>
      <w:smallCaps w:val="0"/>
      <w:sz w:val="17"/>
      <w:szCs w:val="17"/>
      <w:rFonts w:ascii="Arial" w:eastAsia="Arial" w:hAnsi="Arial" w:cs="Arial"/>
    </w:rPr>
  </w:style>
  <w:style w:type="paragraph" w:customStyle="1" w:styleId="Style533">
    <w:name w:val="Body text (104)"/>
    <w:basedOn w:val="Normal"/>
    <w:link w:val="CharStyle534"/>
    <w:pPr>
      <w:widowControl w:val="0"/>
      <w:shd w:val="clear" w:color="auto" w:fill="FFFFFF"/>
      <w:jc w:val="center"/>
      <w:spacing w:before="220" w:line="209" w:lineRule="exact"/>
    </w:pPr>
    <w:rPr>
      <w:b/>
      <w:bCs/>
      <w:i w:val="0"/>
      <w:iCs w:val="0"/>
      <w:u w:val="none"/>
      <w:strike w:val="0"/>
      <w:smallCaps w:val="0"/>
      <w:sz w:val="18"/>
      <w:szCs w:val="18"/>
      <w:rFonts w:ascii="Arial" w:eastAsia="Arial" w:hAnsi="Arial" w:cs="Arial"/>
    </w:rPr>
  </w:style>
  <w:style w:type="paragraph" w:customStyle="1" w:styleId="Style538">
    <w:name w:val="Body text (105)"/>
    <w:basedOn w:val="Normal"/>
    <w:link w:val="CharStyle539"/>
    <w:pPr>
      <w:widowControl w:val="0"/>
      <w:shd w:val="clear" w:color="auto" w:fill="FFFFFF"/>
      <w:jc w:val="both"/>
      <w:spacing w:line="168" w:lineRule="exact"/>
    </w:pPr>
    <w:rPr>
      <w:b w:val="0"/>
      <w:bCs w:val="0"/>
      <w:i w:val="0"/>
      <w:iCs w:val="0"/>
      <w:u w:val="none"/>
      <w:strike w:val="0"/>
      <w:smallCaps w:val="0"/>
      <w:sz w:val="13"/>
      <w:szCs w:val="13"/>
      <w:rFonts w:ascii="Arial" w:eastAsia="Arial" w:hAnsi="Arial" w:cs="Arial"/>
    </w:rPr>
  </w:style>
  <w:style w:type="paragraph" w:customStyle="1" w:styleId="Style540">
    <w:name w:val="Body text (106)"/>
    <w:basedOn w:val="Normal"/>
    <w:link w:val="CharStyle541"/>
    <w:pPr>
      <w:widowControl w:val="0"/>
      <w:shd w:val="clear" w:color="auto" w:fill="FFFFFF"/>
      <w:jc w:val="both"/>
      <w:spacing w:line="16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542">
    <w:name w:val="Body text (107)"/>
    <w:basedOn w:val="Normal"/>
    <w:link w:val="CharStyle543"/>
    <w:pPr>
      <w:widowControl w:val="0"/>
      <w:shd w:val="clear" w:color="auto" w:fill="FFFFFF"/>
      <w:jc w:val="center"/>
      <w:spacing w:line="209" w:lineRule="exact"/>
    </w:pPr>
    <w:rPr>
      <w:b w:val="0"/>
      <w:bCs w:val="0"/>
      <w:i w:val="0"/>
      <w:iCs w:val="0"/>
      <w:u w:val="none"/>
      <w:strike w:val="0"/>
      <w:smallCaps w:val="0"/>
      <w:sz w:val="18"/>
      <w:szCs w:val="18"/>
      <w:rFonts w:ascii="Arial" w:eastAsia="Arial" w:hAnsi="Arial" w:cs="Arial"/>
      <w:w w:val="80"/>
    </w:rPr>
  </w:style>
  <w:style w:type="paragraph" w:customStyle="1" w:styleId="Style544">
    <w:name w:val="Body text (109)"/>
    <w:basedOn w:val="Normal"/>
    <w:link w:val="CharStyle545"/>
    <w:pPr>
      <w:widowControl w:val="0"/>
      <w:shd w:val="clear" w:color="auto" w:fill="FFFFFF"/>
      <w:jc w:val="center"/>
      <w:spacing w:before="120" w:line="206" w:lineRule="exact"/>
    </w:pPr>
    <w:rPr>
      <w:b/>
      <w:bCs/>
      <w:i w:val="0"/>
      <w:iCs w:val="0"/>
      <w:u w:val="none"/>
      <w:strike w:val="0"/>
      <w:smallCaps w:val="0"/>
      <w:sz w:val="18"/>
      <w:szCs w:val="18"/>
      <w:rFonts w:ascii="Arial" w:eastAsia="Arial" w:hAnsi="Arial" w:cs="Arial"/>
    </w:rPr>
  </w:style>
  <w:style w:type="paragraph" w:customStyle="1" w:styleId="Style547">
    <w:name w:val="Body text (108)"/>
    <w:basedOn w:val="Normal"/>
    <w:link w:val="CharStyle548"/>
    <w:pPr>
      <w:widowControl w:val="0"/>
      <w:shd w:val="clear" w:color="auto" w:fill="FFFFFF"/>
      <w:spacing w:line="240" w:lineRule="exact"/>
    </w:pPr>
    <w:rPr>
      <w:b/>
      <w:bCs/>
      <w:i w:val="0"/>
      <w:iCs w:val="0"/>
      <w:u w:val="none"/>
      <w:strike w:val="0"/>
      <w:smallCaps w:val="0"/>
      <w:sz w:val="18"/>
      <w:szCs w:val="18"/>
      <w:rFonts w:ascii="Arial" w:eastAsia="Arial" w:hAnsi="Arial" w:cs="Arial"/>
    </w:rPr>
  </w:style>
  <w:style w:type="paragraph" w:customStyle="1" w:styleId="Style551">
    <w:name w:val="Body text (116)"/>
    <w:basedOn w:val="Normal"/>
    <w:link w:val="CharStyle552"/>
    <w:pPr>
      <w:widowControl w:val="0"/>
      <w:shd w:val="clear" w:color="auto" w:fill="FFFFFF"/>
      <w:jc w:val="both"/>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554">
    <w:name w:val="Picture caption (31)"/>
    <w:basedOn w:val="Normal"/>
    <w:link w:val="CharStyle55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56">
    <w:name w:val="Heading #18 (5)"/>
    <w:basedOn w:val="Normal"/>
    <w:link w:val="CharStyle55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58">
    <w:name w:val="Heading #18 (6)"/>
    <w:basedOn w:val="Normal"/>
    <w:link w:val="CharStyle559"/>
    <w:pPr>
      <w:widowControl w:val="0"/>
      <w:shd w:val="clear" w:color="auto" w:fill="FFFFFF"/>
      <w:jc w:val="both"/>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560">
    <w:name w:val="Body text (110)"/>
    <w:basedOn w:val="Normal"/>
    <w:link w:val="CharStyle561"/>
    <w:pPr>
      <w:widowControl w:val="0"/>
      <w:shd w:val="clear" w:color="auto" w:fill="FFFFFF"/>
      <w:jc w:val="center"/>
      <w:spacing w:line="209" w:lineRule="exact"/>
    </w:pPr>
    <w:rPr>
      <w:b/>
      <w:bCs/>
      <w:i w:val="0"/>
      <w:iCs w:val="0"/>
      <w:u w:val="none"/>
      <w:strike w:val="0"/>
      <w:smallCaps w:val="0"/>
      <w:sz w:val="21"/>
      <w:szCs w:val="21"/>
      <w:rFonts w:ascii="Times New Roman" w:eastAsia="Times New Roman" w:hAnsi="Times New Roman" w:cs="Times New Roman"/>
    </w:rPr>
  </w:style>
  <w:style w:type="paragraph" w:customStyle="1" w:styleId="Style562">
    <w:name w:val="Body text (113)"/>
    <w:basedOn w:val="Normal"/>
    <w:link w:val="CharStyle563"/>
    <w:pPr>
      <w:widowControl w:val="0"/>
      <w:shd w:val="clear" w:color="auto" w:fill="FFFFFF"/>
      <w:jc w:val="both"/>
      <w:spacing w:line="20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564">
    <w:name w:val="Body text (111)"/>
    <w:basedOn w:val="Normal"/>
    <w:link w:val="CharStyle565"/>
    <w:pPr>
      <w:widowControl w:val="0"/>
      <w:shd w:val="clear" w:color="auto" w:fill="FFFFFF"/>
      <w:jc w:val="center"/>
      <w:spacing w:before="200" w:line="204" w:lineRule="exact"/>
    </w:pPr>
    <w:rPr>
      <w:b/>
      <w:bCs/>
      <w:i w:val="0"/>
      <w:iCs w:val="0"/>
      <w:u w:val="none"/>
      <w:strike w:val="0"/>
      <w:smallCaps w:val="0"/>
      <w:sz w:val="21"/>
      <w:szCs w:val="21"/>
      <w:rFonts w:ascii="Times New Roman" w:eastAsia="Times New Roman" w:hAnsi="Times New Roman" w:cs="Times New Roman"/>
      <w:w w:val="70"/>
    </w:rPr>
  </w:style>
  <w:style w:type="paragraph" w:customStyle="1" w:styleId="Style566">
    <w:name w:val="Body text (112)"/>
    <w:basedOn w:val="Normal"/>
    <w:link w:val="CharStyle567"/>
    <w:pPr>
      <w:widowControl w:val="0"/>
      <w:shd w:val="clear" w:color="auto" w:fill="FFFFFF"/>
      <w:jc w:val="center"/>
      <w:spacing w:before="160" w:line="182" w:lineRule="exact"/>
    </w:pPr>
    <w:rPr>
      <w:b/>
      <w:bCs/>
      <w:i w:val="0"/>
      <w:iCs w:val="0"/>
      <w:u w:val="none"/>
      <w:strike w:val="0"/>
      <w:smallCaps w:val="0"/>
      <w:sz w:val="14"/>
      <w:szCs w:val="14"/>
      <w:rFonts w:ascii="Times New Roman" w:eastAsia="Times New Roman" w:hAnsi="Times New Roman" w:cs="Times New Roman"/>
    </w:rPr>
  </w:style>
  <w:style w:type="paragraph" w:customStyle="1" w:styleId="Style571">
    <w:name w:val="Body text (114)"/>
    <w:basedOn w:val="Normal"/>
    <w:link w:val="CharStyle572"/>
    <w:pPr>
      <w:widowControl w:val="0"/>
      <w:shd w:val="clear" w:color="auto" w:fill="FFFFFF"/>
      <w:jc w:val="both"/>
      <w:spacing w:before="3240" w:line="202" w:lineRule="exact"/>
    </w:pPr>
    <w:rPr>
      <w:b w:val="0"/>
      <w:bCs w:val="0"/>
      <w:i w:val="0"/>
      <w:iCs w:val="0"/>
      <w:u w:val="none"/>
      <w:strike w:val="0"/>
      <w:smallCaps w:val="0"/>
      <w:sz w:val="17"/>
      <w:szCs w:val="17"/>
      <w:rFonts w:ascii="Arial" w:eastAsia="Arial" w:hAnsi="Arial" w:cs="Arial"/>
      <w:w w:val="70"/>
    </w:rPr>
  </w:style>
  <w:style w:type="paragraph" w:customStyle="1" w:styleId="Style573">
    <w:name w:val="Body text (115)"/>
    <w:basedOn w:val="Normal"/>
    <w:link w:val="CharStyle574"/>
    <w:pPr>
      <w:widowControl w:val="0"/>
      <w:shd w:val="clear" w:color="auto" w:fill="FFFFFF"/>
      <w:jc w:val="center"/>
      <w:spacing w:line="202" w:lineRule="exact"/>
    </w:pPr>
    <w:rPr>
      <w:b w:val="0"/>
      <w:bCs w:val="0"/>
      <w:i w:val="0"/>
      <w:iCs w:val="0"/>
      <w:u w:val="none"/>
      <w:strike w:val="0"/>
      <w:smallCaps w:val="0"/>
      <w:sz w:val="19"/>
      <w:szCs w:val="19"/>
      <w:rFonts w:ascii="Arial" w:eastAsia="Arial" w:hAnsi="Arial" w:cs="Arial"/>
      <w:w w:val="66"/>
    </w:rPr>
  </w:style>
  <w:style w:type="paragraph" w:customStyle="1" w:styleId="Style575">
    <w:name w:val="Heading #18 (7)"/>
    <w:basedOn w:val="Normal"/>
    <w:link w:val="CharStyle576"/>
    <w:pPr>
      <w:widowControl w:val="0"/>
      <w:shd w:val="clear" w:color="auto" w:fill="FFFFFF"/>
      <w:jc w:val="right"/>
      <w:spacing w:after="140" w:line="268" w:lineRule="exact"/>
    </w:pPr>
    <w:rPr>
      <w:b/>
      <w:bCs/>
      <w:i w:val="0"/>
      <w:iCs w:val="0"/>
      <w:u w:val="none"/>
      <w:strike w:val="0"/>
      <w:smallCaps w:val="0"/>
      <w:rFonts w:ascii="Arial" w:eastAsia="Arial" w:hAnsi="Arial" w:cs="Arial"/>
    </w:rPr>
  </w:style>
  <w:style w:type="paragraph" w:customStyle="1" w:styleId="Style577">
    <w:name w:val="Heading #19 (7)"/>
    <w:basedOn w:val="Normal"/>
    <w:link w:val="CharStyle578"/>
    <w:pPr>
      <w:widowControl w:val="0"/>
      <w:shd w:val="clear" w:color="auto" w:fill="FFFFFF"/>
      <w:spacing w:before="300" w:line="28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79">
    <w:name w:val="Picture caption (32)"/>
    <w:basedOn w:val="Normal"/>
    <w:link w:val="CharStyle580"/>
    <w:pPr>
      <w:widowControl w:val="0"/>
      <w:shd w:val="clear" w:color="auto" w:fill="FFFFFF"/>
      <w:jc w:val="both"/>
      <w:spacing w:line="26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82">
    <w:name w:val="Body text (117)"/>
    <w:basedOn w:val="Normal"/>
    <w:link w:val="CharStyle583"/>
    <w:pPr>
      <w:widowControl w:val="0"/>
      <w:shd w:val="clear" w:color="auto" w:fill="FFFFFF"/>
      <w:spacing w:after="140" w:line="266"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86">
    <w:name w:val="Body text (118)"/>
    <w:basedOn w:val="Normal"/>
    <w:link w:val="CharStyle587"/>
    <w:pPr>
      <w:widowControl w:val="0"/>
      <w:shd w:val="clear" w:color="auto" w:fill="FFFFFF"/>
      <w:jc w:val="center"/>
      <w:spacing w:line="734" w:lineRule="exact"/>
    </w:pPr>
    <w:rPr>
      <w:b/>
      <w:bCs/>
      <w:i w:val="0"/>
      <w:iCs w:val="0"/>
      <w:u w:val="none"/>
      <w:strike w:val="0"/>
      <w:smallCaps w:val="0"/>
      <w:sz w:val="70"/>
      <w:szCs w:val="70"/>
      <w:rFonts w:ascii="Times New Roman" w:eastAsia="Times New Roman" w:hAnsi="Times New Roman" w:cs="Times New Roman"/>
    </w:rPr>
  </w:style>
  <w:style w:type="paragraph" w:customStyle="1" w:styleId="Style590">
    <w:name w:val="Body text (119)"/>
    <w:basedOn w:val="Normal"/>
    <w:link w:val="CharStyle591"/>
    <w:pPr>
      <w:widowControl w:val="0"/>
      <w:shd w:val="clear" w:color="auto" w:fill="FFFFFF"/>
      <w:jc w:val="center"/>
      <w:spacing w:line="288" w:lineRule="exact"/>
    </w:pPr>
    <w:rPr>
      <w:b/>
      <w:bCs/>
      <w:i w:val="0"/>
      <w:iCs w:val="0"/>
      <w:u w:val="none"/>
      <w:strike w:val="0"/>
      <w:smallCaps w:val="0"/>
      <w:sz w:val="22"/>
      <w:szCs w:val="22"/>
      <w:rFonts w:ascii="Times New Roman" w:eastAsia="Times New Roman" w:hAnsi="Times New Roman" w:cs="Times New Roman"/>
    </w:rPr>
  </w:style>
  <w:style w:type="paragraph" w:customStyle="1" w:styleId="Style593">
    <w:name w:val="Body text (120)"/>
    <w:basedOn w:val="Normal"/>
    <w:link w:val="CharStyle594"/>
    <w:pPr>
      <w:widowControl w:val="0"/>
      <w:shd w:val="clear" w:color="auto" w:fill="FFFFFF"/>
      <w:jc w:val="center"/>
      <w:spacing w:line="694" w:lineRule="exact"/>
    </w:pPr>
    <w:rPr>
      <w:b/>
      <w:bCs/>
      <w:i w:val="0"/>
      <w:iCs w:val="0"/>
      <w:u w:val="none"/>
      <w:strike w:val="0"/>
      <w:smallCaps w:val="0"/>
      <w:sz w:val="62"/>
      <w:szCs w:val="62"/>
      <w:rFonts w:ascii="Times New Roman" w:eastAsia="Times New Roman" w:hAnsi="Times New Roman" w:cs="Times New Roman"/>
    </w:rPr>
  </w:style>
  <w:style w:type="paragraph" w:customStyle="1" w:styleId="Style596">
    <w:name w:val="Picture caption (33)"/>
    <w:basedOn w:val="Normal"/>
    <w:link w:val="CharStyle597"/>
    <w:pPr>
      <w:widowControl w:val="0"/>
      <w:shd w:val="clear" w:color="auto" w:fill="FFFFFF"/>
      <w:spacing w:line="202" w:lineRule="exact"/>
    </w:pPr>
    <w:rPr>
      <w:b w:val="0"/>
      <w:bCs w:val="0"/>
      <w:i w:val="0"/>
      <w:iCs w:val="0"/>
      <w:u w:val="none"/>
      <w:strike w:val="0"/>
      <w:smallCaps w:val="0"/>
      <w:sz w:val="13"/>
      <w:szCs w:val="13"/>
      <w:rFonts w:ascii="Arial" w:eastAsia="Arial" w:hAnsi="Arial" w:cs="Arial"/>
    </w:rPr>
  </w:style>
  <w:style w:type="paragraph" w:customStyle="1" w:styleId="Style598">
    <w:name w:val="Body text (122)"/>
    <w:basedOn w:val="Normal"/>
    <w:link w:val="CharStyle599"/>
    <w:pPr>
      <w:widowControl w:val="0"/>
      <w:shd w:val="clear" w:color="auto" w:fill="FFFFFF"/>
      <w:jc w:val="both"/>
      <w:spacing w:line="187" w:lineRule="exact"/>
      <w:ind w:firstLine="440"/>
    </w:pPr>
    <w:rPr>
      <w:b w:val="0"/>
      <w:bCs w:val="0"/>
      <w:i w:val="0"/>
      <w:iCs w:val="0"/>
      <w:u w:val="none"/>
      <w:strike w:val="0"/>
      <w:smallCaps w:val="0"/>
      <w:sz w:val="13"/>
      <w:szCs w:val="13"/>
      <w:rFonts w:ascii="Arial" w:eastAsia="Arial" w:hAnsi="Arial" w:cs="Arial"/>
    </w:rPr>
  </w:style>
  <w:style w:type="paragraph" w:customStyle="1" w:styleId="Style601">
    <w:name w:val="Body text (121)"/>
    <w:basedOn w:val="Normal"/>
    <w:link w:val="CharStyle602"/>
    <w:pPr>
      <w:widowControl w:val="0"/>
      <w:shd w:val="clear" w:color="auto" w:fill="FFFFFF"/>
      <w:jc w:val="center"/>
      <w:spacing w:line="290" w:lineRule="exact"/>
    </w:pPr>
    <w:rPr>
      <w:b w:val="0"/>
      <w:bCs w:val="0"/>
      <w:i/>
      <w:iCs/>
      <w:u w:val="none"/>
      <w:strike w:val="0"/>
      <w:smallCaps w:val="0"/>
      <w:sz w:val="23"/>
      <w:szCs w:val="23"/>
      <w:rFonts w:ascii="Times New Roman" w:eastAsia="Times New Roman" w:hAnsi="Times New Roman" w:cs="Times New Roman"/>
    </w:rPr>
  </w:style>
  <w:style w:type="paragraph" w:customStyle="1" w:styleId="Style604">
    <w:name w:val="Picture caption (34)"/>
    <w:basedOn w:val="Normal"/>
    <w:link w:val="CharStyle605"/>
    <w:pPr>
      <w:widowControl w:val="0"/>
      <w:shd w:val="clear" w:color="auto" w:fill="FFFFFF"/>
      <w:jc w:val="center"/>
      <w:spacing w:line="240" w:lineRule="exact"/>
    </w:pPr>
    <w:rPr>
      <w:b/>
      <w:bCs/>
      <w:i w:val="0"/>
      <w:iCs w:val="0"/>
      <w:u w:val="none"/>
      <w:strike w:val="0"/>
      <w:smallCaps w:val="0"/>
      <w:sz w:val="16"/>
      <w:szCs w:val="16"/>
      <w:rFonts w:ascii="Arial" w:eastAsia="Arial" w:hAnsi="Arial" w:cs="Arial"/>
    </w:rPr>
  </w:style>
  <w:style w:type="paragraph" w:customStyle="1" w:styleId="Style607">
    <w:name w:val="Heading #18 (8)"/>
    <w:basedOn w:val="Normal"/>
    <w:link w:val="CharStyle608"/>
    <w:pPr>
      <w:widowControl w:val="0"/>
      <w:shd w:val="clear" w:color="auto" w:fill="FFFFFF"/>
      <w:spacing w:line="214" w:lineRule="exact"/>
    </w:pPr>
    <w:rPr>
      <w:b/>
      <w:bCs/>
      <w:i w:val="0"/>
      <w:iCs w:val="0"/>
      <w:u w:val="none"/>
      <w:strike w:val="0"/>
      <w:smallCaps w:val="0"/>
      <w:sz w:val="19"/>
      <w:szCs w:val="19"/>
      <w:rFonts w:ascii="Times New Roman" w:eastAsia="Times New Roman" w:hAnsi="Times New Roman" w:cs="Times New Roman"/>
    </w:rPr>
  </w:style>
  <w:style w:type="paragraph" w:customStyle="1" w:styleId="Style614">
    <w:name w:val="Picture caption (35)"/>
    <w:basedOn w:val="Normal"/>
    <w:link w:val="CharStyle615"/>
    <w:pPr>
      <w:widowControl w:val="0"/>
      <w:shd w:val="clear" w:color="auto" w:fill="FFFFFF"/>
      <w:jc w:val="center"/>
      <w:spacing w:line="235" w:lineRule="exact"/>
    </w:pPr>
    <w:rPr>
      <w:b/>
      <w:bCs/>
      <w:i w:val="0"/>
      <w:iCs w:val="0"/>
      <w:u w:val="none"/>
      <w:strike w:val="0"/>
      <w:smallCaps w:val="0"/>
      <w:sz w:val="22"/>
      <w:szCs w:val="22"/>
      <w:rFonts w:ascii="Times New Roman" w:eastAsia="Times New Roman" w:hAnsi="Times New Roman" w:cs="Times New Roman"/>
    </w:rPr>
  </w:style>
  <w:style w:type="paragraph" w:customStyle="1" w:styleId="Style617">
    <w:name w:val="Heading #19 (8)"/>
    <w:basedOn w:val="Normal"/>
    <w:link w:val="CharStyle618"/>
    <w:pPr>
      <w:widowControl w:val="0"/>
      <w:shd w:val="clear" w:color="auto" w:fill="FFFFFF"/>
      <w:spacing w:after="220"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622">
    <w:name w:val="Body text (123)"/>
    <w:basedOn w:val="Normal"/>
    <w:link w:val="CharStyle623"/>
    <w:pPr>
      <w:widowControl w:val="0"/>
      <w:shd w:val="clear" w:color="auto" w:fill="FFFFFF"/>
      <w:jc w:val="center"/>
      <w:spacing w:after="340" w:line="307" w:lineRule="exact"/>
    </w:pPr>
    <w:rPr>
      <w:b/>
      <w:bCs/>
      <w:i w:val="0"/>
      <w:iCs w:val="0"/>
      <w:u w:val="none"/>
      <w:strike w:val="0"/>
      <w:smallCaps w:val="0"/>
      <w:sz w:val="26"/>
      <w:szCs w:val="26"/>
      <w:rFonts w:ascii="Times New Roman" w:eastAsia="Times New Roman" w:hAnsi="Times New Roman" w:cs="Times New Roman"/>
      <w:w w:val="60"/>
    </w:rPr>
  </w:style>
  <w:style w:type="paragraph" w:customStyle="1" w:styleId="Style625">
    <w:name w:val="Body text (124)"/>
    <w:basedOn w:val="Normal"/>
    <w:link w:val="CharStyle626"/>
    <w:pPr>
      <w:widowControl w:val="0"/>
      <w:shd w:val="clear" w:color="auto" w:fill="FFFFFF"/>
      <w:spacing w:before="340" w:line="488" w:lineRule="exact"/>
    </w:pPr>
    <w:rPr>
      <w:b/>
      <w:bCs/>
      <w:i w:val="0"/>
      <w:iCs w:val="0"/>
      <w:u w:val="none"/>
      <w:strike w:val="0"/>
      <w:smallCaps w:val="0"/>
      <w:sz w:val="44"/>
      <w:szCs w:val="44"/>
      <w:rFonts w:ascii="Times New Roman" w:eastAsia="Times New Roman" w:hAnsi="Times New Roman" w:cs="Times New Roman"/>
      <w:w w:val="66"/>
    </w:rPr>
  </w:style>
  <w:style w:type="paragraph" w:customStyle="1" w:styleId="Style630">
    <w:name w:val="Body text (125)"/>
    <w:basedOn w:val="Normal"/>
    <w:link w:val="CharStyle631"/>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632">
    <w:name w:val="Body text (126)"/>
    <w:basedOn w:val="Normal"/>
    <w:link w:val="CharStyle633"/>
    <w:pPr>
      <w:widowControl w:val="0"/>
      <w:shd w:val="clear" w:color="auto" w:fill="FFFFFF"/>
      <w:spacing w:after="120" w:line="214"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634">
    <w:name w:val="Body text (127)"/>
    <w:basedOn w:val="Normal"/>
    <w:link w:val="CharStyle635"/>
    <w:pPr>
      <w:widowControl w:val="0"/>
      <w:shd w:val="clear" w:color="auto" w:fill="FFFFFF"/>
      <w:spacing w:before="120" w:line="240" w:lineRule="exact"/>
    </w:pPr>
    <w:rPr>
      <w:b/>
      <w:bCs/>
      <w:i w:val="0"/>
      <w:iCs w:val="0"/>
      <w:u w:val="none"/>
      <w:strike w:val="0"/>
      <w:smallCaps w:val="0"/>
      <w:rFonts w:ascii="Times New Roman" w:eastAsia="Times New Roman" w:hAnsi="Times New Roman" w:cs="Times New Roman"/>
    </w:rPr>
  </w:style>
  <w:style w:type="paragraph" w:customStyle="1" w:styleId="Style636">
    <w:name w:val="Heading #19 (9)"/>
    <w:basedOn w:val="Normal"/>
    <w:link w:val="CharStyle637"/>
    <w:pPr>
      <w:widowControl w:val="0"/>
      <w:shd w:val="clear" w:color="auto" w:fill="FFFFFF"/>
      <w:jc w:val="center"/>
      <w:spacing w:after="120" w:line="240" w:lineRule="exact"/>
    </w:pPr>
    <w:rPr>
      <w:b/>
      <w:bCs/>
      <w:i w:val="0"/>
      <w:iCs w:val="0"/>
      <w:u w:val="none"/>
      <w:strike w:val="0"/>
      <w:smallCaps w:val="0"/>
      <w:rFonts w:ascii="Arial" w:eastAsia="Arial" w:hAnsi="Arial" w:cs="Arial"/>
    </w:rPr>
  </w:style>
  <w:style w:type="paragraph" w:customStyle="1" w:styleId="Style638">
    <w:name w:val="Body text (128)"/>
    <w:basedOn w:val="Normal"/>
    <w:link w:val="CharStyle639"/>
    <w:pPr>
      <w:widowControl w:val="0"/>
      <w:shd w:val="clear" w:color="auto" w:fill="FFFFFF"/>
      <w:jc w:val="center"/>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640">
    <w:name w:val="Heading #3"/>
    <w:basedOn w:val="Normal"/>
    <w:link w:val="CharStyle641"/>
    <w:pPr>
      <w:widowControl w:val="0"/>
      <w:shd w:val="clear" w:color="auto" w:fill="FFFFFF"/>
      <w:outlineLvl w:val="2"/>
      <w:spacing w:line="2392" w:lineRule="exact"/>
    </w:pPr>
    <w:rPr>
      <w:b/>
      <w:bCs/>
      <w:i w:val="0"/>
      <w:iCs w:val="0"/>
      <w:u w:val="none"/>
      <w:strike w:val="0"/>
      <w:smallCaps w:val="0"/>
      <w:sz w:val="216"/>
      <w:szCs w:val="216"/>
      <w:rFonts w:ascii="Times New Roman" w:eastAsia="Times New Roman" w:hAnsi="Times New Roman" w:cs="Times New Roman"/>
      <w:w w:val="70"/>
    </w:rPr>
  </w:style>
  <w:style w:type="paragraph" w:customStyle="1" w:styleId="Style643">
    <w:name w:val="Heading #19 (10)"/>
    <w:basedOn w:val="Normal"/>
    <w:link w:val="CharStyle644"/>
    <w:pPr>
      <w:widowControl w:val="0"/>
      <w:shd w:val="clear" w:color="auto" w:fill="FFFFFF"/>
      <w:jc w:val="right"/>
      <w:spacing w:line="234" w:lineRule="exact"/>
    </w:pPr>
    <w:rPr>
      <w:b/>
      <w:bCs/>
      <w:i w:val="0"/>
      <w:iCs w:val="0"/>
      <w:u w:val="none"/>
      <w:strike w:val="0"/>
      <w:smallCaps w:val="0"/>
      <w:sz w:val="21"/>
      <w:szCs w:val="21"/>
      <w:rFonts w:ascii="Arial" w:eastAsia="Arial" w:hAnsi="Arial" w:cs="Arial"/>
    </w:rPr>
  </w:style>
  <w:style w:type="paragraph" w:customStyle="1" w:styleId="Style645">
    <w:name w:val="Heading #19 (11)"/>
    <w:basedOn w:val="Normal"/>
    <w:link w:val="CharStyle646"/>
    <w:pPr>
      <w:widowControl w:val="0"/>
      <w:shd w:val="clear" w:color="auto" w:fill="FFFFFF"/>
      <w:spacing w:before="260" w:line="269" w:lineRule="exact"/>
    </w:pPr>
    <w:rPr>
      <w:b/>
      <w:bCs/>
      <w:i w:val="0"/>
      <w:iCs w:val="0"/>
      <w:u w:val="none"/>
      <w:strike w:val="0"/>
      <w:smallCaps w:val="0"/>
      <w:sz w:val="28"/>
      <w:szCs w:val="28"/>
      <w:rFonts w:ascii="Times New Roman" w:eastAsia="Times New Roman" w:hAnsi="Times New Roman" w:cs="Times New Roman"/>
    </w:rPr>
  </w:style>
  <w:style w:type="paragraph" w:customStyle="1" w:styleId="Style651">
    <w:name w:val="Body text (129)"/>
    <w:basedOn w:val="Normal"/>
    <w:link w:val="CharStyle652"/>
    <w:pPr>
      <w:widowControl w:val="0"/>
      <w:shd w:val="clear" w:color="auto" w:fill="FFFFFF"/>
      <w:spacing w:line="122" w:lineRule="exact"/>
    </w:pPr>
    <w:rPr>
      <w:b/>
      <w:bCs/>
      <w:i/>
      <w:iCs/>
      <w:u w:val="none"/>
      <w:strike w:val="0"/>
      <w:smallCaps w:val="0"/>
      <w:sz w:val="11"/>
      <w:szCs w:val="11"/>
      <w:rFonts w:ascii="Arial" w:eastAsia="Arial" w:hAnsi="Arial" w:cs="Arial"/>
      <w:w w:val="66"/>
    </w:rPr>
  </w:style>
  <w:style w:type="paragraph" w:customStyle="1" w:styleId="Style653">
    <w:name w:val="Picture caption (36)"/>
    <w:basedOn w:val="Normal"/>
    <w:link w:val="CharStyle654"/>
    <w:pPr>
      <w:widowControl w:val="0"/>
      <w:shd w:val="clear" w:color="auto" w:fill="FFFFFF"/>
      <w:spacing w:line="228" w:lineRule="exact"/>
    </w:pPr>
    <w:rPr>
      <w:b/>
      <w:bCs/>
      <w:i w:val="0"/>
      <w:iCs w:val="0"/>
      <w:u w:val="none"/>
      <w:strike w:val="0"/>
      <w:smallCaps w:val="0"/>
      <w:rFonts w:ascii="Times New Roman" w:eastAsia="Times New Roman" w:hAnsi="Times New Roman" w:cs="Times New Roman"/>
    </w:rPr>
  </w:style>
  <w:style w:type="paragraph" w:customStyle="1" w:styleId="Style656">
    <w:name w:val="Picture caption (37)"/>
    <w:basedOn w:val="Normal"/>
    <w:link w:val="CharStyle657"/>
    <w:pPr>
      <w:widowControl w:val="0"/>
      <w:shd w:val="clear" w:color="auto" w:fill="FFFFFF"/>
      <w:jc w:val="center"/>
      <w:spacing w:line="228" w:lineRule="exact"/>
    </w:pPr>
    <w:rPr>
      <w:b/>
      <w:bCs/>
      <w:i/>
      <w:iCs/>
      <w:u w:val="none"/>
      <w:strike w:val="0"/>
      <w:smallCaps w:val="0"/>
      <w:sz w:val="10"/>
      <w:szCs w:val="10"/>
      <w:rFonts w:ascii="Times New Roman" w:eastAsia="Times New Roman" w:hAnsi="Times New Roman" w:cs="Times New Roman"/>
      <w:spacing w:val="10"/>
    </w:rPr>
  </w:style>
  <w:style w:type="paragraph" w:customStyle="1" w:styleId="Style658">
    <w:name w:val="Picture caption (38)"/>
    <w:basedOn w:val="Normal"/>
    <w:link w:val="CharStyle659"/>
    <w:pPr>
      <w:widowControl w:val="0"/>
      <w:shd w:val="clear" w:color="auto" w:fill="FFFFFF"/>
      <w:spacing w:line="228" w:lineRule="exact"/>
    </w:pPr>
    <w:rPr>
      <w:b/>
      <w:bCs/>
      <w:i w:val="0"/>
      <w:iCs w:val="0"/>
      <w:u w:val="none"/>
      <w:strike w:val="0"/>
      <w:smallCaps w:val="0"/>
      <w:sz w:val="12"/>
      <w:szCs w:val="12"/>
      <w:rFonts w:ascii="Times New Roman" w:eastAsia="Times New Roman" w:hAnsi="Times New Roman" w:cs="Times New Roman"/>
    </w:rPr>
  </w:style>
  <w:style w:type="paragraph" w:customStyle="1" w:styleId="Style660">
    <w:name w:val="Body text (130)"/>
    <w:basedOn w:val="Normal"/>
    <w:link w:val="CharStyle661"/>
    <w:pPr>
      <w:widowControl w:val="0"/>
      <w:shd w:val="clear" w:color="auto" w:fill="FFFFFF"/>
      <w:spacing w:before="420" w:line="286" w:lineRule="exact"/>
    </w:pPr>
    <w:rPr>
      <w:b/>
      <w:bCs/>
      <w:i w:val="0"/>
      <w:iCs w:val="0"/>
      <w:u w:val="none"/>
      <w:strike w:val="0"/>
      <w:smallCaps w:val="0"/>
      <w:sz w:val="20"/>
      <w:szCs w:val="20"/>
      <w:rFonts w:ascii="Arial" w:eastAsia="Arial" w:hAnsi="Arial" w:cs="Arial"/>
      <w:w w:val="150"/>
    </w:rPr>
  </w:style>
  <w:style w:type="paragraph" w:customStyle="1" w:styleId="Style663">
    <w:name w:val="Heading #17"/>
    <w:basedOn w:val="Normal"/>
    <w:link w:val="CharStyle664"/>
    <w:pPr>
      <w:widowControl w:val="0"/>
      <w:shd w:val="clear" w:color="auto" w:fill="FFFFFF"/>
      <w:jc w:val="both"/>
      <w:spacing w:line="346" w:lineRule="exact"/>
      <w:ind w:hanging="380"/>
    </w:pPr>
    <w:rPr>
      <w:b/>
      <w:bCs/>
      <w:i w:val="0"/>
      <w:iCs w:val="0"/>
      <w:u w:val="none"/>
      <w:strike w:val="0"/>
      <w:smallCaps w:val="0"/>
      <w:rFonts w:ascii="Arial" w:eastAsia="Arial" w:hAnsi="Arial" w:cs="Arial"/>
      <w:w w:val="150"/>
    </w:rPr>
  </w:style>
  <w:style w:type="paragraph" w:customStyle="1" w:styleId="Style668">
    <w:name w:val="Heading #17 (2)"/>
    <w:basedOn w:val="Normal"/>
    <w:link w:val="CharStyle66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671">
    <w:name w:val="Body text (131)"/>
    <w:basedOn w:val="Normal"/>
    <w:link w:val="CharStyle672"/>
    <w:pPr>
      <w:widowControl w:val="0"/>
      <w:shd w:val="clear" w:color="auto" w:fill="FFFFFF"/>
      <w:jc w:val="both"/>
      <w:spacing w:after="240"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673">
    <w:name w:val="Body text (132)"/>
    <w:basedOn w:val="Normal"/>
    <w:link w:val="CharStyle674"/>
    <w:pPr>
      <w:widowControl w:val="0"/>
      <w:shd w:val="clear" w:color="auto" w:fill="FFFFFF"/>
      <w:jc w:val="center"/>
      <w:spacing w:before="240" w:line="470"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676">
    <w:name w:val="Body text (133)"/>
    <w:basedOn w:val="Normal"/>
    <w:link w:val="CharStyle677"/>
    <w:pPr>
      <w:widowControl w:val="0"/>
      <w:shd w:val="clear" w:color="auto" w:fill="FFFFFF"/>
      <w:jc w:val="both"/>
      <w:spacing w:before="32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680">
    <w:name w:val="Body text (134)"/>
    <w:basedOn w:val="Normal"/>
    <w:link w:val="CharStyle681"/>
    <w:pPr>
      <w:widowControl w:val="0"/>
      <w:shd w:val="clear" w:color="auto" w:fill="FFFFFF"/>
      <w:jc w:val="center"/>
      <w:spacing w:before="4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683">
    <w:name w:val="Body text (135)"/>
    <w:basedOn w:val="Normal"/>
    <w:link w:val="CharStyle684"/>
    <w:pPr>
      <w:widowControl w:val="0"/>
      <w:shd w:val="clear" w:color="auto" w:fill="FFFFFF"/>
      <w:spacing w:line="398" w:lineRule="exact"/>
    </w:pPr>
    <w:rPr>
      <w:b w:val="0"/>
      <w:bCs w:val="0"/>
      <w:i/>
      <w:iCs/>
      <w:u w:val="none"/>
      <w:strike w:val="0"/>
      <w:smallCaps w:val="0"/>
      <w:sz w:val="30"/>
      <w:szCs w:val="30"/>
      <w:rFonts w:ascii="Arial" w:eastAsia="Arial" w:hAnsi="Arial" w:cs="Arial"/>
    </w:rPr>
  </w:style>
  <w:style w:type="paragraph" w:customStyle="1" w:styleId="Style687">
    <w:name w:val="Body text (136)"/>
    <w:basedOn w:val="Normal"/>
    <w:link w:val="CharStyle688"/>
    <w:pPr>
      <w:widowControl w:val="0"/>
      <w:shd w:val="clear" w:color="auto" w:fill="FFFFFF"/>
      <w:jc w:val="center"/>
      <w:spacing w:line="257" w:lineRule="exact"/>
    </w:pPr>
    <w:rPr>
      <w:b/>
      <w:bCs/>
      <w:i w:val="0"/>
      <w:iCs w:val="0"/>
      <w:u w:val="none"/>
      <w:strike w:val="0"/>
      <w:smallCaps w:val="0"/>
      <w:sz w:val="17"/>
      <w:szCs w:val="17"/>
      <w:rFonts w:ascii="Times New Roman" w:eastAsia="Times New Roman" w:hAnsi="Times New Roman" w:cs="Times New Roman"/>
    </w:rPr>
  </w:style>
  <w:style w:type="paragraph" w:customStyle="1" w:styleId="Style691">
    <w:name w:val="Body text (137)"/>
    <w:basedOn w:val="Normal"/>
    <w:link w:val="CharStyle692"/>
    <w:pPr>
      <w:widowControl w:val="0"/>
      <w:shd w:val="clear" w:color="auto" w:fill="FFFFFF"/>
      <w:spacing w:line="696" w:lineRule="exact"/>
      <w:ind w:firstLine="580"/>
    </w:pPr>
    <w:rPr>
      <w:b w:val="0"/>
      <w:bCs w:val="0"/>
      <w:i w:val="0"/>
      <w:iCs w:val="0"/>
      <w:u w:val="none"/>
      <w:strike w:val="0"/>
      <w:smallCaps w:val="0"/>
      <w:sz w:val="56"/>
      <w:szCs w:val="56"/>
      <w:rFonts w:ascii="Times New Roman" w:eastAsia="Times New Roman" w:hAnsi="Times New Roman" w:cs="Times New Roman"/>
    </w:rPr>
  </w:style>
  <w:style w:type="paragraph" w:customStyle="1" w:styleId="Style693">
    <w:name w:val="Body text (138)"/>
    <w:basedOn w:val="Normal"/>
    <w:link w:val="CharStyle694"/>
    <w:pPr>
      <w:widowControl w:val="0"/>
      <w:shd w:val="clear" w:color="auto" w:fill="FFFFFF"/>
      <w:spacing w:line="243" w:lineRule="exact"/>
    </w:pPr>
    <w:rPr>
      <w:b/>
      <w:bCs/>
      <w:i w:val="0"/>
      <w:iCs w:val="0"/>
      <w:u w:val="none"/>
      <w:strike w:val="0"/>
      <w:smallCaps w:val="0"/>
      <w:sz w:val="19"/>
      <w:szCs w:val="19"/>
      <w:rFonts w:ascii="Times New Roman" w:eastAsia="Times New Roman" w:hAnsi="Times New Roman" w:cs="Times New Roman"/>
    </w:rPr>
  </w:style>
  <w:style w:type="paragraph" w:customStyle="1" w:styleId="Style704">
    <w:name w:val="Heading #18 (9)"/>
    <w:basedOn w:val="Normal"/>
    <w:link w:val="CharStyle705"/>
    <w:pPr>
      <w:widowControl w:val="0"/>
      <w:shd w:val="clear" w:color="auto" w:fill="FFFFFF"/>
      <w:spacing w:line="290" w:lineRule="exact"/>
    </w:pPr>
    <w:rPr>
      <w:b/>
      <w:bCs/>
      <w:i w:val="0"/>
      <w:iCs w:val="0"/>
      <w:u w:val="none"/>
      <w:strike w:val="0"/>
      <w:smallCaps w:val="0"/>
      <w:sz w:val="22"/>
      <w:szCs w:val="22"/>
      <w:rFonts w:ascii="Arial" w:eastAsia="Arial" w:hAnsi="Arial" w:cs="Arial"/>
    </w:rPr>
  </w:style>
  <w:style w:type="paragraph" w:customStyle="1" w:styleId="Style707">
    <w:name w:val="Picture caption (39)"/>
    <w:basedOn w:val="Normal"/>
    <w:link w:val="CharStyle708"/>
    <w:pPr>
      <w:widowControl w:val="0"/>
      <w:shd w:val="clear" w:color="auto" w:fill="FFFFFF"/>
      <w:jc w:val="both"/>
      <w:spacing w:line="28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710">
    <w:name w:val="Body text (139)"/>
    <w:basedOn w:val="Normal"/>
    <w:link w:val="CharStyle711"/>
    <w:pPr>
      <w:widowControl w:val="0"/>
      <w:shd w:val="clear" w:color="auto" w:fill="FFFFFF"/>
      <w:jc w:val="right"/>
      <w:spacing w:line="470" w:lineRule="exact"/>
    </w:pPr>
    <w:rPr>
      <w:b/>
      <w:bCs/>
      <w:i w:val="0"/>
      <w:iCs w:val="0"/>
      <w:u w:val="none"/>
      <w:strike w:val="0"/>
      <w:smallCaps w:val="0"/>
      <w:sz w:val="42"/>
      <w:szCs w:val="42"/>
      <w:rFonts w:ascii="Arial" w:eastAsia="Arial" w:hAnsi="Arial" w:cs="Arial"/>
    </w:rPr>
  </w:style>
  <w:style w:type="paragraph" w:customStyle="1" w:styleId="Style713">
    <w:name w:val="Body text (140)"/>
    <w:basedOn w:val="Normal"/>
    <w:link w:val="CharStyle714"/>
    <w:pPr>
      <w:widowControl w:val="0"/>
      <w:shd w:val="clear" w:color="auto" w:fill="FFFFFF"/>
      <w:spacing w:line="298" w:lineRule="exact"/>
    </w:pPr>
    <w:rPr>
      <w:b/>
      <w:bCs/>
      <w:i w:val="0"/>
      <w:iCs w:val="0"/>
      <w:u w:val="none"/>
      <w:strike w:val="0"/>
      <w:smallCaps w:val="0"/>
      <w:sz w:val="26"/>
      <w:szCs w:val="26"/>
      <w:rFonts w:ascii="Times New Roman" w:eastAsia="Times New Roman" w:hAnsi="Times New Roman" w:cs="Times New Roman"/>
    </w:rPr>
  </w:style>
  <w:style w:type="paragraph" w:customStyle="1" w:styleId="Style715">
    <w:name w:val="Body text (141)"/>
    <w:basedOn w:val="Normal"/>
    <w:link w:val="CharStyle716"/>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717">
    <w:name w:val="Body text (142)"/>
    <w:basedOn w:val="Normal"/>
    <w:link w:val="CharStyle718"/>
    <w:pPr>
      <w:widowControl w:val="0"/>
      <w:shd w:val="clear" w:color="auto" w:fill="FFFFFF"/>
      <w:spacing w:after="120" w:line="234" w:lineRule="exact"/>
      <w:ind w:hanging="400"/>
    </w:pPr>
    <w:rPr>
      <w:b/>
      <w:bCs/>
      <w:i/>
      <w:iCs/>
      <w:u w:val="none"/>
      <w:strike w:val="0"/>
      <w:smallCaps w:val="0"/>
      <w:sz w:val="21"/>
      <w:szCs w:val="21"/>
      <w:rFonts w:ascii="Arial" w:eastAsia="Arial" w:hAnsi="Arial" w:cs="Arial"/>
    </w:rPr>
  </w:style>
  <w:style w:type="paragraph" w:customStyle="1" w:styleId="Style719">
    <w:name w:val="Body text (143)"/>
    <w:basedOn w:val="Normal"/>
    <w:link w:val="CharStyle720"/>
    <w:pPr>
      <w:widowControl w:val="0"/>
      <w:shd w:val="clear" w:color="auto" w:fill="FFFFFF"/>
      <w:spacing w:before="120" w:line="281" w:lineRule="exact"/>
    </w:pPr>
    <w:rPr>
      <w:b w:val="0"/>
      <w:bCs w:val="0"/>
      <w:i w:val="0"/>
      <w:iCs w:val="0"/>
      <w:u w:val="none"/>
      <w:strike w:val="0"/>
      <w:smallCaps w:val="0"/>
      <w:sz w:val="22"/>
      <w:szCs w:val="22"/>
      <w:rFonts w:ascii="Arial" w:eastAsia="Arial" w:hAnsi="Arial" w:cs="Arial"/>
    </w:rPr>
  </w:style>
  <w:style w:type="paragraph" w:customStyle="1" w:styleId="Style721">
    <w:name w:val="Body text (144)"/>
    <w:basedOn w:val="Normal"/>
    <w:link w:val="CharStyle722"/>
    <w:pPr>
      <w:widowControl w:val="0"/>
      <w:shd w:val="clear" w:color="auto" w:fill="FFFFFF"/>
      <w:jc w:val="center"/>
      <w:spacing w:after="80" w:line="246" w:lineRule="exact"/>
    </w:pPr>
    <w:rPr>
      <w:b/>
      <w:bCs/>
      <w:i w:val="0"/>
      <w:iCs w:val="0"/>
      <w:u w:val="none"/>
      <w:strike w:val="0"/>
      <w:smallCaps w:val="0"/>
      <w:sz w:val="22"/>
      <w:szCs w:val="22"/>
      <w:rFonts w:ascii="Arial" w:eastAsia="Arial" w:hAnsi="Arial" w:cs="Arial"/>
    </w:rPr>
  </w:style>
  <w:style w:type="paragraph" w:customStyle="1" w:styleId="Style725">
    <w:name w:val="Body text (145)"/>
    <w:basedOn w:val="Normal"/>
    <w:link w:val="CharStyle726"/>
    <w:pPr>
      <w:widowControl w:val="0"/>
      <w:shd w:val="clear" w:color="auto" w:fill="FFFFFF"/>
      <w:spacing w:before="80" w:after="8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727">
    <w:name w:val="Header or footer (10)"/>
    <w:basedOn w:val="Normal"/>
    <w:link w:val="CharStyle728"/>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29">
    <w:name w:val="Header or footer (11)"/>
    <w:basedOn w:val="Normal"/>
    <w:link w:val="CharStyle730"/>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731">
    <w:name w:val="Body text (146)"/>
    <w:basedOn w:val="Normal"/>
    <w:link w:val="CharStyle732"/>
    <w:pPr>
      <w:widowControl w:val="0"/>
      <w:shd w:val="clear" w:color="auto" w:fill="FFFFFF"/>
      <w:spacing w:after="320" w:line="224" w:lineRule="exact"/>
    </w:pPr>
    <w:rPr>
      <w:b w:val="0"/>
      <w:bCs w:val="0"/>
      <w:i/>
      <w:iCs/>
      <w:u w:val="none"/>
      <w:strike w:val="0"/>
      <w:smallCaps w:val="0"/>
      <w:sz w:val="20"/>
      <w:szCs w:val="20"/>
      <w:rFonts w:ascii="Arial" w:eastAsia="Arial" w:hAnsi="Arial" w:cs="Arial"/>
    </w:rPr>
  </w:style>
  <w:style w:type="paragraph" w:customStyle="1" w:styleId="Style733">
    <w:name w:val="Body text (147)"/>
    <w:basedOn w:val="Normal"/>
    <w:link w:val="CharStyle734"/>
    <w:pPr>
      <w:widowControl w:val="0"/>
      <w:shd w:val="clear" w:color="auto" w:fill="FFFFFF"/>
      <w:jc w:val="right"/>
      <w:spacing w:before="320" w:line="540" w:lineRule="exact"/>
    </w:pPr>
    <w:rPr>
      <w:b/>
      <w:bCs/>
      <w:i w:val="0"/>
      <w:iCs w:val="0"/>
      <w:u w:val="none"/>
      <w:strike w:val="0"/>
      <w:smallCaps w:val="0"/>
      <w:sz w:val="42"/>
      <w:szCs w:val="42"/>
      <w:rFonts w:ascii="Arial" w:eastAsia="Arial" w:hAnsi="Arial" w:cs="Arial"/>
      <w:w w:val="150"/>
    </w:rPr>
  </w:style>
  <w:style w:type="paragraph" w:customStyle="1" w:styleId="Style735">
    <w:name w:val="Body text (148)"/>
    <w:basedOn w:val="Normal"/>
    <w:link w:val="CharStyle736"/>
    <w:pPr>
      <w:widowControl w:val="0"/>
      <w:shd w:val="clear" w:color="auto" w:fill="FFFFFF"/>
      <w:spacing w:line="492" w:lineRule="exact"/>
    </w:pPr>
    <w:rPr>
      <w:b/>
      <w:bCs/>
      <w:i w:val="0"/>
      <w:iCs w:val="0"/>
      <w:u w:val="none"/>
      <w:strike w:val="0"/>
      <w:smallCaps w:val="0"/>
      <w:sz w:val="44"/>
      <w:szCs w:val="44"/>
      <w:rFonts w:ascii="Arial" w:eastAsia="Arial" w:hAnsi="Arial" w:cs="Arial"/>
      <w:w w:val="75"/>
    </w:rPr>
  </w:style>
  <w:style w:type="paragraph" w:customStyle="1" w:styleId="Style738">
    <w:name w:val="Body text (149)"/>
    <w:basedOn w:val="Normal"/>
    <w:link w:val="CharStyle739"/>
    <w:pPr>
      <w:widowControl w:val="0"/>
      <w:shd w:val="clear" w:color="auto" w:fill="FFFFFF"/>
      <w:spacing w:line="382" w:lineRule="exact"/>
      <w:ind w:hanging="200"/>
    </w:pPr>
    <w:rPr>
      <w:b/>
      <w:bCs/>
      <w:i w:val="0"/>
      <w:iCs w:val="0"/>
      <w:u w:val="none"/>
      <w:strike w:val="0"/>
      <w:smallCaps w:val="0"/>
      <w:rFonts w:ascii="Arial" w:eastAsia="Arial" w:hAnsi="Arial" w:cs="Arial"/>
    </w:rPr>
  </w:style>
  <w:style w:type="paragraph" w:customStyle="1" w:styleId="Style746">
    <w:name w:val="Header or footer (12)"/>
    <w:basedOn w:val="Normal"/>
    <w:link w:val="CharStyle747"/>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48">
    <w:name w:val="Body text (152)"/>
    <w:basedOn w:val="Normal"/>
    <w:link w:val="CharStyle749"/>
    <w:pPr>
      <w:widowControl w:val="0"/>
      <w:shd w:val="clear" w:color="auto" w:fill="FFFFFF"/>
      <w:spacing w:before="80" w:after="1380"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750">
    <w:name w:val="Body text (150)"/>
    <w:basedOn w:val="Normal"/>
    <w:link w:val="CharStyle751"/>
    <w:pPr>
      <w:widowControl w:val="0"/>
      <w:shd w:val="clear" w:color="auto" w:fill="FFFFFF"/>
      <w:spacing w:after="800" w:line="212" w:lineRule="exact"/>
    </w:pPr>
    <w:rPr>
      <w:b/>
      <w:bCs/>
      <w:i w:val="0"/>
      <w:iCs w:val="0"/>
      <w:u w:val="none"/>
      <w:strike w:val="0"/>
      <w:smallCaps w:val="0"/>
      <w:sz w:val="19"/>
      <w:szCs w:val="19"/>
      <w:rFonts w:ascii="Arial" w:eastAsia="Arial" w:hAnsi="Arial" w:cs="Arial"/>
    </w:rPr>
  </w:style>
  <w:style w:type="paragraph" w:customStyle="1" w:styleId="Style753">
    <w:name w:val="Body text (151)"/>
    <w:basedOn w:val="Normal"/>
    <w:link w:val="CharStyle754"/>
    <w:pPr>
      <w:widowControl w:val="0"/>
      <w:shd w:val="clear" w:color="auto" w:fill="FFFFFF"/>
      <w:jc w:val="center"/>
      <w:spacing w:before="980" w:after="80"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760">
    <w:name w:val="Body text (153)"/>
    <w:basedOn w:val="Normal"/>
    <w:link w:val="CharStyle761"/>
    <w:pPr>
      <w:widowControl w:val="0"/>
      <w:shd w:val="clear" w:color="auto" w:fill="FFFFFF"/>
      <w:jc w:val="center"/>
      <w:spacing w:line="360" w:lineRule="exact"/>
    </w:pPr>
    <w:rPr>
      <w:b/>
      <w:bCs/>
      <w:i w:val="0"/>
      <w:iCs w:val="0"/>
      <w:u w:val="none"/>
      <w:strike w:val="0"/>
      <w:smallCaps w:val="0"/>
      <w:sz w:val="34"/>
      <w:szCs w:val="34"/>
      <w:rFonts w:ascii="Arial" w:eastAsia="Arial" w:hAnsi="Arial" w:cs="Arial"/>
    </w:rPr>
  </w:style>
  <w:style w:type="paragraph" w:customStyle="1" w:styleId="Style775">
    <w:name w:val="Body text (154)"/>
    <w:basedOn w:val="Normal"/>
    <w:link w:val="CharStyle776"/>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779">
    <w:name w:val="Body text (155)"/>
    <w:basedOn w:val="Normal"/>
    <w:link w:val="CharStyle780"/>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rPr>
  </w:style>
  <w:style w:type="paragraph" w:customStyle="1" w:styleId="Style782">
    <w:name w:val="Picture caption (40)"/>
    <w:basedOn w:val="Normal"/>
    <w:link w:val="CharStyle78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789">
    <w:name w:val="Body text (156)"/>
    <w:basedOn w:val="Normal"/>
    <w:link w:val="CharStyle790"/>
    <w:pPr>
      <w:widowControl w:val="0"/>
      <w:shd w:val="clear" w:color="auto" w:fill="FFFFFF"/>
      <w:spacing w:line="209" w:lineRule="exact"/>
    </w:pPr>
    <w:rPr>
      <w:b/>
      <w:bCs/>
      <w:i w:val="0"/>
      <w:iCs w:val="0"/>
      <w:u w:val="none"/>
      <w:strike w:val="0"/>
      <w:smallCaps w:val="0"/>
      <w:sz w:val="22"/>
      <w:szCs w:val="22"/>
      <w:rFonts w:ascii="Arial" w:eastAsia="Arial" w:hAnsi="Arial" w:cs="Arial"/>
      <w:w w:val="70"/>
    </w:rPr>
  </w:style>
  <w:style w:type="paragraph" w:customStyle="1" w:styleId="Style791">
    <w:name w:val="Picture caption (41)"/>
    <w:basedOn w:val="Normal"/>
    <w:link w:val="CharStyle792"/>
    <w:pPr>
      <w:widowControl w:val="0"/>
      <w:shd w:val="clear" w:color="auto" w:fill="FFFFFF"/>
      <w:jc w:val="right"/>
      <w:spacing w:line="209" w:lineRule="exact"/>
    </w:pPr>
    <w:rPr>
      <w:b/>
      <w:bCs/>
      <w:i w:val="0"/>
      <w:iCs w:val="0"/>
      <w:u w:val="none"/>
      <w:strike w:val="0"/>
      <w:smallCaps w:val="0"/>
      <w:sz w:val="22"/>
      <w:szCs w:val="22"/>
      <w:rFonts w:ascii="Arial" w:eastAsia="Arial" w:hAnsi="Arial" w:cs="Arial"/>
      <w:w w:val="70"/>
    </w:rPr>
  </w:style>
  <w:style w:type="paragraph" w:customStyle="1" w:styleId="Style793">
    <w:name w:val="Body text (158)"/>
    <w:basedOn w:val="Normal"/>
    <w:link w:val="CharStyle794"/>
    <w:pPr>
      <w:widowControl w:val="0"/>
      <w:shd w:val="clear" w:color="auto" w:fill="FFFFFF"/>
      <w:jc w:val="center"/>
      <w:spacing w:line="206" w:lineRule="exact"/>
    </w:pPr>
    <w:rPr>
      <w:b w:val="0"/>
      <w:bCs w:val="0"/>
      <w:i w:val="0"/>
      <w:iCs w:val="0"/>
      <w:u w:val="none"/>
      <w:strike w:val="0"/>
      <w:smallCaps w:val="0"/>
      <w:sz w:val="20"/>
      <w:szCs w:val="20"/>
      <w:rFonts w:ascii="Arial" w:eastAsia="Arial" w:hAnsi="Arial" w:cs="Arial"/>
    </w:rPr>
  </w:style>
  <w:style w:type="paragraph" w:customStyle="1" w:styleId="Style795">
    <w:name w:val="Picture caption (42)"/>
    <w:basedOn w:val="Normal"/>
    <w:link w:val="CharStyle796"/>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797">
    <w:name w:val="Body text (157)"/>
    <w:basedOn w:val="Normal"/>
    <w:link w:val="CharStyle798"/>
    <w:pPr>
      <w:widowControl w:val="0"/>
      <w:shd w:val="clear" w:color="auto" w:fill="FFFFFF"/>
      <w:spacing w:line="209" w:lineRule="exact"/>
    </w:pPr>
    <w:rPr>
      <w:b w:val="0"/>
      <w:bCs w:val="0"/>
      <w:i w:val="0"/>
      <w:iCs w:val="0"/>
      <w:u w:val="none"/>
      <w:strike w:val="0"/>
      <w:smallCaps w:val="0"/>
      <w:sz w:val="21"/>
      <w:szCs w:val="21"/>
      <w:rFonts w:ascii="Arial" w:eastAsia="Arial" w:hAnsi="Arial" w:cs="Arial"/>
      <w:w w:val="80"/>
    </w:rPr>
  </w:style>
  <w:style w:type="paragraph" w:customStyle="1" w:styleId="Style801">
    <w:name w:val="Body text (159)"/>
    <w:basedOn w:val="Normal"/>
    <w:link w:val="CharStyle802"/>
    <w:pPr>
      <w:widowControl w:val="0"/>
      <w:shd w:val="clear" w:color="auto" w:fill="FFFFFF"/>
      <w:jc w:val="right"/>
      <w:spacing w:line="210" w:lineRule="exact"/>
    </w:pPr>
    <w:rPr>
      <w:b/>
      <w:bCs/>
      <w:i w:val="0"/>
      <w:iCs w:val="0"/>
      <w:u w:val="none"/>
      <w:strike w:val="0"/>
      <w:smallCaps w:val="0"/>
      <w:sz w:val="18"/>
      <w:szCs w:val="18"/>
      <w:rFonts w:ascii="Arial" w:eastAsia="Arial" w:hAnsi="Arial" w:cs="Arial"/>
      <w:w w:val="75"/>
    </w:rPr>
  </w:style>
  <w:style w:type="paragraph" w:customStyle="1" w:styleId="Style806">
    <w:name w:val="Body text (160)"/>
    <w:basedOn w:val="Normal"/>
    <w:link w:val="CharStyle807"/>
    <w:pPr>
      <w:widowControl w:val="0"/>
      <w:shd w:val="clear" w:color="auto" w:fill="FFFFFF"/>
      <w:jc w:val="both"/>
      <w:spacing w:line="125" w:lineRule="exact"/>
    </w:pPr>
    <w:rPr>
      <w:b/>
      <w:bCs/>
      <w:i w:val="0"/>
      <w:iCs w:val="0"/>
      <w:u w:val="none"/>
      <w:strike w:val="0"/>
      <w:smallCaps w:val="0"/>
      <w:sz w:val="12"/>
      <w:szCs w:val="12"/>
      <w:rFonts w:ascii="Arial" w:eastAsia="Arial" w:hAnsi="Arial" w:cs="Arial"/>
      <w:w w:val="70"/>
    </w:rPr>
  </w:style>
  <w:style w:type="paragraph" w:customStyle="1" w:styleId="Style812">
    <w:name w:val="Body text (162)"/>
    <w:basedOn w:val="Normal"/>
    <w:link w:val="CharStyle813"/>
    <w:pPr>
      <w:widowControl w:val="0"/>
      <w:shd w:val="clear" w:color="auto" w:fill="FFFFFF"/>
      <w:spacing w:before="280" w:line="442" w:lineRule="exact"/>
    </w:pPr>
    <w:rPr>
      <w:b w:val="0"/>
      <w:bCs w:val="0"/>
      <w:i/>
      <w:iCs/>
      <w:u w:val="none"/>
      <w:strike w:val="0"/>
      <w:smallCaps w:val="0"/>
      <w:sz w:val="40"/>
      <w:szCs w:val="40"/>
      <w:rFonts w:ascii="Times New Roman" w:eastAsia="Times New Roman" w:hAnsi="Times New Roman" w:cs="Times New Roman"/>
    </w:rPr>
  </w:style>
  <w:style w:type="paragraph" w:customStyle="1" w:styleId="Style815">
    <w:name w:val="Body text (161)"/>
    <w:basedOn w:val="Normal"/>
    <w:link w:val="CharStyle816"/>
    <w:pPr>
      <w:widowControl w:val="0"/>
      <w:shd w:val="clear" w:color="auto" w:fill="FFFFFF"/>
      <w:jc w:val="both"/>
      <w:spacing w:before="5940" w:line="274" w:lineRule="exact"/>
    </w:pPr>
    <w:rPr>
      <w:b w:val="0"/>
      <w:bCs w:val="0"/>
      <w:i w:val="0"/>
      <w:iCs w:val="0"/>
      <w:u w:val="none"/>
      <w:strike w:val="0"/>
      <w:smallCaps w:val="0"/>
      <w:sz w:val="20"/>
      <w:szCs w:val="20"/>
      <w:rFonts w:ascii="Arial" w:eastAsia="Arial" w:hAnsi="Arial" w:cs="Arial"/>
    </w:rPr>
  </w:style>
  <w:style w:type="paragraph" w:customStyle="1" w:styleId="Style818">
    <w:name w:val="Picture caption (43)"/>
    <w:basedOn w:val="Normal"/>
    <w:link w:val="CharStyle819"/>
    <w:pPr>
      <w:widowControl w:val="0"/>
      <w:shd w:val="clear" w:color="auto" w:fill="FFFFFF"/>
      <w:spacing w:line="244" w:lineRule="exact"/>
    </w:pPr>
    <w:rPr>
      <w:b/>
      <w:bCs/>
      <w:i/>
      <w:iCs/>
      <w:u w:val="none"/>
      <w:strike w:val="0"/>
      <w:smallCaps w:val="0"/>
      <w:sz w:val="22"/>
      <w:szCs w:val="22"/>
      <w:rFonts w:ascii="Times New Roman" w:eastAsia="Times New Roman" w:hAnsi="Times New Roman" w:cs="Times New Roman"/>
    </w:rPr>
  </w:style>
  <w:style w:type="paragraph" w:customStyle="1" w:styleId="Style820">
    <w:name w:val="Header or footer (13)"/>
    <w:basedOn w:val="Normal"/>
    <w:link w:val="CharStyle82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22">
    <w:name w:val="Header or footer (14)"/>
    <w:basedOn w:val="Normal"/>
    <w:link w:val="CharStyle823"/>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26">
    <w:name w:val="Body text (163)"/>
    <w:basedOn w:val="Normal"/>
    <w:link w:val="CharStyle827"/>
    <w:pPr>
      <w:widowControl w:val="0"/>
      <w:shd w:val="clear" w:color="auto" w:fill="FFFFFF"/>
      <w:jc w:val="both"/>
      <w:spacing w:line="358" w:lineRule="exact"/>
    </w:pPr>
    <w:rPr>
      <w:b w:val="0"/>
      <w:bCs w:val="0"/>
      <w:i w:val="0"/>
      <w:iCs w:val="0"/>
      <w:u w:val="none"/>
      <w:strike w:val="0"/>
      <w:smallCaps w:val="0"/>
      <w:sz w:val="26"/>
      <w:szCs w:val="26"/>
      <w:rFonts w:ascii="Arial" w:eastAsia="Arial" w:hAnsi="Arial" w:cs="Arial"/>
    </w:rPr>
  </w:style>
  <w:style w:type="paragraph" w:customStyle="1" w:styleId="Style830">
    <w:name w:val="Body text (164)"/>
    <w:basedOn w:val="Normal"/>
    <w:link w:val="CharStyle831"/>
    <w:pPr>
      <w:widowControl w:val="0"/>
      <w:shd w:val="clear" w:color="auto" w:fill="FFFFFF"/>
      <w:jc w:val="both"/>
      <w:spacing w:before="280" w:after="80" w:line="222" w:lineRule="exact"/>
    </w:pPr>
    <w:rPr>
      <w:b/>
      <w:bCs/>
      <w:i/>
      <w:iCs/>
      <w:u w:val="none"/>
      <w:strike w:val="0"/>
      <w:smallCaps w:val="0"/>
      <w:sz w:val="19"/>
      <w:szCs w:val="19"/>
      <w:rFonts w:ascii="Arial" w:eastAsia="Arial" w:hAnsi="Arial" w:cs="Arial"/>
      <w:w w:val="150"/>
    </w:rPr>
  </w:style>
  <w:style w:type="paragraph" w:customStyle="1" w:styleId="Style833">
    <w:name w:val="Heading #1"/>
    <w:basedOn w:val="Normal"/>
    <w:link w:val="CharStyle834"/>
    <w:pPr>
      <w:widowControl w:val="0"/>
      <w:shd w:val="clear" w:color="auto" w:fill="FFFFFF"/>
      <w:outlineLvl w:val="0"/>
      <w:spacing w:after="520" w:line="224" w:lineRule="exact"/>
    </w:pPr>
    <w:rPr>
      <w:b w:val="0"/>
      <w:bCs w:val="0"/>
      <w:i/>
      <w:iCs/>
      <w:u w:val="none"/>
      <w:strike w:val="0"/>
      <w:smallCaps w:val="0"/>
      <w:sz w:val="20"/>
      <w:szCs w:val="20"/>
      <w:rFonts w:ascii="Arial" w:eastAsia="Arial" w:hAnsi="Arial" w:cs="Arial"/>
    </w:rPr>
  </w:style>
  <w:style w:type="paragraph" w:customStyle="1" w:styleId="Style835">
    <w:name w:val="Body text (165)"/>
    <w:basedOn w:val="Normal"/>
    <w:link w:val="CharStyle836"/>
    <w:pPr>
      <w:widowControl w:val="0"/>
      <w:shd w:val="clear" w:color="auto" w:fill="FFFFFF"/>
      <w:spacing w:before="520" w:after="44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840">
    <w:name w:val="Body text (166)"/>
    <w:basedOn w:val="Normal"/>
    <w:link w:val="CharStyle841"/>
    <w:pPr>
      <w:widowControl w:val="0"/>
      <w:shd w:val="clear" w:color="auto" w:fill="FFFFFF"/>
      <w:spacing w:before="320" w:after="16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843">
    <w:name w:val="Picture caption (44)"/>
    <w:basedOn w:val="Normal"/>
    <w:link w:val="CharStyle844"/>
    <w:pPr>
      <w:widowControl w:val="0"/>
      <w:shd w:val="clear" w:color="auto" w:fill="FFFFFF"/>
      <w:jc w:val="both"/>
      <w:spacing w:line="288" w:lineRule="exact"/>
    </w:pPr>
    <w:rPr>
      <w:b w:val="0"/>
      <w:bCs w:val="0"/>
      <w:i/>
      <w:iCs/>
      <w:u w:val="none"/>
      <w:strike w:val="0"/>
      <w:smallCaps w:val="0"/>
      <w:sz w:val="20"/>
      <w:szCs w:val="20"/>
      <w:rFonts w:ascii="Times New Roman" w:eastAsia="Times New Roman" w:hAnsi="Times New Roman" w:cs="Times New Roman"/>
    </w:rPr>
  </w:style>
  <w:style w:type="paragraph" w:customStyle="1" w:styleId="Style847">
    <w:name w:val="Body text (167)"/>
    <w:basedOn w:val="Normal"/>
    <w:link w:val="CharStyle848"/>
    <w:pPr>
      <w:widowControl w:val="0"/>
      <w:shd w:val="clear" w:color="auto" w:fill="FFFFFF"/>
      <w:spacing w:before="320" w:line="278" w:lineRule="exact"/>
    </w:pPr>
    <w:rPr>
      <w:b w:val="0"/>
      <w:bCs w:val="0"/>
      <w:i w:val="0"/>
      <w:iCs w:val="0"/>
      <w:u w:val="none"/>
      <w:strike w:val="0"/>
      <w:smallCaps w:val="0"/>
      <w:sz w:val="21"/>
      <w:szCs w:val="21"/>
      <w:rFonts w:ascii="Times New Roman" w:eastAsia="Times New Roman" w:hAnsi="Times New Roman" w:cs="Times New Roman"/>
      <w:w w:val="60"/>
    </w:rPr>
  </w:style>
  <w:style w:type="paragraph" w:customStyle="1" w:styleId="Style855">
    <w:name w:val="Header or footer (15)"/>
    <w:basedOn w:val="Normal"/>
    <w:link w:val="CharStyle85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858">
    <w:name w:val="Body text (168)"/>
    <w:basedOn w:val="Normal"/>
    <w:link w:val="CharStyle859"/>
    <w:pPr>
      <w:widowControl w:val="0"/>
      <w:shd w:val="clear" w:color="auto" w:fill="FFFFFF"/>
      <w:jc w:val="center"/>
      <w:spacing w:after="100"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861">
    <w:name w:val="Body text (169)"/>
    <w:basedOn w:val="Normal"/>
    <w:link w:val="CharStyle862"/>
    <w:pPr>
      <w:widowControl w:val="0"/>
      <w:shd w:val="clear" w:color="auto" w:fill="FFFFFF"/>
      <w:jc w:val="center"/>
      <w:spacing w:before="100" w:line="247" w:lineRule="exact"/>
    </w:pPr>
    <w:rPr>
      <w:b/>
      <w:bCs/>
      <w:i w:val="0"/>
      <w:iCs w:val="0"/>
      <w:u w:val="none"/>
      <w:strike w:val="0"/>
      <w:smallCaps w:val="0"/>
      <w:sz w:val="11"/>
      <w:szCs w:val="11"/>
      <w:rFonts w:ascii="Times New Roman" w:eastAsia="Times New Roman" w:hAnsi="Times New Roman" w:cs="Times New Roman"/>
    </w:rPr>
  </w:style>
  <w:style w:type="paragraph" w:customStyle="1" w:styleId="Style865">
    <w:name w:val="Table caption (3)"/>
    <w:basedOn w:val="Normal"/>
    <w:link w:val="CharStyle866"/>
    <w:pPr>
      <w:widowControl w:val="0"/>
      <w:shd w:val="clear" w:color="auto" w:fill="FFFFFF"/>
      <w:jc w:val="both"/>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868">
    <w:name w:val="Table caption (4)"/>
    <w:basedOn w:val="Normal"/>
    <w:link w:val="CharStyle869"/>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871">
    <w:name w:val="Table caption (5)"/>
    <w:basedOn w:val="Normal"/>
    <w:link w:val="CharStyle872"/>
    <w:pPr>
      <w:widowControl w:val="0"/>
      <w:shd w:val="clear" w:color="auto" w:fill="FFFFFF"/>
      <w:jc w:val="center"/>
      <w:spacing w:after="100"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874">
    <w:name w:val="Table caption (6)"/>
    <w:basedOn w:val="Normal"/>
    <w:link w:val="CharStyle875"/>
    <w:pPr>
      <w:widowControl w:val="0"/>
      <w:shd w:val="clear" w:color="auto" w:fill="FFFFFF"/>
      <w:jc w:val="center"/>
      <w:spacing w:before="100" w:line="247" w:lineRule="exact"/>
    </w:pPr>
    <w:rPr>
      <w:b/>
      <w:bCs/>
      <w:i w:val="0"/>
      <w:iCs w:val="0"/>
      <w:u w:val="none"/>
      <w:strike w:val="0"/>
      <w:smallCaps w:val="0"/>
      <w:sz w:val="11"/>
      <w:szCs w:val="11"/>
      <w:rFonts w:ascii="Times New Roman" w:eastAsia="Times New Roman" w:hAnsi="Times New Roman" w:cs="Times New Roman"/>
    </w:rPr>
  </w:style>
  <w:style w:type="paragraph" w:customStyle="1" w:styleId="Style879">
    <w:name w:val="Heading #10"/>
    <w:basedOn w:val="Normal"/>
    <w:link w:val="CharStyle880"/>
    <w:pPr>
      <w:widowControl w:val="0"/>
      <w:shd w:val="clear" w:color="auto" w:fill="FFFFFF"/>
      <w:spacing w:after="1000" w:line="620" w:lineRule="exact"/>
    </w:pPr>
    <w:rPr>
      <w:b/>
      <w:bCs/>
      <w:i w:val="0"/>
      <w:iCs w:val="0"/>
      <w:u w:val="none"/>
      <w:strike w:val="0"/>
      <w:smallCaps w:val="0"/>
      <w:sz w:val="52"/>
      <w:szCs w:val="52"/>
      <w:rFonts w:ascii="Arial" w:eastAsia="Arial" w:hAnsi="Arial" w:cs="Arial"/>
      <w:w w:val="75"/>
    </w:rPr>
  </w:style>
  <w:style w:type="paragraph" w:customStyle="1" w:styleId="Style885">
    <w:name w:val="Body text (170)"/>
    <w:basedOn w:val="Normal"/>
    <w:link w:val="CharStyle886"/>
    <w:pPr>
      <w:widowControl w:val="0"/>
      <w:shd w:val="clear" w:color="auto" w:fill="FFFFFF"/>
      <w:spacing w:before="380" w:after="260" w:line="254" w:lineRule="exact"/>
    </w:pPr>
    <w:rPr>
      <w:b/>
      <w:bCs/>
      <w:i/>
      <w:iCs/>
      <w:u w:val="none"/>
      <w:strike w:val="0"/>
      <w:smallCaps w:val="0"/>
      <w:sz w:val="17"/>
      <w:szCs w:val="17"/>
      <w:rFonts w:ascii="Times New Roman" w:eastAsia="Times New Roman" w:hAnsi="Times New Roman" w:cs="Times New Roman"/>
    </w:rPr>
  </w:style>
  <w:style w:type="paragraph" w:customStyle="1" w:styleId="Style887">
    <w:name w:val="Heading #15 (3)"/>
    <w:basedOn w:val="Normal"/>
    <w:link w:val="CharStyle888"/>
    <w:pPr>
      <w:widowControl w:val="0"/>
      <w:shd w:val="clear" w:color="auto" w:fill="FFFFFF"/>
      <w:jc w:val="center"/>
      <w:spacing w:after="220" w:line="268" w:lineRule="exact"/>
    </w:pPr>
    <w:rPr>
      <w:b/>
      <w:bCs/>
      <w:i w:val="0"/>
      <w:iCs w:val="0"/>
      <w:u w:val="none"/>
      <w:strike w:val="0"/>
      <w:smallCaps w:val="0"/>
      <w:rFonts w:ascii="Arial" w:eastAsia="Arial" w:hAnsi="Arial" w:cs="Arial"/>
    </w:rPr>
  </w:style>
  <w:style w:type="paragraph" w:customStyle="1" w:styleId="Style889">
    <w:name w:val="Body text (171)"/>
    <w:basedOn w:val="Normal"/>
    <w:link w:val="CharStyle890"/>
    <w:pPr>
      <w:widowControl w:val="0"/>
      <w:shd w:val="clear" w:color="auto" w:fill="FFFFFF"/>
      <w:jc w:val="right"/>
      <w:spacing w:before="220" w:after="320" w:line="278" w:lineRule="exact"/>
    </w:pPr>
    <w:rPr>
      <w:b w:val="0"/>
      <w:bCs w:val="0"/>
      <w:i/>
      <w:iCs/>
      <w:u w:val="none"/>
      <w:strike w:val="0"/>
      <w:smallCaps w:val="0"/>
      <w:sz w:val="26"/>
      <w:szCs w:val="26"/>
      <w:rFonts w:ascii="Arial" w:eastAsia="Arial" w:hAnsi="Arial" w:cs="Arial"/>
    </w:rPr>
  </w:style>
  <w:style w:type="paragraph" w:customStyle="1" w:styleId="Style891">
    <w:name w:val="Body text (172)"/>
    <w:basedOn w:val="Normal"/>
    <w:link w:val="CharStyle892"/>
    <w:pPr>
      <w:widowControl w:val="0"/>
      <w:shd w:val="clear" w:color="auto" w:fill="FFFFFF"/>
      <w:spacing w:before="320" w:after="100" w:line="442" w:lineRule="exact"/>
    </w:pPr>
    <w:rPr>
      <w:b w:val="0"/>
      <w:bCs w:val="0"/>
      <w:i/>
      <w:iCs/>
      <w:u w:val="none"/>
      <w:strike w:val="0"/>
      <w:smallCaps w:val="0"/>
      <w:sz w:val="34"/>
      <w:szCs w:val="34"/>
      <w:rFonts w:ascii="Arial" w:eastAsia="Arial" w:hAnsi="Arial" w:cs="Arial"/>
    </w:rPr>
  </w:style>
  <w:style w:type="paragraph" w:customStyle="1" w:styleId="Style894">
    <w:name w:val="Body text (173)"/>
    <w:basedOn w:val="Normal"/>
    <w:link w:val="CharStyle895"/>
    <w:pPr>
      <w:widowControl w:val="0"/>
      <w:shd w:val="clear" w:color="auto" w:fill="FFFFFF"/>
      <w:spacing w:before="880" w:line="343" w:lineRule="exact"/>
    </w:pPr>
    <w:rPr>
      <w:b w:val="0"/>
      <w:bCs w:val="0"/>
      <w:i w:val="0"/>
      <w:iCs w:val="0"/>
      <w:u w:val="none"/>
      <w:strike w:val="0"/>
      <w:smallCaps w:val="0"/>
      <w:sz w:val="26"/>
      <w:szCs w:val="26"/>
      <w:rFonts w:ascii="Arial" w:eastAsia="Arial" w:hAnsi="Arial" w:cs="Arial"/>
    </w:rPr>
  </w:style>
  <w:style w:type="paragraph" w:customStyle="1" w:styleId="Style897">
    <w:name w:val="Heading #11 (2)"/>
    <w:basedOn w:val="Normal"/>
    <w:link w:val="CharStyle898"/>
    <w:pPr>
      <w:widowControl w:val="0"/>
      <w:shd w:val="clear" w:color="auto" w:fill="FFFFFF"/>
      <w:spacing w:before="640" w:after="100" w:line="714" w:lineRule="exact"/>
    </w:pPr>
    <w:rPr>
      <w:b/>
      <w:bCs/>
      <w:i w:val="0"/>
      <w:iCs w:val="0"/>
      <w:u w:val="none"/>
      <w:strike w:val="0"/>
      <w:smallCaps w:val="0"/>
      <w:sz w:val="64"/>
      <w:szCs w:val="64"/>
      <w:rFonts w:ascii="Arial" w:eastAsia="Arial" w:hAnsi="Arial" w:cs="Arial"/>
    </w:rPr>
  </w:style>
  <w:style w:type="paragraph" w:customStyle="1" w:styleId="Style903">
    <w:name w:val="Body text (174)"/>
    <w:basedOn w:val="Normal"/>
    <w:link w:val="CharStyle904"/>
    <w:pPr>
      <w:widowControl w:val="0"/>
      <w:shd w:val="clear" w:color="auto" w:fill="FFFFFF"/>
      <w:jc w:val="center"/>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905">
    <w:name w:val="Heading #2"/>
    <w:basedOn w:val="Normal"/>
    <w:link w:val="CharStyle906"/>
    <w:pPr>
      <w:widowControl w:val="0"/>
      <w:shd w:val="clear" w:color="auto" w:fill="FFFFFF"/>
      <w:outlineLvl w:val="1"/>
      <w:spacing w:line="224" w:lineRule="exact"/>
    </w:pPr>
    <w:rPr>
      <w:b w:val="0"/>
      <w:bCs w:val="0"/>
      <w:i/>
      <w:iCs/>
      <w:u w:val="none"/>
      <w:strike w:val="0"/>
      <w:smallCaps w:val="0"/>
      <w:sz w:val="20"/>
      <w:szCs w:val="20"/>
      <w:rFonts w:ascii="Arial" w:eastAsia="Arial" w:hAnsi="Arial" w:cs="Arial"/>
    </w:rPr>
  </w:style>
  <w:style w:type="paragraph" w:customStyle="1" w:styleId="Style908">
    <w:name w:val="Body text (175)"/>
    <w:basedOn w:val="Normal"/>
    <w:link w:val="CharStyle909"/>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911">
    <w:name w:val="Heading #16 (4)"/>
    <w:basedOn w:val="Normal"/>
    <w:link w:val="CharStyle912"/>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914">
    <w:name w:val="Heading #14 (2)"/>
    <w:basedOn w:val="Normal"/>
    <w:link w:val="CharStyle915"/>
    <w:pPr>
      <w:widowControl w:val="0"/>
      <w:shd w:val="clear" w:color="auto" w:fill="FFFFFF"/>
      <w:spacing w:line="377" w:lineRule="exact"/>
    </w:pPr>
    <w:rPr>
      <w:b/>
      <w:bCs/>
      <w:i w:val="0"/>
      <w:iCs w:val="0"/>
      <w:u w:val="none"/>
      <w:strike w:val="0"/>
      <w:smallCaps w:val="0"/>
      <w:sz w:val="26"/>
      <w:szCs w:val="26"/>
      <w:rFonts w:ascii="Arial" w:eastAsia="Arial" w:hAnsi="Arial" w:cs="Arial"/>
    </w:rPr>
  </w:style>
  <w:style w:type="paragraph" w:customStyle="1" w:styleId="Style933">
    <w:name w:val="Body text (176)"/>
    <w:basedOn w:val="Normal"/>
    <w:link w:val="CharStyle934"/>
    <w:pPr>
      <w:widowControl w:val="0"/>
      <w:shd w:val="clear" w:color="auto" w:fill="FFFFFF"/>
      <w:spacing w:line="288" w:lineRule="exact"/>
    </w:pPr>
    <w:rPr>
      <w:b w:val="0"/>
      <w:bCs w:val="0"/>
      <w:i/>
      <w:iCs/>
      <w:u w:val="none"/>
      <w:strike w:val="0"/>
      <w:smallCaps w:val="0"/>
      <w:sz w:val="26"/>
      <w:szCs w:val="26"/>
      <w:rFonts w:ascii="Times New Roman" w:eastAsia="Times New Roman" w:hAnsi="Times New Roman" w:cs="Times New Roman"/>
    </w:rPr>
  </w:style>
  <w:style w:type="paragraph" w:customStyle="1" w:styleId="Style946">
    <w:name w:val="Body text (177)"/>
    <w:basedOn w:val="Normal"/>
    <w:link w:val="CharStyle947"/>
    <w:pPr>
      <w:widowControl w:val="0"/>
      <w:shd w:val="clear" w:color="auto" w:fill="FFFFFF"/>
      <w:jc w:val="center"/>
      <w:spacing w:line="188" w:lineRule="exact"/>
    </w:pPr>
    <w:rPr>
      <w:b w:val="0"/>
      <w:bCs w:val="0"/>
      <w:i w:val="0"/>
      <w:iCs w:val="0"/>
      <w:u w:val="none"/>
      <w:strike w:val="0"/>
      <w:smallCaps w:val="0"/>
      <w:sz w:val="15"/>
      <w:szCs w:val="15"/>
      <w:rFonts w:ascii="Arial" w:eastAsia="Arial" w:hAnsi="Arial" w:cs="Arial"/>
    </w:rPr>
  </w:style>
  <w:style w:type="paragraph" w:customStyle="1" w:styleId="Style950">
    <w:name w:val="Body text (178)"/>
    <w:basedOn w:val="Normal"/>
    <w:link w:val="CharStyle951"/>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955">
    <w:name w:val="Body text (179)"/>
    <w:basedOn w:val="Normal"/>
    <w:link w:val="CharStyle956"/>
    <w:pPr>
      <w:widowControl w:val="0"/>
      <w:shd w:val="clear" w:color="auto" w:fill="FFFFFF"/>
      <w:spacing w:line="188" w:lineRule="exact"/>
    </w:pPr>
    <w:rPr>
      <w:b/>
      <w:bCs/>
      <w:i w:val="0"/>
      <w:iCs w:val="0"/>
      <w:u w:val="none"/>
      <w:strike w:val="0"/>
      <w:smallCaps w:val="0"/>
      <w:sz w:val="16"/>
      <w:szCs w:val="16"/>
      <w:rFonts w:ascii="Times New Roman" w:eastAsia="Times New Roman" w:hAnsi="Times New Roman" w:cs="Times New Roman"/>
      <w:spacing w:val="30"/>
    </w:rPr>
  </w:style>
  <w:style w:type="paragraph" w:customStyle="1" w:styleId="Style961">
    <w:name w:val="Body text (180)"/>
    <w:basedOn w:val="Normal"/>
    <w:link w:val="CharStyle962"/>
    <w:pPr>
      <w:widowControl w:val="0"/>
      <w:shd w:val="clear" w:color="auto" w:fill="FFFFFF"/>
      <w:spacing w:line="204"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66">
    <w:name w:val="Body text (181)"/>
    <w:basedOn w:val="Normal"/>
    <w:link w:val="CharStyle967"/>
    <w:pPr>
      <w:widowControl w:val="0"/>
      <w:shd w:val="clear" w:color="auto" w:fill="FFFFFF"/>
      <w:jc w:val="right"/>
      <w:spacing w:line="188" w:lineRule="exact"/>
    </w:pPr>
    <w:rPr>
      <w:b/>
      <w:bCs/>
      <w:i/>
      <w:iCs/>
      <w:u w:val="none"/>
      <w:strike w:val="0"/>
      <w:smallCaps w:val="0"/>
      <w:sz w:val="17"/>
      <w:szCs w:val="17"/>
      <w:rFonts w:ascii="Times New Roman" w:eastAsia="Times New Roman" w:hAnsi="Times New Roman" w:cs="Times New Roman"/>
    </w:rPr>
  </w:style>
  <w:style w:type="paragraph" w:customStyle="1" w:styleId="Style971">
    <w:name w:val="Header or footer (16)"/>
    <w:basedOn w:val="Normal"/>
    <w:link w:val="CharStyle972"/>
    <w:pPr>
      <w:widowControl w:val="0"/>
      <w:shd w:val="clear" w:color="auto" w:fill="FFFFFF"/>
      <w:spacing w:line="598" w:lineRule="exact"/>
    </w:pPr>
    <w:rPr>
      <w:b/>
      <w:bCs/>
      <w:i w:val="0"/>
      <w:iCs w:val="0"/>
      <w:u w:val="none"/>
      <w:strike w:val="0"/>
      <w:smallCaps w:val="0"/>
      <w:sz w:val="54"/>
      <w:szCs w:val="54"/>
      <w:rFonts w:ascii="Times New Roman" w:eastAsia="Times New Roman" w:hAnsi="Times New Roman" w:cs="Times New Roman"/>
      <w:w w:val="40"/>
    </w:rPr>
  </w:style>
  <w:style w:type="paragraph" w:customStyle="1" w:styleId="Style977">
    <w:name w:val="Body text (182)"/>
    <w:basedOn w:val="Normal"/>
    <w:link w:val="CharStyle978"/>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980">
    <w:name w:val="Body text (184)"/>
    <w:basedOn w:val="Normal"/>
    <w:link w:val="CharStyle981"/>
    <w:pPr>
      <w:widowControl w:val="0"/>
      <w:shd w:val="clear" w:color="auto" w:fill="FFFFFF"/>
      <w:jc w:val="both"/>
      <w:spacing w:line="240" w:lineRule="exact"/>
    </w:pPr>
    <w:rPr>
      <w:b w:val="0"/>
      <w:bCs w:val="0"/>
      <w:i/>
      <w:iCs/>
      <w:u w:val="none"/>
      <w:strike w:val="0"/>
      <w:smallCaps w:val="0"/>
      <w:sz w:val="15"/>
      <w:szCs w:val="15"/>
      <w:rFonts w:ascii="Arial" w:eastAsia="Arial" w:hAnsi="Arial" w:cs="Arial"/>
    </w:rPr>
  </w:style>
  <w:style w:type="paragraph" w:customStyle="1" w:styleId="Style983">
    <w:name w:val="Body text (185)"/>
    <w:basedOn w:val="Normal"/>
    <w:link w:val="CharStyle98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986">
    <w:name w:val="Heading #10 (2)"/>
    <w:basedOn w:val="Normal"/>
    <w:link w:val="CharStyle987"/>
    <w:pPr>
      <w:widowControl w:val="0"/>
      <w:shd w:val="clear" w:color="auto" w:fill="FFFFFF"/>
      <w:spacing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990">
    <w:name w:val="Body text (183)"/>
    <w:basedOn w:val="Normal"/>
    <w:link w:val="CharStyle991"/>
    <w:pPr>
      <w:widowControl w:val="0"/>
      <w:shd w:val="clear" w:color="auto" w:fill="FFFFFF"/>
      <w:spacing w:before="320" w:after="160" w:line="343" w:lineRule="exact"/>
    </w:pPr>
    <w:rPr>
      <w:b w:val="0"/>
      <w:bCs w:val="0"/>
      <w:i w:val="0"/>
      <w:iCs w:val="0"/>
      <w:u w:val="none"/>
      <w:strike w:val="0"/>
      <w:smallCaps w:val="0"/>
      <w:rFonts w:ascii="Times New Roman" w:eastAsia="Times New Roman" w:hAnsi="Times New Roman" w:cs="Times New Roman"/>
    </w:rPr>
  </w:style>
  <w:style w:type="paragraph" w:customStyle="1" w:styleId="Style993">
    <w:name w:val="Picture caption (45)"/>
    <w:basedOn w:val="Normal"/>
    <w:link w:val="CharStyle994"/>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995">
    <w:name w:val="Body text (186)"/>
    <w:basedOn w:val="Normal"/>
    <w:link w:val="CharStyle996"/>
    <w:pPr>
      <w:widowControl w:val="0"/>
      <w:shd w:val="clear" w:color="auto" w:fill="FFFFFF"/>
      <w:spacing w:line="161" w:lineRule="exact"/>
      <w:ind w:hanging="420"/>
    </w:pPr>
    <w:rPr>
      <w:b/>
      <w:bCs/>
      <w:i w:val="0"/>
      <w:iCs w:val="0"/>
      <w:u w:val="none"/>
      <w:strike w:val="0"/>
      <w:smallCaps w:val="0"/>
      <w:sz w:val="16"/>
      <w:szCs w:val="16"/>
      <w:rFonts w:ascii="Arial" w:eastAsia="Arial" w:hAnsi="Arial" w:cs="Arial"/>
    </w:rPr>
  </w:style>
  <w:style w:type="paragraph" w:customStyle="1" w:styleId="Style998">
    <w:name w:val="Body text (187)"/>
    <w:basedOn w:val="Normal"/>
    <w:link w:val="CharStyle999"/>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1002">
    <w:name w:val="Heading #20 (2)"/>
    <w:basedOn w:val="Normal"/>
    <w:link w:val="CharStyle1003"/>
    <w:pPr>
      <w:widowControl w:val="0"/>
      <w:shd w:val="clear" w:color="auto" w:fill="FFFFFF"/>
      <w:spacing w:after="380" w:line="200" w:lineRule="exact"/>
    </w:pPr>
    <w:rPr>
      <w:b/>
      <w:bCs/>
      <w:i w:val="0"/>
      <w:iCs w:val="0"/>
      <w:u w:val="none"/>
      <w:strike w:val="0"/>
      <w:smallCaps w:val="0"/>
      <w:sz w:val="18"/>
      <w:szCs w:val="18"/>
      <w:rFonts w:ascii="Arial" w:eastAsia="Arial" w:hAnsi="Arial" w:cs="Arial"/>
    </w:rPr>
  </w:style>
  <w:style w:type="paragraph" w:customStyle="1" w:styleId="Style1004">
    <w:name w:val="Body text (188)"/>
    <w:basedOn w:val="Normal"/>
    <w:link w:val="CharStyle1005"/>
    <w:pPr>
      <w:widowControl w:val="0"/>
      <w:shd w:val="clear" w:color="auto" w:fill="FFFFFF"/>
      <w:spacing w:line="257" w:lineRule="exact"/>
      <w:ind w:hanging="420"/>
    </w:pPr>
    <w:rPr>
      <w:b w:val="0"/>
      <w:bCs w:val="0"/>
      <w:i w:val="0"/>
      <w:iCs w:val="0"/>
      <w:u w:val="none"/>
      <w:strike w:val="0"/>
      <w:smallCaps w:val="0"/>
      <w:sz w:val="18"/>
      <w:szCs w:val="18"/>
      <w:rFonts w:ascii="Times New Roman" w:eastAsia="Times New Roman" w:hAnsi="Times New Roman" w:cs="Times New Roman"/>
    </w:rPr>
  </w:style>
  <w:style w:type="paragraph" w:customStyle="1" w:styleId="Style1006">
    <w:name w:val="Body text (189)"/>
    <w:basedOn w:val="Normal"/>
    <w:link w:val="CharStyle1007"/>
    <w:pPr>
      <w:widowControl w:val="0"/>
      <w:shd w:val="clear" w:color="auto" w:fill="FFFFFF"/>
      <w:spacing w:line="257" w:lineRule="exact"/>
    </w:pPr>
    <w:rPr>
      <w:b w:val="0"/>
      <w:bCs w:val="0"/>
      <w:i/>
      <w:iCs/>
      <w:u w:val="none"/>
      <w:strike w:val="0"/>
      <w:smallCaps w:val="0"/>
      <w:sz w:val="19"/>
      <w:szCs w:val="19"/>
      <w:rFonts w:ascii="Times New Roman" w:eastAsia="Times New Roman" w:hAnsi="Times New Roman" w:cs="Times New Roman"/>
    </w:rPr>
  </w:style>
  <w:style w:type="paragraph" w:customStyle="1" w:styleId="Style1009">
    <w:name w:val="Body text (190)"/>
    <w:basedOn w:val="Normal"/>
    <w:link w:val="CharStyle1010"/>
    <w:pPr>
      <w:widowControl w:val="0"/>
      <w:shd w:val="clear" w:color="auto" w:fill="FFFFFF"/>
      <w:spacing w:line="241" w:lineRule="exact"/>
    </w:pPr>
    <w:rPr>
      <w:b/>
      <w:bCs/>
      <w:i/>
      <w:iCs/>
      <w:u w:val="none"/>
      <w:strike w:val="0"/>
      <w:smallCaps w:val="0"/>
      <w:sz w:val="19"/>
      <w:szCs w:val="19"/>
      <w:rFonts w:ascii="Times New Roman" w:eastAsia="Times New Roman" w:hAnsi="Times New Roman" w:cs="Times New Roman"/>
    </w:rPr>
  </w:style>
  <w:style w:type="paragraph" w:customStyle="1" w:styleId="Style1013">
    <w:name w:val="Header or footer (17)"/>
    <w:basedOn w:val="Normal"/>
    <w:link w:val="CharStyle1014"/>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1016">
    <w:name w:val="Header or footer (18)"/>
    <w:basedOn w:val="Normal"/>
    <w:link w:val="CharStyle1017"/>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024">
    <w:name w:val="Heading #19 (12)"/>
    <w:basedOn w:val="Normal"/>
    <w:link w:val="CharStyle1025"/>
    <w:pPr>
      <w:widowControl w:val="0"/>
      <w:shd w:val="clear" w:color="auto" w:fill="FFFFFF"/>
      <w:spacing w:before="1080" w:after="60" w:line="246" w:lineRule="exact"/>
    </w:pPr>
    <w:rPr>
      <w:b/>
      <w:bCs/>
      <w:i w:val="0"/>
      <w:iCs w:val="0"/>
      <w:u w:val="none"/>
      <w:strike w:val="0"/>
      <w:smallCaps w:val="0"/>
      <w:sz w:val="22"/>
      <w:szCs w:val="22"/>
      <w:rFonts w:ascii="Arial" w:eastAsia="Arial" w:hAnsi="Arial" w:cs="Arial"/>
    </w:rPr>
  </w:style>
  <w:style w:type="paragraph" w:customStyle="1" w:styleId="Style1036">
    <w:name w:val="Body text (191)"/>
    <w:basedOn w:val="Normal"/>
    <w:link w:val="CharStyle1037"/>
    <w:pPr>
      <w:widowControl w:val="0"/>
      <w:shd w:val="clear" w:color="auto" w:fill="FFFFFF"/>
      <w:jc w:val="center"/>
      <w:spacing w:after="460" w:line="180" w:lineRule="exact"/>
    </w:pPr>
    <w:rPr>
      <w:b/>
      <w:bCs/>
      <w:i w:val="0"/>
      <w:iCs w:val="0"/>
      <w:u w:val="none"/>
      <w:strike w:val="0"/>
      <w:smallCaps w:val="0"/>
      <w:sz w:val="12"/>
      <w:szCs w:val="12"/>
      <w:rFonts w:ascii="Arial" w:eastAsia="Arial" w:hAnsi="Arial" w:cs="Arial"/>
    </w:rPr>
  </w:style>
  <w:style w:type="paragraph" w:customStyle="1" w:styleId="Style1038">
    <w:name w:val="Picture caption (46)"/>
    <w:basedOn w:val="Normal"/>
    <w:link w:val="CharStyle1039"/>
    <w:pPr>
      <w:widowControl w:val="0"/>
      <w:shd w:val="clear" w:color="auto" w:fill="FFFFFF"/>
      <w:jc w:val="center"/>
      <w:spacing w:line="179" w:lineRule="exact"/>
    </w:pPr>
    <w:rPr>
      <w:b/>
      <w:bCs/>
      <w:i w:val="0"/>
      <w:iCs w:val="0"/>
      <w:u w:val="none"/>
      <w:strike w:val="0"/>
      <w:smallCaps w:val="0"/>
      <w:sz w:val="12"/>
      <w:szCs w:val="12"/>
      <w:rFonts w:ascii="Arial" w:eastAsia="Arial" w:hAnsi="Arial" w:cs="Arial"/>
    </w:rPr>
  </w:style>
  <w:style w:type="paragraph" w:customStyle="1" w:styleId="Style1040">
    <w:name w:val="Body text (192)"/>
    <w:basedOn w:val="Normal"/>
    <w:link w:val="CharStyle1041"/>
    <w:pPr>
      <w:widowControl w:val="0"/>
      <w:shd w:val="clear" w:color="auto" w:fill="FFFFFF"/>
      <w:spacing w:before="100" w:after="360" w:line="206" w:lineRule="exact"/>
      <w:ind w:hanging="400"/>
    </w:pPr>
    <w:rPr>
      <w:b w:val="0"/>
      <w:bCs w:val="0"/>
      <w:i w:val="0"/>
      <w:iCs w:val="0"/>
      <w:u w:val="none"/>
      <w:strike w:val="0"/>
      <w:smallCaps w:val="0"/>
      <w:sz w:val="18"/>
      <w:szCs w:val="18"/>
      <w:rFonts w:ascii="Times New Roman" w:eastAsia="Times New Roman" w:hAnsi="Times New Roman" w:cs="Times New Roman"/>
    </w:rPr>
  </w:style>
  <w:style w:type="paragraph" w:customStyle="1" w:styleId="Style1050">
    <w:name w:val="Body text (194)"/>
    <w:basedOn w:val="Normal"/>
    <w:link w:val="CharStyle1051"/>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053">
    <w:name w:val="Body text (193)"/>
    <w:basedOn w:val="Normal"/>
    <w:link w:val="CharStyle1054"/>
    <w:pPr>
      <w:widowControl w:val="0"/>
      <w:shd w:val="clear" w:color="auto" w:fill="FFFFFF"/>
      <w:jc w:val="center"/>
      <w:spacing w:line="182" w:lineRule="exact"/>
    </w:pPr>
    <w:rPr>
      <w:b/>
      <w:bCs/>
      <w:i w:val="0"/>
      <w:iCs w:val="0"/>
      <w:u w:val="none"/>
      <w:strike w:val="0"/>
      <w:smallCaps w:val="0"/>
      <w:sz w:val="16"/>
      <w:szCs w:val="16"/>
      <w:rFonts w:ascii="Arial" w:eastAsia="Arial" w:hAnsi="Arial" w:cs="Arial"/>
    </w:rPr>
  </w:style>
  <w:style w:type="paragraph" w:customStyle="1" w:styleId="Style1055">
    <w:name w:val="Heading #18 (10)"/>
    <w:basedOn w:val="Normal"/>
    <w:link w:val="CharStyle1056"/>
    <w:pPr>
      <w:widowControl w:val="0"/>
      <w:shd w:val="clear" w:color="auto" w:fill="FFFFFF"/>
      <w:jc w:val="both"/>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1059">
    <w:name w:val="Heading #15 (4)"/>
    <w:basedOn w:val="Normal"/>
    <w:link w:val="CharStyle1060"/>
    <w:pPr>
      <w:widowControl w:val="0"/>
      <w:shd w:val="clear" w:color="auto" w:fill="FFFFFF"/>
      <w:jc w:val="right"/>
      <w:spacing w:after="28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61">
    <w:name w:val="Body text (195)"/>
    <w:basedOn w:val="Normal"/>
    <w:link w:val="CharStyle106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063">
    <w:name w:val="Heading #19 (13)"/>
    <w:basedOn w:val="Normal"/>
    <w:link w:val="CharStyle1064"/>
    <w:pPr>
      <w:widowControl w:val="0"/>
      <w:shd w:val="clear" w:color="auto" w:fill="FFFFFF"/>
      <w:spacing w:line="31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70">
    <w:name w:val="Picture caption (47)"/>
    <w:basedOn w:val="Normal"/>
    <w:link w:val="CharStyle107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073">
    <w:name w:val="Heading #13 (2)"/>
    <w:basedOn w:val="Normal"/>
    <w:link w:val="CharStyle1074"/>
    <w:pPr>
      <w:widowControl w:val="0"/>
      <w:shd w:val="clear" w:color="auto" w:fill="FFFFFF"/>
      <w:spacing w:after="500" w:line="358" w:lineRule="exact"/>
    </w:pPr>
    <w:rPr>
      <w:b w:val="0"/>
      <w:bCs w:val="0"/>
      <w:i w:val="0"/>
      <w:iCs w:val="0"/>
      <w:u w:val="none"/>
      <w:strike w:val="0"/>
      <w:smallCaps w:val="0"/>
      <w:sz w:val="32"/>
      <w:szCs w:val="32"/>
      <w:rFonts w:ascii="Arial" w:eastAsia="Arial" w:hAnsi="Arial" w:cs="Arial"/>
    </w:rPr>
  </w:style>
  <w:style w:type="paragraph" w:customStyle="1" w:styleId="Style1076">
    <w:name w:val="Heading #19 (14)"/>
    <w:basedOn w:val="Normal"/>
    <w:link w:val="CharStyle1077"/>
    <w:pPr>
      <w:widowControl w:val="0"/>
      <w:shd w:val="clear" w:color="auto" w:fill="FFFFFF"/>
      <w:spacing w:before="340" w:after="66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82">
    <w:name w:val="Body text (196)"/>
    <w:basedOn w:val="Normal"/>
    <w:link w:val="CharStyle1083"/>
    <w:pPr>
      <w:widowControl w:val="0"/>
      <w:shd w:val="clear" w:color="auto" w:fill="FFFFFF"/>
      <w:spacing w:before="500" w:after="340" w:line="334" w:lineRule="exact"/>
    </w:pPr>
    <w:rPr>
      <w:b w:val="0"/>
      <w:bCs w:val="0"/>
      <w:i w:val="0"/>
      <w:iCs w:val="0"/>
      <w:u w:val="none"/>
      <w:strike w:val="0"/>
      <w:smallCaps w:val="0"/>
      <w:sz w:val="30"/>
      <w:szCs w:val="30"/>
      <w:rFonts w:ascii="Arial" w:eastAsia="Arial" w:hAnsi="Arial" w:cs="Arial"/>
    </w:rPr>
  </w:style>
  <w:style w:type="paragraph" w:customStyle="1" w:styleId="Style1087">
    <w:name w:val="Body text (197)"/>
    <w:basedOn w:val="Normal"/>
    <w:link w:val="CharStyle1088"/>
    <w:pPr>
      <w:widowControl w:val="0"/>
      <w:shd w:val="clear" w:color="auto" w:fill="FFFFFF"/>
      <w:jc w:val="both"/>
      <w:spacing w:after="340" w:line="190" w:lineRule="exact"/>
    </w:pPr>
    <w:rPr>
      <w:b w:val="0"/>
      <w:bCs w:val="0"/>
      <w:i w:val="0"/>
      <w:iCs w:val="0"/>
      <w:u w:val="none"/>
      <w:strike w:val="0"/>
      <w:smallCaps w:val="0"/>
      <w:sz w:val="17"/>
      <w:szCs w:val="17"/>
      <w:rFonts w:ascii="Arial" w:eastAsia="Arial" w:hAnsi="Arial" w:cs="Arial"/>
    </w:rPr>
  </w:style>
  <w:style w:type="paragraph" w:customStyle="1" w:styleId="Style1091">
    <w:name w:val="Body text (198)"/>
    <w:basedOn w:val="Normal"/>
    <w:link w:val="CharStyle1092"/>
    <w:pPr>
      <w:widowControl w:val="0"/>
      <w:shd w:val="clear" w:color="auto" w:fill="FFFFFF"/>
      <w:spacing w:before="2380" w:line="703" w:lineRule="exact"/>
    </w:pPr>
    <w:rPr>
      <w:b/>
      <w:bCs/>
      <w:i w:val="0"/>
      <w:iCs w:val="0"/>
      <w:u w:val="none"/>
      <w:strike w:val="0"/>
      <w:smallCaps w:val="0"/>
      <w:sz w:val="58"/>
      <w:szCs w:val="58"/>
      <w:rFonts w:ascii="Arial" w:eastAsia="Arial" w:hAnsi="Arial" w:cs="Arial"/>
    </w:rPr>
  </w:style>
  <w:style w:type="paragraph" w:customStyle="1" w:styleId="Style1094">
    <w:name w:val="Picture caption (48)"/>
    <w:basedOn w:val="Normal"/>
    <w:link w:val="CharStyle1095"/>
    <w:pPr>
      <w:widowControl w:val="0"/>
      <w:shd w:val="clear" w:color="auto" w:fill="FFFFFF"/>
      <w:spacing w:line="804" w:lineRule="exact"/>
    </w:pPr>
    <w:rPr>
      <w:b/>
      <w:bCs/>
      <w:i w:val="0"/>
      <w:iCs w:val="0"/>
      <w:u w:val="none"/>
      <w:strike w:val="0"/>
      <w:smallCaps w:val="0"/>
      <w:sz w:val="72"/>
      <w:szCs w:val="72"/>
      <w:rFonts w:ascii="Arial" w:eastAsia="Arial" w:hAnsi="Arial" w:cs="Arial"/>
    </w:rPr>
  </w:style>
  <w:style w:type="paragraph" w:customStyle="1" w:styleId="Style1097">
    <w:name w:val="Picture caption (49)"/>
    <w:basedOn w:val="Normal"/>
    <w:link w:val="CharStyle1098"/>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100">
    <w:name w:val="Body text (199)"/>
    <w:basedOn w:val="Normal"/>
    <w:link w:val="CharStyle1101"/>
    <w:pPr>
      <w:widowControl w:val="0"/>
      <w:shd w:val="clear" w:color="auto" w:fill="FFFFFF"/>
      <w:jc w:val="both"/>
      <w:spacing w:line="420" w:lineRule="exact"/>
    </w:pPr>
    <w:rPr>
      <w:b w:val="0"/>
      <w:bCs w:val="0"/>
      <w:i w:val="0"/>
      <w:iCs w:val="0"/>
      <w:u w:val="none"/>
      <w:strike w:val="0"/>
      <w:smallCaps w:val="0"/>
      <w:sz w:val="30"/>
      <w:szCs w:val="30"/>
      <w:rFonts w:ascii="Arial" w:eastAsia="Arial" w:hAnsi="Arial" w:cs="Arial"/>
    </w:rPr>
  </w:style>
  <w:style w:type="paragraph" w:customStyle="1" w:styleId="Style1103">
    <w:name w:val="Body text (200)"/>
    <w:basedOn w:val="Normal"/>
    <w:link w:val="CharStyle1104"/>
    <w:pPr>
      <w:widowControl w:val="0"/>
      <w:shd w:val="clear" w:color="auto" w:fill="FFFFFF"/>
      <w:jc w:val="both"/>
      <w:spacing w:line="259" w:lineRule="exact"/>
    </w:pPr>
    <w:rPr>
      <w:b w:val="0"/>
      <w:bCs w:val="0"/>
      <w:i w:val="0"/>
      <w:iCs w:val="0"/>
      <w:u w:val="none"/>
      <w:strike w:val="0"/>
      <w:smallCaps w:val="0"/>
      <w:sz w:val="22"/>
      <w:szCs w:val="22"/>
      <w:rFonts w:ascii="Arial" w:eastAsia="Arial" w:hAnsi="Arial" w:cs="Arial"/>
    </w:rPr>
  </w:style>
  <w:style w:type="paragraph" w:customStyle="1" w:styleId="Style1106">
    <w:name w:val="Body text (201)"/>
    <w:basedOn w:val="Normal"/>
    <w:link w:val="CharStyle1107"/>
    <w:pPr>
      <w:widowControl w:val="0"/>
      <w:shd w:val="clear" w:color="auto" w:fill="FFFFFF"/>
      <w:spacing w:before="2100" w:line="88" w:lineRule="exact"/>
    </w:pPr>
    <w:rPr>
      <w:b w:val="0"/>
      <w:bCs w:val="0"/>
      <w:i w:val="0"/>
      <w:iCs w:val="0"/>
      <w:u w:val="none"/>
      <w:strike w:val="0"/>
      <w:smallCaps w:val="0"/>
      <w:sz w:val="8"/>
      <w:szCs w:val="8"/>
      <w:rFonts w:ascii="Times New Roman" w:eastAsia="Times New Roman" w:hAnsi="Times New Roman" w:cs="Times New Roman"/>
      <w:w w:val="80"/>
    </w:rPr>
  </w:style>
  <w:style w:type="paragraph" w:customStyle="1" w:styleId="Style1108">
    <w:name w:val="Body text (202)"/>
    <w:basedOn w:val="Normal"/>
    <w:link w:val="CharStyle1109"/>
    <w:pPr>
      <w:widowControl w:val="0"/>
      <w:shd w:val="clear" w:color="auto" w:fill="FFFFFF"/>
      <w:jc w:val="right"/>
      <w:spacing w:after="140" w:line="202" w:lineRule="exact"/>
    </w:pPr>
    <w:rPr>
      <w:b/>
      <w:bCs/>
      <w:i/>
      <w:iCs/>
      <w:u w:val="none"/>
      <w:strike w:val="0"/>
      <w:smallCaps w:val="0"/>
      <w:sz w:val="18"/>
      <w:szCs w:val="18"/>
      <w:rFonts w:ascii="Times New Roman" w:eastAsia="Times New Roman" w:hAnsi="Times New Roman" w:cs="Times New Roman"/>
      <w:w w:val="66"/>
      <w:spacing w:val="10"/>
    </w:rPr>
  </w:style>
  <w:style w:type="paragraph" w:customStyle="1" w:styleId="Style1111">
    <w:name w:val="Body text (203)"/>
    <w:basedOn w:val="Normal"/>
    <w:link w:val="CharStyle1112"/>
    <w:pPr>
      <w:widowControl w:val="0"/>
      <w:shd w:val="clear" w:color="auto" w:fill="FFFFFF"/>
      <w:jc w:val="right"/>
      <w:spacing w:before="140" w:after="140" w:line="212" w:lineRule="exact"/>
    </w:pPr>
    <w:rPr>
      <w:b w:val="0"/>
      <w:bCs w:val="0"/>
      <w:i w:val="0"/>
      <w:iCs w:val="0"/>
      <w:u w:val="none"/>
      <w:strike w:val="0"/>
      <w:smallCaps w:val="0"/>
      <w:sz w:val="19"/>
      <w:szCs w:val="19"/>
      <w:rFonts w:ascii="Arial" w:eastAsia="Arial" w:hAnsi="Arial" w:cs="Arial"/>
    </w:rPr>
  </w:style>
  <w:style w:type="paragraph" w:customStyle="1" w:styleId="Style1114">
    <w:name w:val="Body text (204)"/>
    <w:basedOn w:val="Normal"/>
    <w:link w:val="CharStyle1115"/>
    <w:pPr>
      <w:widowControl w:val="0"/>
      <w:shd w:val="clear" w:color="auto" w:fill="FFFFFF"/>
      <w:spacing w:before="140" w:after="140" w:line="24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117">
    <w:name w:val="Heading #4"/>
    <w:basedOn w:val="Normal"/>
    <w:link w:val="CharStyle1118"/>
    <w:pPr>
      <w:widowControl w:val="0"/>
      <w:shd w:val="clear" w:color="auto" w:fill="FFFFFF"/>
      <w:jc w:val="center"/>
      <w:outlineLvl w:val="3"/>
      <w:spacing w:after="2100" w:line="1948" w:lineRule="exact"/>
    </w:pPr>
    <w:rPr>
      <w:b/>
      <w:bCs/>
      <w:i w:val="0"/>
      <w:iCs w:val="0"/>
      <w:u w:val="none"/>
      <w:strike w:val="0"/>
      <w:smallCaps w:val="0"/>
      <w:sz w:val="176"/>
      <w:szCs w:val="176"/>
      <w:rFonts w:ascii="Times New Roman" w:eastAsia="Times New Roman" w:hAnsi="Times New Roman" w:cs="Times New Roman"/>
    </w:rPr>
  </w:style>
  <w:style w:type="paragraph" w:customStyle="1" w:styleId="Style1123">
    <w:name w:val="Body text (205)"/>
    <w:basedOn w:val="Normal"/>
    <w:link w:val="CharStyle1124"/>
    <w:pPr>
      <w:widowControl w:val="0"/>
      <w:shd w:val="clear" w:color="auto" w:fill="FFFFFF"/>
      <w:spacing w:before="100" w:line="354" w:lineRule="exact"/>
    </w:pPr>
    <w:rPr>
      <w:b/>
      <w:bCs/>
      <w:i w:val="0"/>
      <w:iCs w:val="0"/>
      <w:u w:val="none"/>
      <w:strike w:val="0"/>
      <w:smallCaps w:val="0"/>
      <w:sz w:val="32"/>
      <w:szCs w:val="32"/>
      <w:rFonts w:ascii="Times New Roman" w:eastAsia="Times New Roman" w:hAnsi="Times New Roman" w:cs="Times New Roman"/>
      <w:spacing w:val="40"/>
    </w:rPr>
  </w:style>
  <w:style w:type="paragraph" w:customStyle="1" w:styleId="Style1126">
    <w:name w:val="Body text (206)"/>
    <w:basedOn w:val="Normal"/>
    <w:link w:val="CharStyle1127"/>
    <w:pPr>
      <w:widowControl w:val="0"/>
      <w:shd w:val="clear" w:color="auto" w:fill="FFFFFF"/>
      <w:spacing w:after="280" w:line="232" w:lineRule="exact"/>
    </w:pPr>
    <w:rPr>
      <w:b/>
      <w:bCs/>
      <w:i w:val="0"/>
      <w:iCs w:val="0"/>
      <w:u w:val="none"/>
      <w:strike w:val="0"/>
      <w:smallCaps w:val="0"/>
      <w:sz w:val="21"/>
      <w:szCs w:val="21"/>
      <w:rFonts w:ascii="Times New Roman" w:eastAsia="Times New Roman" w:hAnsi="Times New Roman" w:cs="Times New Roman"/>
      <w:spacing w:val="50"/>
    </w:rPr>
  </w:style>
  <w:style w:type="paragraph" w:customStyle="1" w:styleId="Style1128">
    <w:name w:val="Heading #16 (5)"/>
    <w:basedOn w:val="Normal"/>
    <w:link w:val="CharStyle1129"/>
    <w:pPr>
      <w:widowControl w:val="0"/>
      <w:shd w:val="clear" w:color="auto" w:fill="FFFFFF"/>
      <w:spacing w:before="520" w:after="520" w:line="376" w:lineRule="exact"/>
    </w:pPr>
    <w:rPr>
      <w:b w:val="0"/>
      <w:bCs w:val="0"/>
      <w:i w:val="0"/>
      <w:iCs w:val="0"/>
      <w:u w:val="none"/>
      <w:strike w:val="0"/>
      <w:smallCaps w:val="0"/>
      <w:sz w:val="34"/>
      <w:szCs w:val="34"/>
      <w:rFonts w:ascii="Times New Roman" w:eastAsia="Times New Roman" w:hAnsi="Times New Roman" w:cs="Times New Roman"/>
      <w:w w:val="1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png"/><Relationship Id="rId220" Type="http://schemas.openxmlformats.org/officeDocument/2006/relationships/image" Target="media/image108.pn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png"/><Relationship Id="rId230" Type="http://schemas.openxmlformats.org/officeDocument/2006/relationships/image" Target="media/image113.pn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png"/><Relationship Id="rId256" Type="http://schemas.openxmlformats.org/officeDocument/2006/relationships/image" Target="media/image126.pn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png"/><Relationship Id="rId266" Type="http://schemas.openxmlformats.org/officeDocument/2006/relationships/image" Target="media/image131.pn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png"/><Relationship Id="rId296" Type="http://schemas.openxmlformats.org/officeDocument/2006/relationships/image" Target="media/image146.pn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png"/><Relationship Id="rId338" Type="http://schemas.openxmlformats.org/officeDocument/2006/relationships/image" Target="media/image167.pn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png"/><Relationship Id="rId360" Type="http://schemas.openxmlformats.org/officeDocument/2006/relationships/image" Target="media/image178.pn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jpeg"/><Relationship Id="rId392" Type="http://schemas.openxmlformats.org/officeDocument/2006/relationships/image" Target="media/image194.jpe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png"/><Relationship Id="rId404" Type="http://schemas.openxmlformats.org/officeDocument/2006/relationships/image" Target="media/image200.png" TargetMode="External"/><Relationship Id="rId405" Type="http://schemas.openxmlformats.org/officeDocument/2006/relationships/image" Target="media/image201.png"/><Relationship Id="rId406" Type="http://schemas.openxmlformats.org/officeDocument/2006/relationships/image" Target="media/image201.png" TargetMode="External"/><Relationship Id="rId407" Type="http://schemas.openxmlformats.org/officeDocument/2006/relationships/image" Target="media/image202.png"/><Relationship Id="rId408" Type="http://schemas.openxmlformats.org/officeDocument/2006/relationships/image" Target="media/image202.pn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png"/><Relationship Id="rId412" Type="http://schemas.openxmlformats.org/officeDocument/2006/relationships/image" Target="media/image204.pn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jpeg"/><Relationship Id="rId418" Type="http://schemas.openxmlformats.org/officeDocument/2006/relationships/image" Target="media/image207.jpeg" TargetMode="External"/><Relationship Id="rId419" Type="http://schemas.openxmlformats.org/officeDocument/2006/relationships/image" Target="media/image208.jpeg"/><Relationship Id="rId420" Type="http://schemas.openxmlformats.org/officeDocument/2006/relationships/image" Target="media/image208.jpe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jpeg"/><Relationship Id="rId428" Type="http://schemas.openxmlformats.org/officeDocument/2006/relationships/image" Target="media/image212.jpeg" TargetMode="External"/><Relationship Id="rId429" Type="http://schemas.openxmlformats.org/officeDocument/2006/relationships/image" Target="media/image213.jpeg"/><Relationship Id="rId430" Type="http://schemas.openxmlformats.org/officeDocument/2006/relationships/image" Target="media/image213.jpeg" TargetMode="External"/><Relationship Id="rId431" Type="http://schemas.openxmlformats.org/officeDocument/2006/relationships/image" Target="media/image214.jpeg"/><Relationship Id="rId432" Type="http://schemas.openxmlformats.org/officeDocument/2006/relationships/image" Target="media/image214.jpeg" TargetMode="External"/><Relationship Id="rId433" Type="http://schemas.openxmlformats.org/officeDocument/2006/relationships/image" Target="media/image215.jpeg"/><Relationship Id="rId434" Type="http://schemas.openxmlformats.org/officeDocument/2006/relationships/image" Target="media/image215.jpeg" TargetMode="External"/><Relationship Id="rId435" Type="http://schemas.openxmlformats.org/officeDocument/2006/relationships/image" Target="media/image216.jpeg"/><Relationship Id="rId436" Type="http://schemas.openxmlformats.org/officeDocument/2006/relationships/image" Target="media/image216.jpeg" TargetMode="External"/><Relationship Id="rId437" Type="http://schemas.openxmlformats.org/officeDocument/2006/relationships/image" Target="media/image217.jpeg"/><Relationship Id="rId438" Type="http://schemas.openxmlformats.org/officeDocument/2006/relationships/image" Target="media/image217.jpeg" TargetMode="External"/><Relationship Id="rId439" Type="http://schemas.openxmlformats.org/officeDocument/2006/relationships/image" Target="media/image218.jpeg"/><Relationship Id="rId440" Type="http://schemas.openxmlformats.org/officeDocument/2006/relationships/image" Target="media/image218.jpeg" TargetMode="External"/><Relationship Id="rId441" Type="http://schemas.openxmlformats.org/officeDocument/2006/relationships/image" Target="media/image219.jpeg"/><Relationship Id="rId442" Type="http://schemas.openxmlformats.org/officeDocument/2006/relationships/image" Target="media/image219.jpeg" TargetMode="External"/><Relationship Id="rId443" Type="http://schemas.openxmlformats.org/officeDocument/2006/relationships/image" Target="media/image220.jpeg"/><Relationship Id="rId444" Type="http://schemas.openxmlformats.org/officeDocument/2006/relationships/image" Target="media/image220.jpeg" TargetMode="External"/><Relationship Id="rId445" Type="http://schemas.openxmlformats.org/officeDocument/2006/relationships/image" Target="media/image221.jpeg"/><Relationship Id="rId446" Type="http://schemas.openxmlformats.org/officeDocument/2006/relationships/image" Target="media/image221.jpeg" TargetMode="External"/><Relationship Id="rId447" Type="http://schemas.openxmlformats.org/officeDocument/2006/relationships/image" Target="media/image222.jpeg"/><Relationship Id="rId448" Type="http://schemas.openxmlformats.org/officeDocument/2006/relationships/image" Target="media/image222.jpeg" TargetMode="External"/><Relationship Id="rId449" Type="http://schemas.openxmlformats.org/officeDocument/2006/relationships/image" Target="media/image223.jpeg"/><Relationship Id="rId450" Type="http://schemas.openxmlformats.org/officeDocument/2006/relationships/image" Target="media/image223.jpeg" TargetMode="External"/><Relationship Id="rId451" Type="http://schemas.openxmlformats.org/officeDocument/2006/relationships/image" Target="media/image224.jpeg"/><Relationship Id="rId452" Type="http://schemas.openxmlformats.org/officeDocument/2006/relationships/image" Target="media/image224.jpeg" TargetMode="External"/><Relationship Id="rId453" Type="http://schemas.openxmlformats.org/officeDocument/2006/relationships/image" Target="media/image225.jpeg"/><Relationship Id="rId454" Type="http://schemas.openxmlformats.org/officeDocument/2006/relationships/image" Target="media/image225.jpeg" TargetMode="External"/><Relationship Id="rId455" Type="http://schemas.openxmlformats.org/officeDocument/2006/relationships/image" Target="media/image226.png"/><Relationship Id="rId456" Type="http://schemas.openxmlformats.org/officeDocument/2006/relationships/image" Target="media/image226.png" TargetMode="External"/><Relationship Id="rId457" Type="http://schemas.openxmlformats.org/officeDocument/2006/relationships/image" Target="media/image227.jpeg"/><Relationship Id="rId458" Type="http://schemas.openxmlformats.org/officeDocument/2006/relationships/image" Target="media/image227.jpeg" TargetMode="External"/><Relationship Id="rId459" Type="http://schemas.openxmlformats.org/officeDocument/2006/relationships/image" Target="media/image228.jpeg"/><Relationship Id="rId460" Type="http://schemas.openxmlformats.org/officeDocument/2006/relationships/image" Target="media/image228.jpeg" TargetMode="External"/><Relationship Id="rId461" Type="http://schemas.openxmlformats.org/officeDocument/2006/relationships/image" Target="media/image229.jpeg"/><Relationship Id="rId462" Type="http://schemas.openxmlformats.org/officeDocument/2006/relationships/image" Target="media/image229.jpeg" TargetMode="External"/><Relationship Id="rId463" Type="http://schemas.openxmlformats.org/officeDocument/2006/relationships/image" Target="media/image230.png"/><Relationship Id="rId464" Type="http://schemas.openxmlformats.org/officeDocument/2006/relationships/image" Target="media/image230.png" TargetMode="External"/><Relationship Id="rId465" Type="http://schemas.openxmlformats.org/officeDocument/2006/relationships/image" Target="media/image231.png"/><Relationship Id="rId466" Type="http://schemas.openxmlformats.org/officeDocument/2006/relationships/image" Target="media/image231.png" TargetMode="External"/><Relationship Id="rId467" Type="http://schemas.openxmlformats.org/officeDocument/2006/relationships/image" Target="media/image232.png"/><Relationship Id="rId468" Type="http://schemas.openxmlformats.org/officeDocument/2006/relationships/image" Target="media/image232.png" TargetMode="External"/><Relationship Id="rId469" Type="http://schemas.openxmlformats.org/officeDocument/2006/relationships/image" Target="media/image233.jpeg"/><Relationship Id="rId470" Type="http://schemas.openxmlformats.org/officeDocument/2006/relationships/image" Target="media/image233.jpeg" TargetMode="External"/><Relationship Id="rId471" Type="http://schemas.openxmlformats.org/officeDocument/2006/relationships/image" Target="media/image234.jpeg"/><Relationship Id="rId472" Type="http://schemas.openxmlformats.org/officeDocument/2006/relationships/image" Target="media/image234.jpeg" TargetMode="External"/><Relationship Id="rId473" Type="http://schemas.openxmlformats.org/officeDocument/2006/relationships/image" Target="media/image235.jpeg"/><Relationship Id="rId474" Type="http://schemas.openxmlformats.org/officeDocument/2006/relationships/image" Target="media/image235.jpeg" TargetMode="External"/><Relationship Id="rId475" Type="http://schemas.openxmlformats.org/officeDocument/2006/relationships/image" Target="media/image236.jpeg"/><Relationship Id="rId476" Type="http://schemas.openxmlformats.org/officeDocument/2006/relationships/image" Target="media/image236.jpeg" TargetMode="External"/><Relationship Id="rId477" Type="http://schemas.openxmlformats.org/officeDocument/2006/relationships/image" Target="media/image237.jpeg"/><Relationship Id="rId478" Type="http://schemas.openxmlformats.org/officeDocument/2006/relationships/image" Target="media/image237.jpeg" TargetMode="External"/><Relationship Id="rId479" Type="http://schemas.openxmlformats.org/officeDocument/2006/relationships/image" Target="media/image238.jpeg"/><Relationship Id="rId480" Type="http://schemas.openxmlformats.org/officeDocument/2006/relationships/image" Target="media/image238.jpeg" TargetMode="External"/><Relationship Id="rId481" Type="http://schemas.openxmlformats.org/officeDocument/2006/relationships/image" Target="media/image239.jpeg"/><Relationship Id="rId482" Type="http://schemas.openxmlformats.org/officeDocument/2006/relationships/image" Target="media/image239.jpeg" TargetMode="External"/><Relationship Id="rId483" Type="http://schemas.openxmlformats.org/officeDocument/2006/relationships/image" Target="media/image240.jpeg"/><Relationship Id="rId484" Type="http://schemas.openxmlformats.org/officeDocument/2006/relationships/image" Target="media/image240.jpeg" TargetMode="External"/><Relationship Id="rId485" Type="http://schemas.openxmlformats.org/officeDocument/2006/relationships/image" Target="media/image241.jpeg"/><Relationship Id="rId486" Type="http://schemas.openxmlformats.org/officeDocument/2006/relationships/image" Target="media/image241.jpeg" TargetMode="External"/><Relationship Id="rId487" Type="http://schemas.openxmlformats.org/officeDocument/2006/relationships/image" Target="media/image242.jpeg"/><Relationship Id="rId488" Type="http://schemas.openxmlformats.org/officeDocument/2006/relationships/image" Target="media/image242.jpeg" TargetMode="External"/><Relationship Id="rId489" Type="http://schemas.openxmlformats.org/officeDocument/2006/relationships/image" Target="media/image243.jpeg"/><Relationship Id="rId490" Type="http://schemas.openxmlformats.org/officeDocument/2006/relationships/image" Target="media/image243.jpeg" TargetMode="External"/><Relationship Id="rId491" Type="http://schemas.openxmlformats.org/officeDocument/2006/relationships/image" Target="media/image244.jpeg"/><Relationship Id="rId492" Type="http://schemas.openxmlformats.org/officeDocument/2006/relationships/image" Target="media/image244.jpeg" TargetMode="External"/><Relationship Id="rId493" Type="http://schemas.openxmlformats.org/officeDocument/2006/relationships/image" Target="media/image245.jpeg"/><Relationship Id="rId494" Type="http://schemas.openxmlformats.org/officeDocument/2006/relationships/image" Target="media/image245.jpeg" TargetMode="External"/><Relationship Id="rId495" Type="http://schemas.openxmlformats.org/officeDocument/2006/relationships/image" Target="media/image246.jpeg"/><Relationship Id="rId496" Type="http://schemas.openxmlformats.org/officeDocument/2006/relationships/image" Target="media/image246.jpeg" TargetMode="External"/></Relationships>
</file>